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58C91">
      <w:pPr>
        <w:keepNext w:val="0"/>
        <w:keepLines w:val="0"/>
        <w:pageBreakBefore w:val="0"/>
        <w:tabs>
          <w:tab w:val="left" w:pos="420"/>
          <w:tab w:val="left" w:pos="6660"/>
        </w:tabs>
        <w:kinsoku/>
        <w:overflowPunct/>
        <w:topLinePunct w:val="0"/>
        <w:bidi w:val="0"/>
        <w:spacing w:line="440" w:lineRule="exact"/>
        <w:jc w:val="center"/>
        <w:outlineLvl w:val="9"/>
        <w:rPr>
          <w:rFonts w:ascii="宋体" w:hAnsi="宋体" w:cs="宋体"/>
          <w:b/>
          <w:sz w:val="32"/>
          <w:szCs w:val="32"/>
          <w:highlight w:val="none"/>
        </w:rPr>
      </w:pPr>
    </w:p>
    <w:p w14:paraId="1806463C">
      <w:pPr>
        <w:pStyle w:val="17"/>
        <w:keepNext w:val="0"/>
        <w:keepLines w:val="0"/>
        <w:pageBreakBefore w:val="0"/>
        <w:kinsoku/>
        <w:overflowPunct/>
        <w:topLinePunct w:val="0"/>
        <w:bidi w:val="0"/>
        <w:adjustRightInd w:val="0"/>
        <w:snapToGrid w:val="0"/>
        <w:spacing w:line="440" w:lineRule="exact"/>
        <w:jc w:val="center"/>
        <w:outlineLvl w:val="9"/>
        <w:rPr>
          <w:rFonts w:hAnsi="宋体" w:cs="宋体"/>
          <w:b/>
          <w:sz w:val="44"/>
          <w:szCs w:val="44"/>
          <w:highlight w:val="none"/>
          <w:lang w:val="zh-CN"/>
        </w:rPr>
      </w:pPr>
      <w:bookmarkStart w:id="0" w:name="_Toc22419"/>
    </w:p>
    <w:p w14:paraId="6393B482">
      <w:pPr>
        <w:pStyle w:val="76"/>
        <w:spacing w:beforeLines="0" w:afterLines="0" w:line="500" w:lineRule="exact"/>
        <w:jc w:val="center"/>
        <w:outlineLvl w:val="0"/>
        <w:rPr>
          <w:rFonts w:hint="eastAsia" w:ascii="宋体" w:hAnsi="宋体" w:eastAsia="宋体" w:cs="宋体"/>
          <w:b/>
          <w:kern w:val="0"/>
          <w:sz w:val="44"/>
          <w:szCs w:val="44"/>
          <w:highlight w:val="none"/>
          <w:lang w:val="en-US" w:eastAsia="zh-CN" w:bidi="ar-SA"/>
        </w:rPr>
      </w:pPr>
      <w:bookmarkStart w:id="1" w:name="_Toc13975"/>
      <w:bookmarkStart w:id="2" w:name="_Toc29636"/>
      <w:r>
        <w:rPr>
          <w:rFonts w:hint="eastAsia" w:ascii="宋体" w:hAnsi="宋体" w:eastAsia="宋体" w:cs="宋体"/>
          <w:b/>
          <w:kern w:val="0"/>
          <w:sz w:val="44"/>
          <w:szCs w:val="44"/>
          <w:highlight w:val="none"/>
          <w:lang w:val="en-US" w:eastAsia="zh-CN" w:bidi="ar-SA"/>
        </w:rPr>
        <w:t>中山市城市汽车客运站有限公司</w:t>
      </w:r>
    </w:p>
    <w:p w14:paraId="6F34CDD1">
      <w:pPr>
        <w:pStyle w:val="76"/>
        <w:spacing w:beforeLines="0" w:afterLines="0" w:line="500" w:lineRule="exact"/>
        <w:jc w:val="center"/>
        <w:outlineLvl w:val="0"/>
        <w:rPr>
          <w:rFonts w:hint="eastAsia" w:ascii="宋体" w:hAnsi="宋体" w:eastAsia="宋体" w:cs="宋体"/>
          <w:b/>
          <w:spacing w:val="-6"/>
          <w:kern w:val="0"/>
          <w:sz w:val="44"/>
          <w:szCs w:val="44"/>
          <w:highlight w:val="none"/>
          <w:lang w:val="en-US" w:eastAsia="zh-CN" w:bidi="ar-SA"/>
        </w:rPr>
      </w:pPr>
      <w:r>
        <w:rPr>
          <w:rFonts w:hint="eastAsia" w:ascii="宋体" w:hAnsi="宋体" w:eastAsia="宋体" w:cs="宋体"/>
          <w:b/>
          <w:kern w:val="0"/>
          <w:sz w:val="44"/>
          <w:szCs w:val="44"/>
          <w:highlight w:val="none"/>
          <w:lang w:val="en-US" w:eastAsia="zh-CN" w:bidi="ar-SA"/>
        </w:rPr>
        <w:t>中山汽车客运站乘客行包安检机采购</w:t>
      </w:r>
      <w:r>
        <w:rPr>
          <w:rFonts w:hint="eastAsia" w:ascii="宋体" w:hAnsi="宋体" w:eastAsia="宋体" w:cs="宋体"/>
          <w:b/>
          <w:spacing w:val="-6"/>
          <w:kern w:val="0"/>
          <w:sz w:val="44"/>
          <w:szCs w:val="44"/>
          <w:highlight w:val="none"/>
          <w:lang w:val="en-US" w:eastAsia="zh-CN" w:bidi="ar-SA"/>
        </w:rPr>
        <w:t>项目</w:t>
      </w:r>
    </w:p>
    <w:p w14:paraId="6D169C85">
      <w:pPr>
        <w:keepNext w:val="0"/>
        <w:keepLines w:val="0"/>
        <w:pageBreakBefore w:val="0"/>
        <w:widowControl/>
        <w:tabs>
          <w:tab w:val="left" w:pos="567"/>
        </w:tabs>
        <w:kinsoku/>
        <w:wordWrap/>
        <w:overflowPunct/>
        <w:topLinePunct w:val="0"/>
        <w:autoSpaceDE w:val="0"/>
        <w:autoSpaceDN w:val="0"/>
        <w:bidi w:val="0"/>
        <w:spacing w:line="360" w:lineRule="auto"/>
        <w:jc w:val="center"/>
        <w:textAlignment w:val="bottom"/>
        <w:outlineLvl w:val="9"/>
        <w:rPr>
          <w:rFonts w:ascii="宋体" w:hAnsi="宋体" w:cs="宋体"/>
          <w:b/>
          <w:sz w:val="44"/>
          <w:szCs w:val="44"/>
          <w:highlight w:val="none"/>
        </w:rPr>
      </w:pPr>
      <w:r>
        <w:rPr>
          <w:rFonts w:hint="eastAsia" w:ascii="宋体" w:hAnsi="宋体" w:cs="宋体"/>
          <w:b/>
          <w:sz w:val="44"/>
          <w:szCs w:val="44"/>
          <w:highlight w:val="none"/>
        </w:rPr>
        <w:t xml:space="preserve"> </w:t>
      </w:r>
    </w:p>
    <w:p w14:paraId="452A60FB">
      <w:pPr>
        <w:keepNext w:val="0"/>
        <w:keepLines w:val="0"/>
        <w:pageBreakBefore w:val="0"/>
        <w:widowControl/>
        <w:tabs>
          <w:tab w:val="left" w:pos="567"/>
        </w:tabs>
        <w:kinsoku/>
        <w:wordWrap/>
        <w:overflowPunct/>
        <w:topLinePunct w:val="0"/>
        <w:autoSpaceDE w:val="0"/>
        <w:autoSpaceDN w:val="0"/>
        <w:bidi w:val="0"/>
        <w:spacing w:line="360" w:lineRule="auto"/>
        <w:jc w:val="center"/>
        <w:textAlignment w:val="bottom"/>
        <w:outlineLvl w:val="9"/>
        <w:rPr>
          <w:rFonts w:ascii="宋体" w:hAnsi="宋体" w:cs="宋体"/>
          <w:b/>
          <w:sz w:val="44"/>
          <w:szCs w:val="44"/>
          <w:highlight w:val="none"/>
        </w:rPr>
      </w:pPr>
    </w:p>
    <w:p w14:paraId="280E684A">
      <w:pPr>
        <w:keepNext w:val="0"/>
        <w:keepLines w:val="0"/>
        <w:pageBreakBefore w:val="0"/>
        <w:widowControl/>
        <w:tabs>
          <w:tab w:val="left" w:pos="567"/>
        </w:tabs>
        <w:kinsoku/>
        <w:wordWrap/>
        <w:overflowPunct/>
        <w:topLinePunct w:val="0"/>
        <w:autoSpaceDE w:val="0"/>
        <w:autoSpaceDN w:val="0"/>
        <w:bidi w:val="0"/>
        <w:spacing w:line="360" w:lineRule="auto"/>
        <w:jc w:val="center"/>
        <w:textAlignment w:val="bottom"/>
        <w:outlineLvl w:val="9"/>
        <w:rPr>
          <w:rFonts w:ascii="宋体" w:hAnsi="宋体" w:cs="宋体"/>
          <w:sz w:val="96"/>
          <w:szCs w:val="28"/>
          <w:highlight w:val="none"/>
        </w:rPr>
      </w:pPr>
      <w:r>
        <w:rPr>
          <w:rFonts w:hint="eastAsia" w:ascii="宋体" w:hAnsi="宋体" w:cs="宋体"/>
          <w:b/>
          <w:bCs/>
          <w:sz w:val="96"/>
          <w:szCs w:val="28"/>
          <w:highlight w:val="none"/>
        </w:rPr>
        <w:t>采购文件</w:t>
      </w:r>
    </w:p>
    <w:bookmarkEnd w:id="1"/>
    <w:bookmarkEnd w:id="2"/>
    <w:p w14:paraId="14AECEB4">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b/>
          <w:sz w:val="44"/>
          <w:szCs w:val="44"/>
          <w:highlight w:val="none"/>
          <w:lang w:val="zh-CN"/>
        </w:rPr>
      </w:pPr>
    </w:p>
    <w:p w14:paraId="3D4C9466">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b/>
          <w:sz w:val="44"/>
          <w:szCs w:val="44"/>
          <w:highlight w:val="none"/>
          <w:lang w:val="zh-CN"/>
        </w:rPr>
      </w:pPr>
    </w:p>
    <w:p w14:paraId="13257B78">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b/>
          <w:sz w:val="44"/>
          <w:szCs w:val="44"/>
          <w:highlight w:val="none"/>
          <w:lang w:val="zh-CN"/>
        </w:rPr>
      </w:pPr>
    </w:p>
    <w:p w14:paraId="42C5E6E9">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b/>
          <w:sz w:val="44"/>
          <w:szCs w:val="44"/>
          <w:highlight w:val="none"/>
          <w:lang w:val="zh-CN"/>
        </w:rPr>
      </w:pPr>
    </w:p>
    <w:p w14:paraId="13FCD9C2">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sz w:val="32"/>
          <w:szCs w:val="32"/>
          <w:highlight w:val="none"/>
        </w:rPr>
      </w:pPr>
    </w:p>
    <w:p w14:paraId="40475361">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sz w:val="32"/>
          <w:szCs w:val="32"/>
          <w:highlight w:val="none"/>
        </w:rPr>
      </w:pPr>
    </w:p>
    <w:p w14:paraId="47910EE1">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sz w:val="32"/>
          <w:szCs w:val="32"/>
          <w:highlight w:val="none"/>
        </w:rPr>
      </w:pPr>
    </w:p>
    <w:p w14:paraId="4844B8F2">
      <w:pPr>
        <w:pStyle w:val="17"/>
        <w:keepNext w:val="0"/>
        <w:keepLines w:val="0"/>
        <w:pageBreakBefore w:val="0"/>
        <w:kinsoku/>
        <w:wordWrap/>
        <w:overflowPunct/>
        <w:topLinePunct w:val="0"/>
        <w:bidi w:val="0"/>
        <w:adjustRightInd w:val="0"/>
        <w:snapToGrid w:val="0"/>
        <w:spacing w:line="360" w:lineRule="auto"/>
        <w:outlineLvl w:val="9"/>
        <w:rPr>
          <w:rFonts w:hAnsi="宋体" w:cs="宋体"/>
          <w:sz w:val="32"/>
          <w:szCs w:val="32"/>
          <w:highlight w:val="none"/>
        </w:rPr>
      </w:pPr>
    </w:p>
    <w:p w14:paraId="2608D09B">
      <w:pPr>
        <w:pStyle w:val="17"/>
        <w:adjustRightInd w:val="0"/>
        <w:snapToGrid w:val="0"/>
        <w:spacing w:beforeLines="0" w:afterLines="0" w:line="500" w:lineRule="exact"/>
        <w:jc w:val="center"/>
        <w:outlineLvl w:val="0"/>
        <w:rPr>
          <w:rFonts w:hAnsi="宋体" w:cs="宋体"/>
          <w:sz w:val="32"/>
          <w:szCs w:val="32"/>
          <w:highlight w:val="none"/>
        </w:rPr>
      </w:pPr>
      <w:bookmarkStart w:id="3" w:name="_Toc2576"/>
      <w:bookmarkStart w:id="4" w:name="_Toc14779"/>
      <w:r>
        <w:rPr>
          <w:rFonts w:hint="eastAsia" w:hAnsi="宋体" w:cs="宋体"/>
          <w:sz w:val="32"/>
          <w:szCs w:val="32"/>
          <w:highlight w:val="none"/>
        </w:rPr>
        <w:t>中山市</w:t>
      </w:r>
      <w:r>
        <w:rPr>
          <w:rFonts w:hint="eastAsia" w:hAnsi="宋体" w:cs="宋体"/>
          <w:sz w:val="32"/>
          <w:szCs w:val="32"/>
          <w:highlight w:val="none"/>
          <w:lang w:val="en-US" w:eastAsia="zh-CN"/>
        </w:rPr>
        <w:t>城市汽车客运站</w:t>
      </w:r>
      <w:r>
        <w:rPr>
          <w:rFonts w:hint="eastAsia" w:hAnsi="宋体" w:cs="宋体"/>
          <w:sz w:val="32"/>
          <w:szCs w:val="32"/>
          <w:highlight w:val="none"/>
        </w:rPr>
        <w:t>有限公司</w:t>
      </w:r>
    </w:p>
    <w:p w14:paraId="2637F389">
      <w:pPr>
        <w:pStyle w:val="31"/>
        <w:keepNext w:val="0"/>
        <w:keepLines w:val="0"/>
        <w:pageBreakBefore w:val="0"/>
        <w:kinsoku/>
        <w:wordWrap/>
        <w:overflowPunct/>
        <w:topLinePunct w:val="0"/>
        <w:bidi w:val="0"/>
        <w:spacing w:after="0" w:line="360" w:lineRule="auto"/>
        <w:ind w:firstLine="320"/>
        <w:jc w:val="center"/>
        <w:outlineLvl w:val="9"/>
        <w:rPr>
          <w:rFonts w:ascii="宋体" w:hAnsi="宋体" w:cs="宋体"/>
          <w:b/>
          <w:sz w:val="44"/>
          <w:szCs w:val="44"/>
          <w:highlight w:val="none"/>
          <w:lang w:val="zh-CN"/>
        </w:rPr>
      </w:pPr>
      <w:r>
        <w:rPr>
          <w:rFonts w:hint="eastAsia" w:ascii="宋体" w:hAnsi="宋体" w:cs="宋体"/>
          <w:sz w:val="32"/>
          <w:szCs w:val="32"/>
          <w:highlight w:val="none"/>
        </w:rPr>
        <w:t>202</w:t>
      </w:r>
      <w:r>
        <w:rPr>
          <w:rFonts w:hint="eastAsia" w:ascii="宋体" w:hAnsi="宋体" w:cs="宋体"/>
          <w:sz w:val="32"/>
          <w:szCs w:val="32"/>
          <w:highlight w:val="none"/>
          <w:lang w:val="en-US" w:eastAsia="zh-CN"/>
        </w:rPr>
        <w:t>5</w:t>
      </w:r>
      <w:r>
        <w:rPr>
          <w:rFonts w:hint="eastAsia" w:ascii="宋体" w:hAnsi="宋体" w:cs="宋体"/>
          <w:sz w:val="32"/>
          <w:szCs w:val="32"/>
          <w:highlight w:val="none"/>
        </w:rPr>
        <w:t>年</w:t>
      </w:r>
      <w:r>
        <w:rPr>
          <w:rFonts w:hint="eastAsia" w:ascii="宋体" w:hAnsi="宋体" w:cs="宋体"/>
          <w:sz w:val="32"/>
          <w:szCs w:val="32"/>
          <w:highlight w:val="none"/>
          <w:lang w:val="en-US" w:eastAsia="zh-CN"/>
        </w:rPr>
        <w:t>5</w:t>
      </w:r>
      <w:r>
        <w:rPr>
          <w:rFonts w:hint="eastAsia" w:ascii="宋体" w:hAnsi="宋体" w:cs="宋体"/>
          <w:sz w:val="32"/>
          <w:szCs w:val="32"/>
          <w:highlight w:val="none"/>
        </w:rPr>
        <w:t>月</w:t>
      </w:r>
    </w:p>
    <w:p w14:paraId="043E717C">
      <w:pPr>
        <w:keepNext w:val="0"/>
        <w:keepLines w:val="0"/>
        <w:pageBreakBefore w:val="0"/>
        <w:kinsoku/>
        <w:overflowPunct/>
        <w:topLinePunct w:val="0"/>
        <w:bidi w:val="0"/>
        <w:spacing w:line="440" w:lineRule="exact"/>
        <w:jc w:val="center"/>
        <w:outlineLvl w:val="9"/>
        <w:rPr>
          <w:rFonts w:ascii="宋体" w:hAnsi="宋体" w:cs="宋体"/>
          <w:b/>
          <w:sz w:val="44"/>
          <w:szCs w:val="28"/>
          <w:highlight w:val="none"/>
        </w:rPr>
      </w:pPr>
    </w:p>
    <w:p w14:paraId="2A025523">
      <w:pPr>
        <w:keepNext w:val="0"/>
        <w:keepLines w:val="0"/>
        <w:pageBreakBefore w:val="0"/>
        <w:kinsoku/>
        <w:overflowPunct/>
        <w:topLinePunct w:val="0"/>
        <w:bidi w:val="0"/>
        <w:spacing w:line="440" w:lineRule="exact"/>
        <w:jc w:val="center"/>
        <w:outlineLvl w:val="9"/>
        <w:rPr>
          <w:rFonts w:ascii="宋体" w:hAnsi="宋体" w:cs="宋体"/>
          <w:b/>
          <w:sz w:val="44"/>
          <w:szCs w:val="28"/>
          <w:highlight w:val="none"/>
        </w:rPr>
      </w:pPr>
      <w:r>
        <w:rPr>
          <w:rFonts w:hint="eastAsia" w:ascii="宋体" w:hAnsi="宋体" w:cs="宋体"/>
          <w:b/>
          <w:sz w:val="44"/>
          <w:szCs w:val="28"/>
          <w:highlight w:val="none"/>
        </w:rPr>
        <w:br w:type="page"/>
      </w:r>
      <w:r>
        <w:rPr>
          <w:rFonts w:hint="eastAsia" w:ascii="宋体" w:hAnsi="宋体" w:cs="宋体"/>
          <w:b/>
          <w:sz w:val="44"/>
          <w:szCs w:val="28"/>
          <w:highlight w:val="none"/>
        </w:rPr>
        <w:t>目  录</w:t>
      </w:r>
    </w:p>
    <w:p w14:paraId="2459C95A">
      <w:pPr>
        <w:keepNext w:val="0"/>
        <w:keepLines w:val="0"/>
        <w:pageBreakBefore w:val="0"/>
        <w:kinsoku/>
        <w:overflowPunct/>
        <w:topLinePunct w:val="0"/>
        <w:bidi w:val="0"/>
        <w:spacing w:line="440" w:lineRule="exact"/>
        <w:jc w:val="center"/>
        <w:outlineLvl w:val="9"/>
        <w:rPr>
          <w:rFonts w:ascii="宋体" w:hAnsi="宋体" w:cs="宋体"/>
          <w:b/>
          <w:sz w:val="28"/>
          <w:szCs w:val="28"/>
          <w:highlight w:val="none"/>
        </w:rPr>
      </w:pPr>
    </w:p>
    <w:p w14:paraId="36615B9A">
      <w:pPr>
        <w:keepNext w:val="0"/>
        <w:keepLines w:val="0"/>
        <w:pageBreakBefore w:val="0"/>
        <w:kinsoku/>
        <w:overflowPunct/>
        <w:topLinePunct w:val="0"/>
        <w:bidi w:val="0"/>
        <w:spacing w:line="440" w:lineRule="exact"/>
        <w:ind w:firstLine="562" w:firstLineChars="200"/>
        <w:outlineLvl w:val="9"/>
        <w:rPr>
          <w:rFonts w:ascii="宋体" w:hAnsi="宋体" w:cs="宋体"/>
          <w:b/>
          <w:sz w:val="28"/>
          <w:szCs w:val="28"/>
          <w:highlight w:val="none"/>
        </w:rPr>
      </w:pPr>
      <w:r>
        <w:rPr>
          <w:rFonts w:hint="eastAsia" w:ascii="宋体" w:hAnsi="宋体" w:cs="宋体"/>
          <w:b/>
          <w:sz w:val="28"/>
          <w:szCs w:val="28"/>
          <w:highlight w:val="none"/>
        </w:rPr>
        <w:t>第一部分  邀请函</w:t>
      </w:r>
    </w:p>
    <w:p w14:paraId="60364F10">
      <w:pPr>
        <w:keepNext w:val="0"/>
        <w:keepLines w:val="0"/>
        <w:pageBreakBefore w:val="0"/>
        <w:kinsoku/>
        <w:overflowPunct/>
        <w:topLinePunct w:val="0"/>
        <w:bidi w:val="0"/>
        <w:spacing w:line="440" w:lineRule="exact"/>
        <w:outlineLvl w:val="9"/>
        <w:rPr>
          <w:rFonts w:ascii="宋体" w:hAnsi="宋体" w:cs="宋体"/>
          <w:b/>
          <w:sz w:val="28"/>
          <w:szCs w:val="28"/>
          <w:highlight w:val="none"/>
        </w:rPr>
      </w:pPr>
    </w:p>
    <w:p w14:paraId="77E2962F">
      <w:pPr>
        <w:keepNext w:val="0"/>
        <w:keepLines w:val="0"/>
        <w:pageBreakBefore w:val="0"/>
        <w:kinsoku/>
        <w:overflowPunct/>
        <w:topLinePunct w:val="0"/>
        <w:bidi w:val="0"/>
        <w:spacing w:line="440" w:lineRule="exact"/>
        <w:ind w:firstLine="562" w:firstLineChars="200"/>
        <w:outlineLvl w:val="9"/>
        <w:rPr>
          <w:rFonts w:ascii="宋体" w:hAnsi="宋体" w:cs="宋体"/>
          <w:b/>
          <w:sz w:val="28"/>
          <w:szCs w:val="28"/>
          <w:highlight w:val="none"/>
        </w:rPr>
      </w:pPr>
      <w:r>
        <w:rPr>
          <w:rFonts w:hint="eastAsia" w:ascii="宋体" w:hAnsi="宋体" w:cs="宋体"/>
          <w:b/>
          <w:sz w:val="28"/>
          <w:szCs w:val="28"/>
          <w:highlight w:val="none"/>
        </w:rPr>
        <w:t>第二部分  用户需求书</w:t>
      </w:r>
    </w:p>
    <w:p w14:paraId="410F6A90">
      <w:pPr>
        <w:keepNext w:val="0"/>
        <w:keepLines w:val="0"/>
        <w:pageBreakBefore w:val="0"/>
        <w:kinsoku/>
        <w:overflowPunct/>
        <w:topLinePunct w:val="0"/>
        <w:bidi w:val="0"/>
        <w:spacing w:line="440" w:lineRule="exact"/>
        <w:outlineLvl w:val="9"/>
        <w:rPr>
          <w:rFonts w:ascii="宋体" w:hAnsi="宋体" w:cs="宋体"/>
          <w:b/>
          <w:sz w:val="28"/>
          <w:szCs w:val="28"/>
          <w:highlight w:val="none"/>
        </w:rPr>
      </w:pPr>
    </w:p>
    <w:p w14:paraId="56A12FB2">
      <w:pPr>
        <w:keepNext w:val="0"/>
        <w:keepLines w:val="0"/>
        <w:pageBreakBefore w:val="0"/>
        <w:kinsoku/>
        <w:overflowPunct/>
        <w:topLinePunct w:val="0"/>
        <w:bidi w:val="0"/>
        <w:spacing w:line="440" w:lineRule="exact"/>
        <w:ind w:firstLine="562" w:firstLineChars="200"/>
        <w:outlineLvl w:val="9"/>
        <w:rPr>
          <w:rFonts w:ascii="宋体" w:hAnsi="宋体" w:cs="宋体"/>
          <w:b/>
          <w:sz w:val="28"/>
          <w:szCs w:val="28"/>
          <w:highlight w:val="none"/>
        </w:rPr>
      </w:pPr>
      <w:r>
        <w:rPr>
          <w:rFonts w:hint="eastAsia" w:ascii="宋体" w:hAnsi="宋体" w:cs="宋体"/>
          <w:b/>
          <w:sz w:val="28"/>
          <w:szCs w:val="28"/>
          <w:highlight w:val="none"/>
        </w:rPr>
        <w:t>第三部分  评审标准</w:t>
      </w:r>
    </w:p>
    <w:p w14:paraId="1C02C526">
      <w:pPr>
        <w:keepNext w:val="0"/>
        <w:keepLines w:val="0"/>
        <w:pageBreakBefore w:val="0"/>
        <w:kinsoku/>
        <w:overflowPunct/>
        <w:topLinePunct w:val="0"/>
        <w:bidi w:val="0"/>
        <w:spacing w:line="440" w:lineRule="exact"/>
        <w:outlineLvl w:val="9"/>
        <w:rPr>
          <w:rFonts w:ascii="宋体" w:hAnsi="宋体" w:cs="宋体"/>
          <w:b/>
          <w:sz w:val="28"/>
          <w:szCs w:val="28"/>
          <w:highlight w:val="none"/>
        </w:rPr>
      </w:pPr>
    </w:p>
    <w:p w14:paraId="7774D3AA">
      <w:pPr>
        <w:keepNext w:val="0"/>
        <w:keepLines w:val="0"/>
        <w:pageBreakBefore w:val="0"/>
        <w:numPr>
          <w:ilvl w:val="0"/>
          <w:numId w:val="2"/>
        </w:numPr>
        <w:kinsoku/>
        <w:overflowPunct/>
        <w:topLinePunct w:val="0"/>
        <w:bidi w:val="0"/>
        <w:spacing w:line="440" w:lineRule="exact"/>
        <w:ind w:firstLine="562" w:firstLineChars="200"/>
        <w:outlineLvl w:val="9"/>
        <w:rPr>
          <w:rFonts w:hint="eastAsia" w:ascii="宋体" w:hAnsi="宋体" w:cs="宋体"/>
          <w:b/>
          <w:sz w:val="28"/>
          <w:szCs w:val="28"/>
          <w:highlight w:val="none"/>
        </w:rPr>
      </w:pPr>
      <w:r>
        <w:rPr>
          <w:rFonts w:hint="eastAsia" w:ascii="宋体" w:hAnsi="宋体" w:cs="宋体"/>
          <w:b/>
          <w:sz w:val="28"/>
          <w:szCs w:val="28"/>
          <w:highlight w:val="none"/>
        </w:rPr>
        <w:t xml:space="preserve"> 参评响应文件格式</w:t>
      </w:r>
    </w:p>
    <w:p w14:paraId="6F62E9D1">
      <w:pPr>
        <w:keepNext w:val="0"/>
        <w:keepLines w:val="0"/>
        <w:pageBreakBefore w:val="0"/>
        <w:numPr>
          <w:ilvl w:val="-1"/>
          <w:numId w:val="0"/>
        </w:numPr>
        <w:kinsoku/>
        <w:overflowPunct/>
        <w:topLinePunct w:val="0"/>
        <w:bidi w:val="0"/>
        <w:spacing w:line="440" w:lineRule="exact"/>
        <w:ind w:firstLine="0" w:firstLineChars="0"/>
        <w:outlineLvl w:val="9"/>
        <w:rPr>
          <w:rFonts w:hint="eastAsia" w:ascii="宋体" w:hAnsi="宋体" w:cs="宋体"/>
          <w:b/>
          <w:sz w:val="28"/>
          <w:szCs w:val="28"/>
          <w:highlight w:val="none"/>
        </w:rPr>
      </w:pPr>
    </w:p>
    <w:p w14:paraId="2F73C58F">
      <w:pPr>
        <w:keepNext w:val="0"/>
        <w:keepLines w:val="0"/>
        <w:pageBreakBefore w:val="0"/>
        <w:numPr>
          <w:ilvl w:val="0"/>
          <w:numId w:val="2"/>
        </w:numPr>
        <w:kinsoku/>
        <w:overflowPunct/>
        <w:topLinePunct w:val="0"/>
        <w:bidi w:val="0"/>
        <w:spacing w:line="440" w:lineRule="exact"/>
        <w:ind w:firstLine="562" w:firstLineChars="200"/>
        <w:outlineLvl w:val="9"/>
        <w:rPr>
          <w:rFonts w:hint="eastAsia" w:ascii="宋体" w:hAnsi="宋体" w:cs="宋体"/>
          <w:b/>
          <w:sz w:val="28"/>
          <w:szCs w:val="28"/>
          <w:highlight w:val="none"/>
        </w:rPr>
      </w:pPr>
      <w:r>
        <w:rPr>
          <w:rFonts w:hint="eastAsia" w:ascii="宋体" w:hAnsi="宋体" w:cs="宋体"/>
          <w:b/>
          <w:sz w:val="28"/>
          <w:szCs w:val="28"/>
          <w:highlight w:val="none"/>
          <w:lang w:val="en-US" w:eastAsia="zh-CN"/>
        </w:rPr>
        <w:t>合同格式</w:t>
      </w:r>
    </w:p>
    <w:p w14:paraId="006E2069">
      <w:pPr>
        <w:pStyle w:val="17"/>
        <w:keepNext w:val="0"/>
        <w:keepLines w:val="0"/>
        <w:pageBreakBefore w:val="0"/>
        <w:kinsoku/>
        <w:overflowPunct/>
        <w:topLinePunct w:val="0"/>
        <w:bidi w:val="0"/>
        <w:adjustRightInd w:val="0"/>
        <w:snapToGrid w:val="0"/>
        <w:spacing w:line="440" w:lineRule="exact"/>
        <w:jc w:val="center"/>
        <w:outlineLvl w:val="9"/>
        <w:rPr>
          <w:rFonts w:hAnsi="宋体" w:cs="宋体"/>
          <w:b/>
          <w:bCs/>
          <w:sz w:val="44"/>
          <w:szCs w:val="44"/>
          <w:highlight w:val="none"/>
        </w:rPr>
      </w:pPr>
    </w:p>
    <w:p w14:paraId="4869D3DA">
      <w:pPr>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14:paraId="51019746">
      <w:pPr>
        <w:pStyle w:val="31"/>
        <w:keepNext w:val="0"/>
        <w:keepLines w:val="0"/>
        <w:pageBreakBefore w:val="0"/>
        <w:kinsoku/>
        <w:overflowPunct/>
        <w:topLinePunct w:val="0"/>
        <w:bidi w:val="0"/>
        <w:spacing w:after="0" w:line="440" w:lineRule="exact"/>
        <w:ind w:firstLine="442"/>
        <w:outlineLvl w:val="9"/>
        <w:rPr>
          <w:rFonts w:ascii="宋体" w:hAnsi="宋体" w:cs="宋体"/>
          <w:b/>
          <w:bCs/>
          <w:sz w:val="44"/>
          <w:szCs w:val="44"/>
          <w:highlight w:val="none"/>
        </w:rPr>
      </w:pPr>
    </w:p>
    <w:p w14:paraId="5539553E">
      <w:pPr>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14:paraId="24FDED6E">
      <w:pPr>
        <w:pStyle w:val="31"/>
        <w:keepNext w:val="0"/>
        <w:keepLines w:val="0"/>
        <w:pageBreakBefore w:val="0"/>
        <w:kinsoku/>
        <w:overflowPunct/>
        <w:topLinePunct w:val="0"/>
        <w:bidi w:val="0"/>
        <w:spacing w:after="0" w:line="440" w:lineRule="exact"/>
        <w:ind w:firstLine="442"/>
        <w:outlineLvl w:val="9"/>
        <w:rPr>
          <w:rFonts w:ascii="宋体" w:hAnsi="宋体" w:cs="宋体"/>
          <w:b/>
          <w:bCs/>
          <w:sz w:val="44"/>
          <w:szCs w:val="44"/>
          <w:highlight w:val="none"/>
        </w:rPr>
      </w:pPr>
    </w:p>
    <w:p w14:paraId="56F5FC17">
      <w:pPr>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14:paraId="7DB2C060">
      <w:pPr>
        <w:pStyle w:val="31"/>
        <w:keepNext w:val="0"/>
        <w:keepLines w:val="0"/>
        <w:pageBreakBefore w:val="0"/>
        <w:kinsoku/>
        <w:overflowPunct/>
        <w:topLinePunct w:val="0"/>
        <w:bidi w:val="0"/>
        <w:spacing w:after="0" w:line="440" w:lineRule="exact"/>
        <w:ind w:firstLine="442"/>
        <w:outlineLvl w:val="9"/>
        <w:rPr>
          <w:rFonts w:ascii="宋体" w:hAnsi="宋体" w:cs="宋体"/>
          <w:b/>
          <w:bCs/>
          <w:sz w:val="44"/>
          <w:szCs w:val="44"/>
          <w:highlight w:val="none"/>
        </w:rPr>
      </w:pPr>
    </w:p>
    <w:p w14:paraId="18CCC772">
      <w:pPr>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14:paraId="05138FA0">
      <w:pPr>
        <w:pStyle w:val="31"/>
        <w:keepNext w:val="0"/>
        <w:keepLines w:val="0"/>
        <w:pageBreakBefore w:val="0"/>
        <w:kinsoku/>
        <w:overflowPunct/>
        <w:topLinePunct w:val="0"/>
        <w:bidi w:val="0"/>
        <w:spacing w:after="0" w:line="440" w:lineRule="exact"/>
        <w:ind w:firstLine="442"/>
        <w:outlineLvl w:val="9"/>
        <w:rPr>
          <w:rFonts w:ascii="宋体" w:hAnsi="宋体" w:cs="宋体"/>
          <w:b/>
          <w:bCs/>
          <w:sz w:val="44"/>
          <w:szCs w:val="44"/>
          <w:highlight w:val="none"/>
        </w:rPr>
      </w:pPr>
    </w:p>
    <w:p w14:paraId="7C67EFB5">
      <w:pPr>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14:paraId="2C71692C">
      <w:pPr>
        <w:pStyle w:val="44"/>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14:paraId="1C217DE1">
      <w:pPr>
        <w:pStyle w:val="44"/>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14:paraId="794A2BF9">
      <w:pPr>
        <w:keepNext w:val="0"/>
        <w:keepLines w:val="0"/>
        <w:pageBreakBefore w:val="0"/>
        <w:kinsoku/>
        <w:overflowPunct/>
        <w:topLinePunct w:val="0"/>
        <w:bidi w:val="0"/>
        <w:spacing w:line="440" w:lineRule="exact"/>
        <w:outlineLvl w:val="9"/>
        <w:rPr>
          <w:highlight w:val="none"/>
        </w:rPr>
      </w:pPr>
    </w:p>
    <w:p w14:paraId="7740FB40">
      <w:pPr>
        <w:pStyle w:val="17"/>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Ansi="宋体" w:cs="宋体"/>
          <w:b/>
          <w:kern w:val="28"/>
          <w:sz w:val="44"/>
          <w:szCs w:val="44"/>
          <w:highlight w:val="none"/>
        </w:rPr>
      </w:pPr>
      <w:r>
        <w:rPr>
          <w:rFonts w:hint="eastAsia" w:hAnsi="宋体" w:cs="宋体"/>
          <w:b/>
          <w:bCs/>
          <w:sz w:val="44"/>
          <w:szCs w:val="44"/>
          <w:highlight w:val="none"/>
        </w:rPr>
        <w:br w:type="page"/>
      </w:r>
      <w:r>
        <w:rPr>
          <w:rFonts w:hint="eastAsia" w:hAnsi="宋体" w:cs="宋体"/>
          <w:b/>
          <w:bCs/>
          <w:sz w:val="44"/>
          <w:szCs w:val="44"/>
          <w:highlight w:val="none"/>
        </w:rPr>
        <w:t>第一部分  邀请函</w:t>
      </w:r>
    </w:p>
    <w:p w14:paraId="715D6FF4">
      <w:pPr>
        <w:keepNext w:val="0"/>
        <w:keepLines w:val="0"/>
        <w:pageBreakBefore w:val="0"/>
        <w:kinsoku/>
        <w:overflowPunct/>
        <w:topLinePunct w:val="0"/>
        <w:bidi w:val="0"/>
        <w:spacing w:line="440" w:lineRule="exact"/>
        <w:jc w:val="left"/>
        <w:outlineLvl w:val="9"/>
        <w:rPr>
          <w:rFonts w:hint="eastAsia" w:ascii="宋体" w:hAnsi="宋体" w:cs="宋体"/>
          <w:spacing w:val="20"/>
          <w:sz w:val="24"/>
          <w:highlight w:val="none"/>
        </w:rPr>
      </w:pPr>
    </w:p>
    <w:p w14:paraId="12914683">
      <w:pPr>
        <w:keepNext w:val="0"/>
        <w:keepLines w:val="0"/>
        <w:pageBreakBefore w:val="0"/>
        <w:kinsoku/>
        <w:overflowPunct/>
        <w:topLinePunct w:val="0"/>
        <w:bidi w:val="0"/>
        <w:spacing w:line="440" w:lineRule="exact"/>
        <w:jc w:val="left"/>
        <w:outlineLvl w:val="9"/>
        <w:rPr>
          <w:rFonts w:ascii="宋体" w:hAnsi="宋体" w:cs="宋体"/>
          <w:spacing w:val="20"/>
          <w:sz w:val="24"/>
          <w:highlight w:val="none"/>
        </w:rPr>
      </w:pPr>
      <w:r>
        <w:rPr>
          <w:rFonts w:hint="eastAsia" w:ascii="宋体" w:hAnsi="宋体" w:cs="宋体"/>
          <w:spacing w:val="20"/>
          <w:sz w:val="24"/>
          <w:highlight w:val="none"/>
        </w:rPr>
        <w:t>各潜在供应商：</w:t>
      </w:r>
    </w:p>
    <w:p w14:paraId="7F2CF3E8">
      <w:pPr>
        <w:keepNext w:val="0"/>
        <w:keepLines w:val="0"/>
        <w:pageBreakBefore w:val="0"/>
        <w:kinsoku/>
        <w:overflowPunct/>
        <w:topLinePunct w:val="0"/>
        <w:bidi w:val="0"/>
        <w:spacing w:line="440" w:lineRule="exact"/>
        <w:ind w:firstLine="560" w:firstLineChars="200"/>
        <w:jc w:val="left"/>
        <w:outlineLvl w:val="9"/>
        <w:rPr>
          <w:rFonts w:ascii="宋体" w:hAnsi="宋体" w:cs="宋体"/>
          <w:sz w:val="24"/>
          <w:highlight w:val="none"/>
        </w:rPr>
      </w:pPr>
      <w:r>
        <w:rPr>
          <w:rFonts w:hint="eastAsia" w:ascii="宋体" w:hAnsi="宋体" w:cs="宋体"/>
          <w:spacing w:val="20"/>
          <w:sz w:val="24"/>
          <w:highlight w:val="none"/>
        </w:rPr>
        <w:t>现就</w:t>
      </w:r>
      <w:r>
        <w:rPr>
          <w:rFonts w:hint="eastAsia" w:ascii="宋体" w:hAnsi="宋体" w:cs="宋体"/>
          <w:spacing w:val="20"/>
          <w:sz w:val="24"/>
          <w:highlight w:val="none"/>
          <w:lang w:val="en-US" w:eastAsia="zh-CN"/>
        </w:rPr>
        <w:t>中山市城市汽车客运站</w:t>
      </w:r>
      <w:r>
        <w:rPr>
          <w:rFonts w:hint="eastAsia" w:ascii="宋体" w:hAnsi="宋体" w:cs="宋体"/>
          <w:spacing w:val="20"/>
          <w:sz w:val="24"/>
          <w:highlight w:val="none"/>
        </w:rPr>
        <w:t>有限公司</w:t>
      </w:r>
      <w:r>
        <w:rPr>
          <w:rFonts w:hint="eastAsia" w:ascii="宋体" w:hAnsi="宋体" w:cs="宋体"/>
          <w:spacing w:val="20"/>
          <w:sz w:val="24"/>
          <w:highlight w:val="none"/>
          <w:lang w:eastAsia="zh-CN"/>
        </w:rPr>
        <w:t>（</w:t>
      </w:r>
      <w:r>
        <w:rPr>
          <w:rFonts w:hint="eastAsia" w:ascii="宋体" w:hAnsi="宋体" w:cs="宋体"/>
          <w:spacing w:val="20"/>
          <w:sz w:val="24"/>
          <w:highlight w:val="none"/>
          <w:lang w:val="en-US" w:eastAsia="zh-CN"/>
        </w:rPr>
        <w:t>下称采购人</w:t>
      </w:r>
      <w:r>
        <w:rPr>
          <w:rFonts w:hint="eastAsia" w:ascii="宋体" w:hAnsi="宋体" w:cs="宋体"/>
          <w:spacing w:val="20"/>
          <w:sz w:val="24"/>
          <w:highlight w:val="none"/>
          <w:lang w:eastAsia="zh-CN"/>
        </w:rPr>
        <w:t>）</w:t>
      </w:r>
      <w:r>
        <w:rPr>
          <w:rFonts w:hint="eastAsia" w:ascii="宋体" w:hAnsi="宋体" w:cs="宋体"/>
          <w:spacing w:val="20"/>
          <w:sz w:val="24"/>
          <w:highlight w:val="none"/>
          <w:lang w:val="en-US" w:eastAsia="zh-CN"/>
        </w:rPr>
        <w:t>中山汽车客运站</w:t>
      </w:r>
      <w:r>
        <w:rPr>
          <w:rFonts w:hint="eastAsia" w:ascii="宋体" w:hAnsi="宋体" w:eastAsia="宋体" w:cs="宋体"/>
          <w:spacing w:val="20"/>
          <w:kern w:val="2"/>
          <w:sz w:val="24"/>
          <w:szCs w:val="24"/>
          <w:highlight w:val="none"/>
          <w:lang w:val="en-US" w:eastAsia="zh-CN" w:bidi="ar-SA"/>
        </w:rPr>
        <w:t>乘客行包安检机采购项目</w:t>
      </w:r>
      <w:r>
        <w:rPr>
          <w:rFonts w:hint="eastAsia" w:ascii="宋体" w:hAnsi="宋体" w:cs="宋体"/>
          <w:spacing w:val="20"/>
          <w:sz w:val="24"/>
          <w:highlight w:val="none"/>
        </w:rPr>
        <w:t>进行公开采购，欢迎符合资格条件的供应商参与评选，有关事项如下：</w:t>
      </w:r>
    </w:p>
    <w:p w14:paraId="3F453C72">
      <w:pPr>
        <w:pStyle w:val="76"/>
        <w:spacing w:beforeLines="0" w:afterLines="0" w:line="500" w:lineRule="exact"/>
        <w:ind w:firstLine="482" w:firstLineChars="200"/>
        <w:jc w:val="left"/>
        <w:outlineLvl w:val="0"/>
        <w:rPr>
          <w:rFonts w:hint="eastAsia" w:ascii="宋体" w:hAnsi="宋体" w:eastAsia="宋体" w:cs="宋体"/>
          <w:spacing w:val="20"/>
          <w:kern w:val="2"/>
          <w:sz w:val="24"/>
          <w:szCs w:val="24"/>
          <w:highlight w:val="none"/>
          <w:lang w:val="en-US" w:eastAsia="zh-CN" w:bidi="ar-SA"/>
        </w:rPr>
      </w:pPr>
      <w:r>
        <w:rPr>
          <w:rFonts w:hint="eastAsia" w:ascii="宋体" w:hAnsi="宋体" w:cs="宋体"/>
          <w:b/>
          <w:bCs/>
          <w:sz w:val="24"/>
          <w:highlight w:val="none"/>
        </w:rPr>
        <w:t>一、项目名称：</w:t>
      </w:r>
      <w:r>
        <w:rPr>
          <w:rFonts w:hint="eastAsia" w:ascii="宋体" w:hAnsi="宋体" w:cs="宋体"/>
          <w:spacing w:val="20"/>
          <w:sz w:val="24"/>
          <w:highlight w:val="none"/>
          <w:lang w:val="en-US" w:eastAsia="zh-CN"/>
        </w:rPr>
        <w:t>中山汽车客运站</w:t>
      </w:r>
      <w:r>
        <w:rPr>
          <w:rFonts w:hint="eastAsia" w:ascii="宋体" w:hAnsi="宋体" w:eastAsia="宋体" w:cs="宋体"/>
          <w:spacing w:val="20"/>
          <w:kern w:val="2"/>
          <w:sz w:val="24"/>
          <w:szCs w:val="24"/>
          <w:highlight w:val="none"/>
          <w:lang w:val="en-US" w:eastAsia="zh-CN" w:bidi="ar-SA"/>
        </w:rPr>
        <w:t>乘客行包安检机采购项目。</w:t>
      </w:r>
    </w:p>
    <w:p w14:paraId="697B0AC1">
      <w:pPr>
        <w:keepNext w:val="0"/>
        <w:keepLines w:val="0"/>
        <w:pageBreakBefore w:val="0"/>
        <w:kinsoku/>
        <w:overflowPunct/>
        <w:topLinePunct w:val="0"/>
        <w:bidi w:val="0"/>
        <w:spacing w:line="440" w:lineRule="exact"/>
        <w:ind w:firstLine="482" w:firstLineChars="200"/>
        <w:outlineLvl w:val="9"/>
        <w:rPr>
          <w:rFonts w:hint="eastAsia" w:ascii="宋体" w:hAnsi="宋体" w:cs="宋体"/>
          <w:b/>
          <w:bCs/>
          <w:sz w:val="24"/>
          <w:highlight w:val="none"/>
          <w:lang w:val="en-US" w:eastAsia="zh-CN"/>
        </w:rPr>
      </w:pPr>
      <w:r>
        <w:rPr>
          <w:rFonts w:hint="eastAsia" w:ascii="宋体" w:hAnsi="宋体" w:cs="宋体"/>
          <w:b/>
          <w:bCs/>
          <w:sz w:val="24"/>
          <w:highlight w:val="none"/>
        </w:rPr>
        <w:t>二、项目</w:t>
      </w:r>
      <w:r>
        <w:rPr>
          <w:rFonts w:hint="eastAsia" w:ascii="宋体" w:hAnsi="宋体" w:cs="宋体"/>
          <w:b/>
          <w:bCs/>
          <w:sz w:val="24"/>
          <w:highlight w:val="none"/>
          <w:lang w:val="en-US" w:eastAsia="zh-CN"/>
        </w:rPr>
        <w:t>内容及需求情况</w:t>
      </w:r>
    </w:p>
    <w:p w14:paraId="7E9A1D80">
      <w:pPr>
        <w:keepNext w:val="0"/>
        <w:keepLines w:val="0"/>
        <w:pageBreakBefore w:val="0"/>
        <w:kinsoku/>
        <w:overflowPunct/>
        <w:topLinePunct w:val="0"/>
        <w:bidi w:val="0"/>
        <w:spacing w:line="440" w:lineRule="exact"/>
        <w:ind w:firstLine="560" w:firstLineChars="200"/>
        <w:outlineLvl w:val="9"/>
        <w:rPr>
          <w:rFonts w:hint="default"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（一）</w:t>
      </w:r>
      <w:r>
        <w:rPr>
          <w:rFonts w:hint="eastAsia" w:ascii="宋体" w:hAnsi="宋体" w:cs="宋体"/>
          <w:spacing w:val="20"/>
          <w:kern w:val="2"/>
          <w:sz w:val="24"/>
          <w:szCs w:val="24"/>
          <w:highlight w:val="none"/>
          <w:lang w:val="en-US" w:eastAsia="zh-CN" w:bidi="ar-SA"/>
        </w:rPr>
        <w:t>项目</w:t>
      </w:r>
      <w:r>
        <w:rPr>
          <w:rFonts w:hint="eastAsia" w:ascii="宋体" w:hAnsi="宋体" w:eastAsia="宋体" w:cs="宋体"/>
          <w:spacing w:val="20"/>
          <w:kern w:val="2"/>
          <w:sz w:val="24"/>
          <w:szCs w:val="24"/>
          <w:highlight w:val="none"/>
          <w:lang w:val="en-US" w:eastAsia="zh-CN" w:bidi="ar-SA"/>
        </w:rPr>
        <w:t>内容：</w:t>
      </w:r>
      <w:r>
        <w:rPr>
          <w:rFonts w:hint="eastAsia" w:ascii="宋体" w:hAnsi="宋体" w:cs="宋体"/>
          <w:spacing w:val="20"/>
          <w:kern w:val="2"/>
          <w:sz w:val="24"/>
          <w:szCs w:val="24"/>
          <w:highlight w:val="none"/>
          <w:lang w:val="en-US" w:eastAsia="zh-CN" w:bidi="ar-SA"/>
        </w:rPr>
        <w:t>为</w:t>
      </w:r>
      <w:r>
        <w:rPr>
          <w:rFonts w:hint="eastAsia" w:ascii="宋体" w:hAnsi="宋体" w:eastAsia="宋体" w:cs="宋体"/>
          <w:spacing w:val="20"/>
          <w:kern w:val="2"/>
          <w:sz w:val="24"/>
          <w:szCs w:val="24"/>
          <w:highlight w:val="none"/>
          <w:lang w:val="en-US" w:eastAsia="zh-CN" w:bidi="ar-SA"/>
        </w:rPr>
        <w:t>中山汽车客运站</w:t>
      </w:r>
      <w:r>
        <w:rPr>
          <w:rFonts w:hint="eastAsia" w:ascii="宋体" w:hAnsi="宋体" w:cs="宋体"/>
          <w:spacing w:val="20"/>
          <w:kern w:val="2"/>
          <w:sz w:val="24"/>
          <w:szCs w:val="24"/>
          <w:highlight w:val="none"/>
          <w:lang w:val="en-US" w:eastAsia="zh-CN" w:bidi="ar-SA"/>
        </w:rPr>
        <w:t>采购符合</w:t>
      </w:r>
      <w:r>
        <w:rPr>
          <w:rFonts w:hint="eastAsia" w:ascii="宋体" w:hAnsi="宋体" w:eastAsia="宋体" w:cs="宋体"/>
          <w:bCs/>
          <w:sz w:val="24"/>
          <w:highlight w:val="none"/>
          <w:lang w:val="en-US" w:eastAsia="zh-CN"/>
        </w:rPr>
        <w:t>GB15208.1-2018《微剂量Ｘ射线安全检查设备》第一部分通用技术要求</w:t>
      </w:r>
      <w:r>
        <w:rPr>
          <w:rFonts w:hint="eastAsia" w:ascii="宋体" w:hAnsi="宋体" w:cs="宋体"/>
          <w:bCs/>
          <w:sz w:val="24"/>
          <w:highlight w:val="none"/>
          <w:lang w:val="en-US" w:eastAsia="zh-CN"/>
        </w:rPr>
        <w:t>，且含</w:t>
      </w:r>
      <w:r>
        <w:rPr>
          <w:rFonts w:hint="eastAsia" w:ascii="宋体" w:hAnsi="宋体" w:eastAsia="宋体" w:cs="宋体"/>
          <w:spacing w:val="20"/>
          <w:kern w:val="2"/>
          <w:sz w:val="24"/>
          <w:szCs w:val="24"/>
          <w:highlight w:val="none"/>
          <w:u w:val="none"/>
          <w:shd w:val="clear"/>
          <w:lang w:val="en-US" w:eastAsia="zh-CN" w:bidi="ar-SA"/>
        </w:rPr>
        <w:t>物质分类及识别功能</w:t>
      </w:r>
      <w:r>
        <w:rPr>
          <w:rFonts w:hint="eastAsia" w:ascii="宋体" w:hAnsi="宋体" w:cs="宋体"/>
          <w:spacing w:val="20"/>
          <w:kern w:val="2"/>
          <w:sz w:val="24"/>
          <w:szCs w:val="24"/>
          <w:highlight w:val="none"/>
          <w:u w:val="none"/>
          <w:shd w:val="clear"/>
          <w:lang w:val="en-US" w:eastAsia="zh-CN" w:bidi="ar-SA"/>
        </w:rPr>
        <w:t>的</w:t>
      </w:r>
      <w:r>
        <w:rPr>
          <w:rFonts w:hint="eastAsia" w:ascii="宋体" w:hAnsi="宋体" w:eastAsia="宋体" w:cs="宋体"/>
          <w:spacing w:val="20"/>
          <w:kern w:val="2"/>
          <w:sz w:val="24"/>
          <w:szCs w:val="24"/>
          <w:highlight w:val="none"/>
          <w:lang w:val="en-US" w:eastAsia="zh-CN" w:bidi="ar-SA"/>
        </w:rPr>
        <w:t>乘客行包安检机</w:t>
      </w:r>
      <w:r>
        <w:rPr>
          <w:rFonts w:hint="eastAsia" w:ascii="宋体" w:hAnsi="宋体" w:cs="宋体"/>
          <w:spacing w:val="20"/>
          <w:kern w:val="2"/>
          <w:sz w:val="24"/>
          <w:szCs w:val="24"/>
          <w:highlight w:val="none"/>
          <w:lang w:val="en-US" w:eastAsia="zh-CN" w:bidi="ar-SA"/>
        </w:rPr>
        <w:t>一台</w:t>
      </w:r>
      <w:r>
        <w:rPr>
          <w:rFonts w:hint="eastAsia" w:ascii="宋体" w:hAnsi="宋体" w:eastAsia="宋体" w:cs="宋体"/>
          <w:spacing w:val="20"/>
          <w:kern w:val="2"/>
          <w:sz w:val="24"/>
          <w:szCs w:val="24"/>
          <w:highlight w:val="none"/>
          <w:lang w:val="en-US" w:eastAsia="zh-CN" w:bidi="ar-SA"/>
        </w:rPr>
        <w:t>。</w:t>
      </w:r>
    </w:p>
    <w:p w14:paraId="3C66F828">
      <w:pPr>
        <w:keepNext w:val="0"/>
        <w:keepLines w:val="0"/>
        <w:pageBreakBefore w:val="0"/>
        <w:kinsoku/>
        <w:overflowPunct/>
        <w:topLinePunct w:val="0"/>
        <w:bidi w:val="0"/>
        <w:spacing w:line="440" w:lineRule="exact"/>
        <w:ind w:firstLine="560" w:firstLineChars="200"/>
        <w:outlineLvl w:val="9"/>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（二）资金来源：自筹资金。</w:t>
      </w:r>
    </w:p>
    <w:p w14:paraId="088CA2D6">
      <w:pPr>
        <w:keepNext w:val="0"/>
        <w:keepLines w:val="0"/>
        <w:pageBreakBefore w:val="0"/>
        <w:kinsoku/>
        <w:overflowPunct/>
        <w:topLinePunct w:val="0"/>
        <w:bidi w:val="0"/>
        <w:spacing w:line="440" w:lineRule="exact"/>
        <w:ind w:firstLine="560" w:firstLineChars="200"/>
        <w:outlineLvl w:val="9"/>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（三）</w:t>
      </w:r>
      <w:r>
        <w:rPr>
          <w:rFonts w:hint="eastAsia" w:ascii="宋体" w:hAnsi="宋体" w:cs="宋体"/>
          <w:spacing w:val="20"/>
          <w:kern w:val="2"/>
          <w:sz w:val="24"/>
          <w:szCs w:val="24"/>
          <w:highlight w:val="none"/>
          <w:lang w:val="en-US" w:eastAsia="zh-CN" w:bidi="ar-SA"/>
        </w:rPr>
        <w:t>预</w:t>
      </w:r>
      <w:r>
        <w:rPr>
          <w:rFonts w:hint="eastAsia" w:ascii="宋体" w:hAnsi="宋体" w:eastAsia="宋体" w:cs="宋体"/>
          <w:spacing w:val="20"/>
          <w:kern w:val="2"/>
          <w:sz w:val="24"/>
          <w:szCs w:val="24"/>
          <w:highlight w:val="none"/>
          <w:lang w:val="en-US" w:eastAsia="zh-CN" w:bidi="ar-SA"/>
        </w:rPr>
        <w:t>算金额及总报价限价：不高于¥62500.00元。</w:t>
      </w:r>
    </w:p>
    <w:p w14:paraId="0A1BAC88">
      <w:pPr>
        <w:pStyle w:val="2"/>
        <w:keepNext w:val="0"/>
        <w:keepLines w:val="0"/>
        <w:pageBreakBefore w:val="0"/>
        <w:kinsoku/>
        <w:overflowPunct/>
        <w:topLinePunct w:val="0"/>
        <w:bidi w:val="0"/>
        <w:spacing w:after="0" w:line="440" w:lineRule="exact"/>
        <w:ind w:left="0" w:leftChars="0" w:firstLine="560" w:firstLineChars="200"/>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（四）</w:t>
      </w:r>
      <w:r>
        <w:rPr>
          <w:rFonts w:hint="eastAsia" w:ascii="宋体" w:hAnsi="宋体" w:cs="宋体"/>
          <w:spacing w:val="20"/>
          <w:kern w:val="2"/>
          <w:sz w:val="24"/>
          <w:szCs w:val="24"/>
          <w:highlight w:val="none"/>
          <w:lang w:val="en-US" w:eastAsia="zh-CN" w:bidi="ar-SA"/>
        </w:rPr>
        <w:t>安检机技术规格、参数需求</w:t>
      </w:r>
      <w:r>
        <w:rPr>
          <w:rFonts w:hint="eastAsia" w:ascii="宋体" w:hAnsi="宋体" w:eastAsia="宋体" w:cs="宋体"/>
          <w:spacing w:val="20"/>
          <w:kern w:val="2"/>
          <w:sz w:val="24"/>
          <w:szCs w:val="24"/>
          <w:highlight w:val="none"/>
          <w:lang w:val="en-US" w:eastAsia="zh-CN" w:bidi="ar-SA"/>
        </w:rPr>
        <w:t>：</w:t>
      </w:r>
      <w:r>
        <w:rPr>
          <w:rFonts w:hint="eastAsia" w:ascii="宋体" w:hAnsi="宋体" w:cs="宋体"/>
          <w:spacing w:val="20"/>
          <w:kern w:val="2"/>
          <w:sz w:val="24"/>
          <w:szCs w:val="24"/>
          <w:highlight w:val="none"/>
          <w:lang w:val="en-US" w:eastAsia="zh-CN" w:bidi="ar-SA"/>
        </w:rPr>
        <w:t>详见</w:t>
      </w:r>
      <w:r>
        <w:rPr>
          <w:rFonts w:hint="eastAsia" w:ascii="宋体" w:hAnsi="宋体" w:cs="宋体"/>
          <w:sz w:val="24"/>
          <w:highlight w:val="none"/>
        </w:rPr>
        <w:t>第二部分《用户需求书》</w:t>
      </w:r>
      <w:r>
        <w:rPr>
          <w:rFonts w:hint="eastAsia" w:ascii="宋体" w:hAnsi="宋体" w:cs="宋体"/>
          <w:sz w:val="24"/>
          <w:highlight w:val="none"/>
          <w:lang w:eastAsia="zh-CN"/>
        </w:rPr>
        <w:t>。</w:t>
      </w:r>
    </w:p>
    <w:p w14:paraId="164254D4">
      <w:pPr>
        <w:keepNext w:val="0"/>
        <w:keepLines w:val="0"/>
        <w:pageBreakBefore w:val="0"/>
        <w:kinsoku/>
        <w:overflowPunct/>
        <w:topLinePunct w:val="0"/>
        <w:bidi w:val="0"/>
        <w:spacing w:line="440" w:lineRule="exact"/>
        <w:ind w:firstLine="482" w:firstLineChars="200"/>
        <w:outlineLvl w:val="9"/>
        <w:rPr>
          <w:rFonts w:ascii="宋体" w:hAnsi="宋体" w:eastAsia="宋体" w:cs="宋体"/>
          <w:b/>
          <w:bCs/>
          <w:sz w:val="24"/>
          <w:szCs w:val="24"/>
        </w:rPr>
      </w:pPr>
      <w:r>
        <w:rPr>
          <w:rFonts w:hint="eastAsia" w:ascii="宋体" w:hAnsi="宋体" w:cs="宋体"/>
          <w:b/>
          <w:bCs/>
          <w:sz w:val="24"/>
          <w:szCs w:val="24"/>
          <w:lang w:val="en-US" w:eastAsia="zh-CN"/>
        </w:rPr>
        <w:t>三</w:t>
      </w:r>
      <w:r>
        <w:rPr>
          <w:rFonts w:hint="eastAsia" w:ascii="宋体" w:hAnsi="宋体" w:eastAsia="宋体" w:cs="宋体"/>
          <w:b/>
          <w:bCs/>
          <w:sz w:val="24"/>
          <w:szCs w:val="24"/>
        </w:rPr>
        <w:t>、合格供应商资格要求</w:t>
      </w:r>
    </w:p>
    <w:p w14:paraId="65DD5FD1">
      <w:pPr>
        <w:keepNext w:val="0"/>
        <w:keepLines w:val="0"/>
        <w:pageBreakBefore w:val="0"/>
        <w:kinsoku/>
        <w:overflowPunct/>
        <w:topLinePunct w:val="0"/>
        <w:bidi w:val="0"/>
        <w:spacing w:line="440" w:lineRule="exact"/>
        <w:ind w:firstLine="480" w:firstLineChars="200"/>
        <w:outlineLvl w:val="9"/>
        <w:rPr>
          <w:rFonts w:ascii="宋体" w:hAnsi="宋体" w:eastAsia="宋体" w:cs="宋体"/>
          <w:sz w:val="24"/>
          <w:szCs w:val="24"/>
        </w:rPr>
      </w:pPr>
      <w:r>
        <w:rPr>
          <w:rFonts w:hint="eastAsia" w:ascii="宋体" w:hAnsi="宋体" w:eastAsia="宋体" w:cs="宋体"/>
          <w:sz w:val="24"/>
          <w:szCs w:val="24"/>
        </w:rPr>
        <w:t>（一）具有独立承担民事责任能力的在中华人民共和国境内注册的企业法人或其他社会组织，提供营业执照等。</w:t>
      </w:r>
    </w:p>
    <w:p w14:paraId="6AF740B2">
      <w:pPr>
        <w:keepNext w:val="0"/>
        <w:keepLines w:val="0"/>
        <w:pageBreakBefore w:val="0"/>
        <w:kinsoku/>
        <w:overflowPunct/>
        <w:topLinePunct w:val="0"/>
        <w:bidi w:val="0"/>
        <w:spacing w:line="440" w:lineRule="exact"/>
        <w:ind w:firstLine="480" w:firstLineChars="200"/>
        <w:outlineLvl w:val="9"/>
        <w:rPr>
          <w:rFonts w:ascii="宋体" w:hAnsi="宋体" w:eastAsia="宋体" w:cs="宋体"/>
          <w:sz w:val="24"/>
          <w:szCs w:val="24"/>
        </w:rPr>
      </w:pPr>
      <w:r>
        <w:rPr>
          <w:rFonts w:hint="eastAsia" w:ascii="宋体" w:hAnsi="宋体" w:eastAsia="宋体" w:cs="宋体"/>
          <w:sz w:val="24"/>
          <w:szCs w:val="24"/>
        </w:rPr>
        <w:t>（二）供应商具有</w:t>
      </w:r>
      <w:r>
        <w:rPr>
          <w:rFonts w:hint="eastAsia" w:ascii="宋体" w:hAnsi="宋体" w:eastAsia="宋体" w:cs="宋体"/>
          <w:sz w:val="24"/>
          <w:szCs w:val="24"/>
          <w:highlight w:val="none"/>
        </w:rPr>
        <w:t>从事安防设备制造、安防设备销售</w:t>
      </w:r>
      <w:r>
        <w:rPr>
          <w:rFonts w:hint="eastAsia" w:ascii="宋体" w:hAnsi="宋体" w:eastAsia="宋体" w:cs="宋体"/>
          <w:sz w:val="24"/>
          <w:szCs w:val="24"/>
        </w:rPr>
        <w:t>等相关资质（提供营业执照等）。</w:t>
      </w:r>
    </w:p>
    <w:p w14:paraId="6EB20A96">
      <w:pPr>
        <w:keepNext w:val="0"/>
        <w:keepLines w:val="0"/>
        <w:pageBreakBefore w:val="0"/>
        <w:kinsoku/>
        <w:overflowPunct/>
        <w:topLinePunct w:val="0"/>
        <w:bidi w:val="0"/>
        <w:spacing w:line="440" w:lineRule="exact"/>
        <w:ind w:firstLine="480" w:firstLineChars="200"/>
        <w:outlineLvl w:val="9"/>
        <w:rPr>
          <w:rFonts w:ascii="宋体" w:hAnsi="宋体" w:eastAsia="宋体" w:cs="宋体"/>
          <w:sz w:val="24"/>
          <w:szCs w:val="24"/>
        </w:rPr>
      </w:pPr>
      <w:r>
        <w:rPr>
          <w:rFonts w:hint="eastAsia" w:ascii="宋体" w:hAnsi="宋体" w:eastAsia="宋体" w:cs="宋体"/>
          <w:sz w:val="24"/>
          <w:szCs w:val="24"/>
        </w:rPr>
        <w:t>（三）供应商承诺不得以任何方式转包或分包本项目。</w:t>
      </w:r>
    </w:p>
    <w:p w14:paraId="77EC11A5">
      <w:pPr>
        <w:keepNext w:val="0"/>
        <w:keepLines w:val="0"/>
        <w:pageBreakBefore w:val="0"/>
        <w:kinsoku/>
        <w:overflowPunct/>
        <w:topLinePunct w:val="0"/>
        <w:bidi w:val="0"/>
        <w:spacing w:line="440" w:lineRule="exact"/>
        <w:ind w:firstLine="480" w:firstLineChars="200"/>
        <w:outlineLvl w:val="9"/>
        <w:rPr>
          <w:rFonts w:ascii="宋体" w:hAnsi="宋体" w:eastAsia="宋体" w:cs="宋体"/>
          <w:sz w:val="24"/>
          <w:szCs w:val="24"/>
        </w:rPr>
      </w:pPr>
      <w:r>
        <w:rPr>
          <w:rFonts w:hint="eastAsia" w:ascii="宋体" w:hAnsi="宋体" w:eastAsia="宋体" w:cs="宋体"/>
          <w:sz w:val="24"/>
          <w:szCs w:val="24"/>
        </w:rPr>
        <w:t>（四）参评供应商满足本项目的主要需求，填写《需求响应表》并全部完全响应，无负偏离。</w:t>
      </w:r>
    </w:p>
    <w:p w14:paraId="57372AD0">
      <w:pPr>
        <w:keepNext w:val="0"/>
        <w:keepLines w:val="0"/>
        <w:pageBreakBefore w:val="0"/>
        <w:kinsoku/>
        <w:overflowPunct/>
        <w:topLinePunct w:val="0"/>
        <w:bidi w:val="0"/>
        <w:spacing w:line="440" w:lineRule="exact"/>
        <w:ind w:firstLine="480" w:firstLineChars="200"/>
        <w:outlineLvl w:val="9"/>
        <w:rPr>
          <w:rFonts w:ascii="宋体" w:hAnsi="宋体" w:eastAsia="宋体" w:cs="宋体"/>
          <w:sz w:val="24"/>
          <w:szCs w:val="24"/>
        </w:rPr>
      </w:pPr>
      <w:r>
        <w:rPr>
          <w:rFonts w:hint="eastAsia" w:ascii="宋体" w:hAnsi="宋体" w:eastAsia="宋体" w:cs="宋体"/>
          <w:sz w:val="24"/>
          <w:szCs w:val="24"/>
        </w:rPr>
        <w:t>（五）非联合体潜在供应商参评报价。</w:t>
      </w:r>
    </w:p>
    <w:p w14:paraId="5AADFDE7">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eastAsia="宋体" w:cs="宋体"/>
          <w:sz w:val="24"/>
          <w:szCs w:val="24"/>
        </w:rPr>
        <w:t>（六）报价为唯一固定价且未超过报价限价。</w:t>
      </w:r>
    </w:p>
    <w:p w14:paraId="16C39DC0">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lang w:val="en-US" w:eastAsia="zh-CN"/>
        </w:rPr>
        <w:t>四</w:t>
      </w:r>
      <w:r>
        <w:rPr>
          <w:rFonts w:hint="eastAsia" w:ascii="宋体" w:hAnsi="宋体" w:cs="宋体"/>
          <w:b/>
          <w:bCs/>
          <w:sz w:val="24"/>
          <w:highlight w:val="none"/>
        </w:rPr>
        <w:t>、获取公开采购文件</w:t>
      </w:r>
    </w:p>
    <w:p w14:paraId="634B621F">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（一）本项目的采购公告信息在中山市公共交通运输集团有限公司官方网站（https://www.zsbus.cn/infolist.aspx?cid=35）及中山产权服务网（http://zscq.zsnews.cn/）上公布，并视为有效送达，不再另行通知。</w:t>
      </w:r>
    </w:p>
    <w:p w14:paraId="52044809">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（二）符合资格的供应商自行在有关公告网站下载采购文件。</w:t>
      </w:r>
    </w:p>
    <w:p w14:paraId="06CE894D">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（三）采购文件下载时间：自本项目公告发布之日起至202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27</w:t>
      </w:r>
      <w:r>
        <w:rPr>
          <w:rFonts w:hint="eastAsia" w:ascii="宋体" w:hAnsi="宋体" w:cs="宋体"/>
          <w:sz w:val="24"/>
          <w:highlight w:val="none"/>
        </w:rPr>
        <w:t>日</w:t>
      </w:r>
      <w:r>
        <w:rPr>
          <w:rFonts w:ascii="宋体" w:hAnsi="宋体" w:cs="宋体"/>
          <w:sz w:val="24"/>
          <w:highlight w:val="none"/>
        </w:rPr>
        <w:t>1</w:t>
      </w:r>
      <w:r>
        <w:rPr>
          <w:rFonts w:hint="eastAsia" w:ascii="宋体" w:hAnsi="宋体" w:cs="宋体"/>
          <w:sz w:val="24"/>
          <w:highlight w:val="none"/>
          <w:lang w:val="en-US" w:eastAsia="zh-CN"/>
        </w:rPr>
        <w:t>7</w:t>
      </w:r>
      <w:r>
        <w:rPr>
          <w:rFonts w:hint="eastAsia" w:ascii="宋体" w:hAnsi="宋体" w:cs="宋体"/>
          <w:sz w:val="24"/>
          <w:highlight w:val="none"/>
        </w:rPr>
        <w:t>:</w:t>
      </w:r>
      <w:r>
        <w:rPr>
          <w:rFonts w:hint="eastAsia" w:ascii="宋体" w:hAnsi="宋体" w:cs="宋体"/>
          <w:sz w:val="24"/>
          <w:highlight w:val="none"/>
          <w:lang w:val="en-US" w:eastAsia="zh-CN"/>
        </w:rPr>
        <w:t>3</w:t>
      </w:r>
      <w:r>
        <w:rPr>
          <w:rFonts w:hint="eastAsia" w:ascii="宋体" w:hAnsi="宋体" w:cs="宋体"/>
          <w:sz w:val="24"/>
          <w:highlight w:val="none"/>
        </w:rPr>
        <w:t>0。</w:t>
      </w:r>
    </w:p>
    <w:p w14:paraId="70D19485">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lang w:val="en-US" w:eastAsia="zh-CN"/>
        </w:rPr>
        <w:t>五</w:t>
      </w:r>
      <w:r>
        <w:rPr>
          <w:rFonts w:hint="eastAsia" w:ascii="宋体" w:hAnsi="宋体" w:cs="宋体"/>
          <w:b/>
          <w:bCs/>
          <w:sz w:val="24"/>
          <w:highlight w:val="none"/>
        </w:rPr>
        <w:t>、报名要求</w:t>
      </w:r>
    </w:p>
    <w:p w14:paraId="1603D963">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（一）报名方式：供应商自行获取采购文件后，</w:t>
      </w:r>
      <w:r>
        <w:rPr>
          <w:rFonts w:hint="eastAsia" w:ascii="宋体" w:hAnsi="宋体" w:cs="宋体"/>
          <w:sz w:val="24"/>
          <w:highlight w:val="none"/>
          <w:lang w:val="en-US" w:eastAsia="zh-CN"/>
        </w:rPr>
        <w:t>自行制作参评文件，并</w:t>
      </w:r>
      <w:r>
        <w:rPr>
          <w:rFonts w:hint="eastAsia" w:ascii="宋体" w:hAnsi="宋体" w:cs="宋体"/>
          <w:sz w:val="24"/>
          <w:highlight w:val="none"/>
        </w:rPr>
        <w:t>在报名时间截止前提交</w:t>
      </w:r>
      <w:r>
        <w:rPr>
          <w:rFonts w:hint="eastAsia" w:ascii="宋体" w:hAnsi="宋体" w:cs="宋体"/>
          <w:sz w:val="24"/>
          <w:highlight w:val="none"/>
          <w:lang w:val="en-US" w:eastAsia="zh-CN"/>
        </w:rPr>
        <w:t>两</w:t>
      </w:r>
      <w:r>
        <w:rPr>
          <w:rFonts w:hint="eastAsia" w:ascii="宋体" w:hAnsi="宋体" w:cs="宋体"/>
          <w:sz w:val="24"/>
          <w:highlight w:val="none"/>
        </w:rPr>
        <w:t>份参评文件</w:t>
      </w:r>
      <w:r>
        <w:rPr>
          <w:rFonts w:hint="eastAsia" w:ascii="宋体" w:hAnsi="宋体" w:cs="宋体"/>
          <w:sz w:val="24"/>
          <w:highlight w:val="none"/>
          <w:lang w:val="en-US" w:eastAsia="zh-CN"/>
        </w:rPr>
        <w:t>到采购人指定的地点</w:t>
      </w:r>
      <w:r>
        <w:rPr>
          <w:rFonts w:hint="eastAsia" w:ascii="宋体" w:hAnsi="宋体" w:cs="宋体"/>
          <w:sz w:val="24"/>
          <w:highlight w:val="none"/>
        </w:rPr>
        <w:t>，参评文件格式要求详见第四部分《参评响应文件格式》；</w:t>
      </w:r>
      <w:r>
        <w:rPr>
          <w:rFonts w:hint="eastAsia" w:ascii="宋体" w:hAnsi="宋体" w:cs="宋体"/>
          <w:b/>
          <w:bCs/>
          <w:sz w:val="24"/>
          <w:highlight w:val="none"/>
        </w:rPr>
        <w:t>参评文件要求</w:t>
      </w:r>
      <w:r>
        <w:rPr>
          <w:rFonts w:hint="eastAsia" w:ascii="宋体" w:hAnsi="宋体" w:cs="宋体"/>
          <w:b/>
          <w:bCs/>
          <w:sz w:val="24"/>
          <w:highlight w:val="none"/>
          <w:lang w:val="en-US" w:eastAsia="zh-CN"/>
        </w:rPr>
        <w:t>装订成册（用夹子或回形针夹住视为未装订成册）密封提交，封口处</w:t>
      </w:r>
      <w:r>
        <w:rPr>
          <w:rFonts w:hint="eastAsia" w:ascii="宋体" w:hAnsi="宋体" w:cs="宋体"/>
          <w:b/>
          <w:bCs/>
          <w:sz w:val="24"/>
          <w:highlight w:val="none"/>
        </w:rPr>
        <w:t>盖章</w:t>
      </w:r>
      <w:r>
        <w:rPr>
          <w:rFonts w:hint="eastAsia" w:ascii="宋体" w:hAnsi="宋体" w:cs="宋体"/>
          <w:sz w:val="24"/>
          <w:highlight w:val="none"/>
        </w:rPr>
        <w:t>。</w:t>
      </w:r>
    </w:p>
    <w:p w14:paraId="4A534C3F">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rPr>
        <w:t>（二）报名时间：自本项目公告发布之日起至202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27</w:t>
      </w:r>
      <w:r>
        <w:rPr>
          <w:rFonts w:hint="eastAsia" w:ascii="宋体" w:hAnsi="宋体" w:cs="宋体"/>
          <w:sz w:val="24"/>
          <w:highlight w:val="none"/>
        </w:rPr>
        <w:t>日1</w:t>
      </w:r>
      <w:r>
        <w:rPr>
          <w:rFonts w:hint="eastAsia" w:ascii="宋体" w:hAnsi="宋体" w:cs="宋体"/>
          <w:sz w:val="24"/>
          <w:highlight w:val="none"/>
          <w:lang w:val="en-US" w:eastAsia="zh-CN"/>
        </w:rPr>
        <w:t>7</w:t>
      </w:r>
      <w:r>
        <w:rPr>
          <w:rFonts w:hint="eastAsia" w:ascii="宋体" w:hAnsi="宋体" w:cs="宋体"/>
          <w:sz w:val="24"/>
          <w:highlight w:val="none"/>
        </w:rPr>
        <w:t>:</w:t>
      </w:r>
      <w:r>
        <w:rPr>
          <w:rFonts w:hint="eastAsia" w:ascii="宋体" w:hAnsi="宋体" w:cs="宋体"/>
          <w:sz w:val="24"/>
          <w:highlight w:val="none"/>
          <w:lang w:val="en-US" w:eastAsia="zh-CN"/>
        </w:rPr>
        <w:t>3</w:t>
      </w:r>
      <w:r>
        <w:rPr>
          <w:rFonts w:hint="eastAsia" w:ascii="宋体" w:hAnsi="宋体" w:cs="宋体"/>
          <w:sz w:val="24"/>
          <w:highlight w:val="none"/>
        </w:rPr>
        <w:t>0，超时不接受任何供应商报名。</w:t>
      </w:r>
    </w:p>
    <w:p w14:paraId="32E7B4BC">
      <w:pPr>
        <w:keepNext w:val="0"/>
        <w:keepLines w:val="0"/>
        <w:pageBreakBefore w:val="0"/>
        <w:kinsoku/>
        <w:overflowPunct/>
        <w:topLinePunct w:val="0"/>
        <w:bidi w:val="0"/>
        <w:spacing w:line="440" w:lineRule="exact"/>
        <w:ind w:firstLine="480" w:firstLineChars="200"/>
        <w:outlineLvl w:val="9"/>
        <w:rPr>
          <w:rFonts w:hint="default" w:ascii="宋体" w:hAnsi="宋体" w:eastAsia="宋体"/>
          <w:sz w:val="24"/>
          <w:highlight w:val="none"/>
          <w:lang w:val="en-US" w:eastAsia="zh-CN"/>
        </w:rPr>
      </w:pPr>
      <w:r>
        <w:rPr>
          <w:rFonts w:hint="eastAsia" w:ascii="宋体" w:hAnsi="宋体" w:cs="宋体"/>
          <w:sz w:val="24"/>
          <w:highlight w:val="none"/>
        </w:rPr>
        <w:t>（三）</w:t>
      </w:r>
      <w:r>
        <w:rPr>
          <w:rFonts w:hint="eastAsia" w:ascii="宋体" w:hAnsi="宋体" w:cs="宋体"/>
          <w:sz w:val="24"/>
          <w:highlight w:val="none"/>
          <w:lang w:val="en-US" w:eastAsia="zh-CN"/>
        </w:rPr>
        <w:t>报名及</w:t>
      </w:r>
      <w:r>
        <w:rPr>
          <w:rFonts w:hint="eastAsia" w:ascii="宋体" w:hAnsi="宋体" w:cs="宋体"/>
          <w:sz w:val="24"/>
          <w:highlight w:val="none"/>
        </w:rPr>
        <w:t>参评文件递交</w:t>
      </w:r>
      <w:r>
        <w:rPr>
          <w:rFonts w:hint="eastAsia" w:ascii="宋体" w:hAnsi="宋体" w:cs="宋体"/>
          <w:sz w:val="24"/>
          <w:highlight w:val="none"/>
          <w:lang w:val="en-US" w:eastAsia="zh-CN"/>
        </w:rPr>
        <w:t>地址</w:t>
      </w:r>
      <w:r>
        <w:rPr>
          <w:rFonts w:hint="eastAsia" w:ascii="宋体" w:hAnsi="宋体" w:cs="宋体"/>
          <w:sz w:val="24"/>
          <w:highlight w:val="none"/>
        </w:rPr>
        <w:t>：</w:t>
      </w:r>
      <w:r>
        <w:rPr>
          <w:rFonts w:hint="eastAsia" w:ascii="宋体" w:hAnsi="宋体" w:cs="宋体"/>
          <w:i w:val="0"/>
          <w:color w:val="auto"/>
          <w:kern w:val="0"/>
          <w:sz w:val="24"/>
          <w:szCs w:val="24"/>
          <w:highlight w:val="none"/>
          <w:u w:val="none"/>
          <w:lang w:val="en-US" w:eastAsia="zh-CN" w:bidi="ar"/>
        </w:rPr>
        <w:t>中山市南区城南三路38号开评标室</w:t>
      </w:r>
      <w:r>
        <w:rPr>
          <w:rFonts w:hint="eastAsia" w:ascii="宋体" w:hAnsi="宋体" w:cs="宋体"/>
          <w:sz w:val="24"/>
          <w:highlight w:val="none"/>
          <w:lang w:val="en-US" w:eastAsia="zh-CN"/>
        </w:rPr>
        <w:t>彭先生（15972926258）处。</w:t>
      </w:r>
    </w:p>
    <w:p w14:paraId="18C36942">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lang w:val="en-US" w:eastAsia="zh-CN"/>
        </w:rPr>
        <w:t>六</w:t>
      </w:r>
      <w:r>
        <w:rPr>
          <w:rFonts w:hint="eastAsia" w:ascii="宋体" w:hAnsi="宋体" w:cs="宋体"/>
          <w:b/>
          <w:bCs/>
          <w:sz w:val="24"/>
          <w:highlight w:val="none"/>
        </w:rPr>
        <w:t>、项目评审</w:t>
      </w:r>
    </w:p>
    <w:p w14:paraId="180A5319">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（一）评审时间：202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28</w:t>
      </w:r>
      <w:r>
        <w:rPr>
          <w:rFonts w:hint="eastAsia" w:ascii="宋体" w:hAnsi="宋体" w:cs="宋体"/>
          <w:sz w:val="24"/>
          <w:highlight w:val="none"/>
        </w:rPr>
        <w:t>日</w:t>
      </w:r>
      <w:r>
        <w:rPr>
          <w:rFonts w:hint="eastAsia" w:ascii="宋体" w:hAnsi="宋体" w:cs="宋体"/>
          <w:sz w:val="24"/>
          <w:highlight w:val="none"/>
          <w:lang w:val="en-US" w:eastAsia="zh-CN"/>
        </w:rPr>
        <w:t>上午</w:t>
      </w:r>
      <w:r>
        <w:rPr>
          <w:rFonts w:hint="eastAsia" w:ascii="宋体" w:hAnsi="宋体" w:cs="宋体"/>
          <w:sz w:val="24"/>
          <w:highlight w:val="none"/>
        </w:rPr>
        <w:t>。</w:t>
      </w:r>
    </w:p>
    <w:p w14:paraId="5BE4C01A">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（二）评审地点：</w:t>
      </w:r>
      <w:r>
        <w:rPr>
          <w:rFonts w:hint="eastAsia" w:ascii="宋体" w:hAnsi="宋体" w:cs="宋体"/>
          <w:sz w:val="24"/>
          <w:highlight w:val="none"/>
          <w:lang w:val="en-US" w:eastAsia="zh-CN"/>
        </w:rPr>
        <w:t>中山市公共交通运输集团有限公司会议</w:t>
      </w:r>
      <w:r>
        <w:rPr>
          <w:rFonts w:hint="eastAsia" w:ascii="宋体" w:hAnsi="宋体" w:cs="宋体"/>
          <w:sz w:val="24"/>
          <w:highlight w:val="none"/>
        </w:rPr>
        <w:t>室，评审时供应商无需到场参加。</w:t>
      </w:r>
    </w:p>
    <w:p w14:paraId="5E333D27">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lang w:val="en-US" w:eastAsia="zh-CN"/>
        </w:rPr>
        <w:t>七</w:t>
      </w:r>
      <w:r>
        <w:rPr>
          <w:rFonts w:hint="eastAsia" w:ascii="宋体" w:hAnsi="宋体" w:cs="宋体"/>
          <w:b/>
          <w:bCs/>
          <w:sz w:val="24"/>
          <w:highlight w:val="none"/>
        </w:rPr>
        <w:t>、评审结果公示</w:t>
      </w:r>
    </w:p>
    <w:p w14:paraId="51EEFB48">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评审结束后，采购人将在中山市公共交通运输集团有限公司官方网站（https://www.zsbus.cn/infolist.aspx?cid=35）及中山产权服务网（http://zscq.zsnews.cn/）上进行结果公示，公示期2日。如果参评供应商对此次评审结果有异议的，可在公示期内向采购人书面提出，但需对异议内容的真实性承担责任。采购人应自收到书面异议原件之日起3日内作出答复，并在答复前暂停本项目评选。</w:t>
      </w:r>
    </w:p>
    <w:p w14:paraId="3AA22B79">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lang w:val="en-US" w:eastAsia="zh-CN"/>
        </w:rPr>
        <w:t>八</w:t>
      </w:r>
      <w:r>
        <w:rPr>
          <w:rFonts w:hint="eastAsia" w:ascii="宋体" w:hAnsi="宋体" w:cs="宋体"/>
          <w:b/>
          <w:bCs/>
          <w:sz w:val="24"/>
          <w:highlight w:val="none"/>
        </w:rPr>
        <w:t>、采购人联系方式</w:t>
      </w:r>
    </w:p>
    <w:p w14:paraId="6058AFFC">
      <w:pPr>
        <w:keepNext w:val="0"/>
        <w:keepLines w:val="0"/>
        <w:pageBreakBefore w:val="0"/>
        <w:kinsoku/>
        <w:overflowPunct/>
        <w:topLinePunct w:val="0"/>
        <w:bidi w:val="0"/>
        <w:spacing w:line="440" w:lineRule="exact"/>
        <w:ind w:firstLine="480" w:firstLineChars="200"/>
        <w:outlineLvl w:val="9"/>
        <w:rPr>
          <w:rFonts w:hint="default" w:ascii="宋体" w:hAnsi="宋体" w:eastAsia="宋体" w:cs="宋体"/>
          <w:sz w:val="24"/>
          <w:highlight w:val="none"/>
          <w:lang w:val="en-US" w:eastAsia="zh-CN"/>
        </w:rPr>
      </w:pPr>
      <w:r>
        <w:rPr>
          <w:rFonts w:hint="eastAsia" w:ascii="宋体" w:hAnsi="宋体" w:cs="宋体"/>
          <w:sz w:val="24"/>
          <w:highlight w:val="none"/>
        </w:rPr>
        <w:t>（一）采购人联系电话：</w:t>
      </w:r>
      <w:r>
        <w:rPr>
          <w:rFonts w:hint="eastAsia" w:ascii="宋体" w:hAnsi="宋体" w:cs="宋体"/>
          <w:sz w:val="24"/>
          <w:highlight w:val="none"/>
          <w:lang w:val="en-US" w:eastAsia="zh-CN"/>
        </w:rPr>
        <w:t>彭先生 17775623383</w:t>
      </w:r>
    </w:p>
    <w:p w14:paraId="658C0D50">
      <w:pPr>
        <w:keepNext w:val="0"/>
        <w:keepLines w:val="0"/>
        <w:pageBreakBefore w:val="0"/>
        <w:kinsoku/>
        <w:overflowPunct/>
        <w:topLinePunct w:val="0"/>
        <w:bidi w:val="0"/>
        <w:spacing w:line="440" w:lineRule="exact"/>
        <w:ind w:firstLine="480" w:firstLineChars="200"/>
        <w:jc w:val="left"/>
        <w:outlineLvl w:val="9"/>
        <w:rPr>
          <w:rFonts w:hint="default" w:ascii="宋体" w:hAnsi="宋体" w:eastAsia="宋体" w:cs="宋体"/>
          <w:bCs/>
          <w:sz w:val="44"/>
          <w:szCs w:val="32"/>
          <w:highlight w:val="none"/>
          <w:lang w:val="en-US" w:eastAsia="zh-CN"/>
        </w:rPr>
      </w:pPr>
      <w:r>
        <w:rPr>
          <w:rFonts w:hint="eastAsia" w:ascii="宋体" w:hAnsi="宋体" w:cs="宋体"/>
          <w:sz w:val="24"/>
          <w:highlight w:val="none"/>
        </w:rPr>
        <w:t>（二）采购人联系地址：</w:t>
      </w:r>
      <w:r>
        <w:rPr>
          <w:rFonts w:hint="eastAsia" w:ascii="宋体" w:hAnsi="宋体" w:cs="宋体"/>
          <w:sz w:val="24"/>
          <w:highlight w:val="none"/>
          <w:lang w:val="en-US" w:eastAsia="zh-CN"/>
        </w:rPr>
        <w:t>中山市富华道西侧的首层售票大厅及第一候车室</w:t>
      </w:r>
    </w:p>
    <w:p w14:paraId="42A612B1">
      <w:pPr>
        <w:keepNext w:val="0"/>
        <w:keepLines w:val="0"/>
        <w:pageBreakBefore w:val="0"/>
        <w:kinsoku/>
        <w:overflowPunct/>
        <w:topLinePunct w:val="0"/>
        <w:bidi w:val="0"/>
        <w:spacing w:line="440" w:lineRule="exact"/>
        <w:jc w:val="left"/>
        <w:outlineLvl w:val="9"/>
        <w:rPr>
          <w:rFonts w:ascii="宋体" w:hAnsi="宋体" w:cs="宋体"/>
          <w:sz w:val="24"/>
          <w:highlight w:val="none"/>
        </w:rPr>
      </w:pPr>
    </w:p>
    <w:p w14:paraId="265868DC">
      <w:pPr>
        <w:keepNext w:val="0"/>
        <w:keepLines w:val="0"/>
        <w:pageBreakBefore w:val="0"/>
        <w:kinsoku/>
        <w:overflowPunct/>
        <w:topLinePunct w:val="0"/>
        <w:bidi w:val="0"/>
        <w:spacing w:line="440" w:lineRule="exact"/>
        <w:jc w:val="left"/>
        <w:outlineLvl w:val="9"/>
        <w:rPr>
          <w:rFonts w:ascii="宋体" w:hAnsi="宋体" w:cs="宋体"/>
          <w:sz w:val="24"/>
          <w:highlight w:val="none"/>
        </w:rPr>
      </w:pPr>
    </w:p>
    <w:p w14:paraId="5F925213">
      <w:pPr>
        <w:keepNext w:val="0"/>
        <w:keepLines w:val="0"/>
        <w:pageBreakBefore w:val="0"/>
        <w:kinsoku/>
        <w:overflowPunct/>
        <w:topLinePunct w:val="0"/>
        <w:bidi w:val="0"/>
        <w:adjustRightInd w:val="0"/>
        <w:snapToGrid w:val="0"/>
        <w:spacing w:line="440" w:lineRule="exact"/>
        <w:jc w:val="right"/>
        <w:outlineLvl w:val="9"/>
        <w:rPr>
          <w:rFonts w:ascii="宋体" w:hAnsi="宋体"/>
          <w:bCs/>
          <w:sz w:val="24"/>
          <w:highlight w:val="none"/>
        </w:rPr>
      </w:pPr>
      <w:r>
        <w:rPr>
          <w:rFonts w:hint="eastAsia" w:ascii="宋体" w:hAnsi="宋体"/>
          <w:kern w:val="0"/>
          <w:sz w:val="24"/>
          <w:highlight w:val="none"/>
        </w:rPr>
        <w:t>中山市</w:t>
      </w:r>
      <w:r>
        <w:rPr>
          <w:rFonts w:hint="eastAsia" w:ascii="宋体" w:hAnsi="宋体"/>
          <w:kern w:val="0"/>
          <w:sz w:val="24"/>
          <w:highlight w:val="none"/>
          <w:lang w:val="en-US" w:eastAsia="zh-CN"/>
        </w:rPr>
        <w:t>城市汽车客运站</w:t>
      </w:r>
      <w:r>
        <w:rPr>
          <w:rFonts w:hint="eastAsia" w:ascii="宋体" w:hAnsi="宋体"/>
          <w:kern w:val="0"/>
          <w:sz w:val="24"/>
          <w:highlight w:val="none"/>
        </w:rPr>
        <w:t>有限公司</w:t>
      </w:r>
    </w:p>
    <w:p w14:paraId="7CA1CE83">
      <w:pPr>
        <w:keepNext w:val="0"/>
        <w:keepLines w:val="0"/>
        <w:pageBreakBefore w:val="0"/>
        <w:widowControl/>
        <w:tabs>
          <w:tab w:val="left" w:pos="142"/>
          <w:tab w:val="left" w:pos="426"/>
        </w:tabs>
        <w:kinsoku/>
        <w:overflowPunct/>
        <w:topLinePunct w:val="0"/>
        <w:bidi w:val="0"/>
        <w:adjustRightInd w:val="0"/>
        <w:spacing w:line="440" w:lineRule="exact"/>
        <w:ind w:firstLine="6720" w:firstLineChars="2800"/>
        <w:jc w:val="left"/>
        <w:outlineLvl w:val="9"/>
        <w:rPr>
          <w:rFonts w:ascii="宋体" w:hAnsi="宋体"/>
          <w:bCs/>
          <w:kern w:val="0"/>
          <w:sz w:val="24"/>
          <w:highlight w:val="none"/>
        </w:rPr>
        <w:sectPr>
          <w:headerReference r:id="rId4" w:type="first"/>
          <w:footerReference r:id="rId6" w:type="first"/>
          <w:headerReference r:id="rId3" w:type="default"/>
          <w:footerReference r:id="rId5" w:type="default"/>
          <w:pgSz w:w="11906" w:h="16838"/>
          <w:pgMar w:top="1134" w:right="991" w:bottom="1134" w:left="1418" w:header="851" w:footer="152" w:gutter="0"/>
          <w:paperSrc w:first="7"/>
          <w:cols w:space="720" w:num="1"/>
          <w:docGrid w:linePitch="312" w:charSpace="0"/>
        </w:sectPr>
      </w:pPr>
      <w:r>
        <w:rPr>
          <w:rFonts w:hint="eastAsia" w:ascii="宋体" w:hAnsi="宋体"/>
          <w:sz w:val="24"/>
          <w:highlight w:val="none"/>
        </w:rPr>
        <w:t>202</w:t>
      </w:r>
      <w:r>
        <w:rPr>
          <w:rFonts w:hint="eastAsia" w:ascii="宋体" w:hAnsi="宋体"/>
          <w:sz w:val="24"/>
          <w:highlight w:val="none"/>
          <w:lang w:val="en-US" w:eastAsia="zh-CN"/>
        </w:rPr>
        <w:t>5</w:t>
      </w:r>
      <w:r>
        <w:rPr>
          <w:rFonts w:hint="eastAsia" w:ascii="宋体" w:hAnsi="宋体"/>
          <w:sz w:val="24"/>
          <w:highlight w:val="none"/>
        </w:rPr>
        <w:t>年</w:t>
      </w:r>
      <w:r>
        <w:rPr>
          <w:rFonts w:hint="eastAsia" w:ascii="宋体" w:hAnsi="宋体"/>
          <w:sz w:val="24"/>
          <w:highlight w:val="none"/>
          <w:lang w:val="en-US" w:eastAsia="zh-CN"/>
        </w:rPr>
        <w:t>5</w:t>
      </w:r>
      <w:r>
        <w:rPr>
          <w:rFonts w:hint="eastAsia" w:ascii="宋体" w:hAnsi="宋体"/>
          <w:sz w:val="24"/>
          <w:highlight w:val="none"/>
        </w:rPr>
        <w:t>月</w:t>
      </w:r>
      <w:r>
        <w:rPr>
          <w:rFonts w:hint="eastAsia" w:ascii="宋体" w:hAnsi="宋体"/>
          <w:sz w:val="24"/>
          <w:highlight w:val="none"/>
          <w:lang w:val="en-US" w:eastAsia="zh-CN"/>
        </w:rPr>
        <w:t>23</w:t>
      </w:r>
      <w:r>
        <w:rPr>
          <w:rFonts w:hint="eastAsia" w:ascii="宋体" w:hAnsi="宋体"/>
          <w:sz w:val="24"/>
          <w:highlight w:val="none"/>
        </w:rPr>
        <w:t>日</w:t>
      </w:r>
    </w:p>
    <w:p w14:paraId="3B41BD2C">
      <w:pPr>
        <w:pStyle w:val="31"/>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ascii="宋体" w:hAnsi="宋体" w:cs="宋体"/>
          <w:b/>
          <w:bCs/>
          <w:sz w:val="24"/>
          <w:highlight w:val="none"/>
        </w:rPr>
      </w:pPr>
      <w:r>
        <w:rPr>
          <w:rFonts w:hint="eastAsia" w:ascii="宋体" w:hAnsi="宋体" w:cs="宋体"/>
          <w:b/>
          <w:bCs/>
          <w:kern w:val="2"/>
          <w:sz w:val="44"/>
          <w:szCs w:val="44"/>
          <w:highlight w:val="none"/>
        </w:rPr>
        <w:t>第二部分</w:t>
      </w:r>
      <w:r>
        <w:rPr>
          <w:rFonts w:ascii="宋体" w:hAnsi="宋体" w:cs="宋体"/>
          <w:b/>
          <w:bCs/>
          <w:kern w:val="2"/>
          <w:sz w:val="44"/>
          <w:szCs w:val="44"/>
          <w:highlight w:val="none"/>
        </w:rPr>
        <w:t xml:space="preserve">  </w:t>
      </w:r>
      <w:r>
        <w:rPr>
          <w:rFonts w:hint="eastAsia" w:ascii="宋体" w:hAnsi="宋体" w:cs="宋体"/>
          <w:b/>
          <w:bCs/>
          <w:kern w:val="2"/>
          <w:sz w:val="44"/>
          <w:szCs w:val="44"/>
          <w:highlight w:val="none"/>
        </w:rPr>
        <w:t>用户需求书</w:t>
      </w:r>
      <w:bookmarkEnd w:id="3"/>
    </w:p>
    <w:p w14:paraId="0135B33D">
      <w:pPr>
        <w:pStyle w:val="31"/>
        <w:keepNext w:val="0"/>
        <w:keepLines w:val="0"/>
        <w:pageBreakBefore w:val="0"/>
        <w:kinsoku/>
        <w:overflowPunct/>
        <w:topLinePunct w:val="0"/>
        <w:bidi w:val="0"/>
        <w:spacing w:after="0" w:line="440" w:lineRule="exact"/>
        <w:ind w:firstLine="0" w:firstLineChars="0"/>
        <w:outlineLvl w:val="9"/>
        <w:rPr>
          <w:rFonts w:ascii="宋体" w:hAnsi="宋体" w:cs="宋体"/>
          <w:bCs/>
          <w:sz w:val="24"/>
          <w:highlight w:val="none"/>
        </w:rPr>
      </w:pPr>
    </w:p>
    <w:p w14:paraId="4B8F52C2">
      <w:pPr>
        <w:pStyle w:val="31"/>
        <w:keepNext w:val="0"/>
        <w:keepLines w:val="0"/>
        <w:pageBreakBefore w:val="0"/>
        <w:kinsoku/>
        <w:overflowPunct/>
        <w:topLinePunct w:val="0"/>
        <w:bidi w:val="0"/>
        <w:spacing w:after="0"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一、项目背景</w:t>
      </w:r>
    </w:p>
    <w:p w14:paraId="16E6D7AE">
      <w:pPr>
        <w:keepNext w:val="0"/>
        <w:keepLines w:val="0"/>
        <w:pageBreakBefore w:val="0"/>
        <w:kinsoku/>
        <w:overflowPunct/>
        <w:topLinePunct w:val="0"/>
        <w:bidi w:val="0"/>
        <w:spacing w:line="440" w:lineRule="exact"/>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rPr>
        <w:t>采购人</w:t>
      </w:r>
      <w:r>
        <w:rPr>
          <w:rFonts w:hint="eastAsia" w:ascii="宋体" w:hAnsi="宋体" w:eastAsia="宋体" w:cs="宋体"/>
          <w:sz w:val="24"/>
          <w:szCs w:val="24"/>
          <w:lang w:val="en-US" w:eastAsia="zh-CN"/>
        </w:rPr>
        <w:t>所在的中山汽车客运站目前使用的矩正新锐XR-10080型号安检机近期频繁出现故障，目前暂无修复方案，为保障客运站日常生产经营安全，现需重新购买一台安检设备。</w:t>
      </w:r>
    </w:p>
    <w:p w14:paraId="617B5D97">
      <w:pPr>
        <w:keepNext w:val="0"/>
        <w:keepLines w:val="0"/>
        <w:pageBreakBefore w:val="0"/>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二、</w:t>
      </w:r>
      <w:r>
        <w:rPr>
          <w:rFonts w:hint="eastAsia" w:ascii="宋体" w:hAnsi="宋体" w:cs="宋体"/>
          <w:bCs/>
          <w:sz w:val="24"/>
          <w:highlight w:val="none"/>
          <w:lang w:val="en-US" w:eastAsia="zh-CN"/>
        </w:rPr>
        <w:t>项目</w:t>
      </w:r>
      <w:r>
        <w:rPr>
          <w:rFonts w:hint="eastAsia" w:ascii="宋体" w:hAnsi="宋体" w:cs="宋体"/>
          <w:bCs/>
          <w:sz w:val="24"/>
          <w:highlight w:val="none"/>
        </w:rPr>
        <w:t>内容及要求</w:t>
      </w:r>
    </w:p>
    <w:p w14:paraId="52C0A393">
      <w:pPr>
        <w:keepNext w:val="0"/>
        <w:keepLines w:val="0"/>
        <w:pageBreakBefore w:val="0"/>
        <w:kinsoku/>
        <w:overflowPunct/>
        <w:topLinePunct w:val="0"/>
        <w:bidi w:val="0"/>
        <w:spacing w:line="440" w:lineRule="exact"/>
        <w:ind w:firstLine="480" w:firstLineChars="200"/>
        <w:outlineLvl w:val="9"/>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（一）符合GB15208.1-2018《</w:t>
      </w:r>
      <w:r>
        <w:rPr>
          <w:rFonts w:hint="eastAsia" w:ascii="宋体" w:hAnsi="宋体" w:cs="宋体"/>
          <w:sz w:val="24"/>
          <w:highlight w:val="none"/>
        </w:rPr>
        <w:t>微剂量Ｘ射线安全检查设备》</w:t>
      </w:r>
      <w:r>
        <w:rPr>
          <w:rFonts w:hint="eastAsia" w:ascii="宋体" w:hAnsi="宋体" w:cs="宋体"/>
          <w:sz w:val="24"/>
          <w:highlight w:val="none"/>
          <w:lang w:eastAsia="zh-CN"/>
        </w:rPr>
        <w:t>（</w:t>
      </w:r>
      <w:r>
        <w:rPr>
          <w:rFonts w:hint="eastAsia" w:ascii="宋体" w:hAnsi="宋体" w:cs="宋体"/>
          <w:sz w:val="24"/>
          <w:highlight w:val="none"/>
          <w:lang w:val="en-US" w:eastAsia="zh-CN"/>
        </w:rPr>
        <w:t>下称“GB15208.1-2018标准”）中第一部分3.12透射式微剂量X射线安全检查设备要求，</w:t>
      </w:r>
      <w:r>
        <w:rPr>
          <w:rFonts w:ascii="宋体" w:hAnsi="宋体" w:eastAsia="宋体" w:cs="宋体"/>
          <w:sz w:val="24"/>
          <w:szCs w:val="24"/>
        </w:rPr>
        <w:t>通过测量穿过被检对象的</w:t>
      </w:r>
      <w:r>
        <w:rPr>
          <w:rFonts w:hint="eastAsia" w:ascii="宋体" w:hAnsi="宋体" w:eastAsia="宋体" w:cs="宋体"/>
          <w:sz w:val="24"/>
          <w:szCs w:val="24"/>
          <w:lang w:val="en-US" w:eastAsia="zh-CN"/>
        </w:rPr>
        <w:t>X</w:t>
      </w:r>
      <w:r>
        <w:rPr>
          <w:rFonts w:ascii="宋体" w:hAnsi="宋体" w:eastAsia="宋体" w:cs="宋体"/>
          <w:sz w:val="24"/>
          <w:szCs w:val="24"/>
        </w:rPr>
        <w:t>射线强度分布或能谱分布，生成被检对象的</w:t>
      </w:r>
      <w:r>
        <w:rPr>
          <w:rFonts w:hint="eastAsia" w:ascii="宋体" w:hAnsi="宋体" w:eastAsia="宋体" w:cs="宋体"/>
          <w:sz w:val="24"/>
          <w:szCs w:val="24"/>
          <w:lang w:val="en-US" w:eastAsia="zh-CN"/>
        </w:rPr>
        <w:t>X</w:t>
      </w:r>
      <w:r>
        <w:rPr>
          <w:rFonts w:ascii="宋体" w:hAnsi="宋体" w:eastAsia="宋体" w:cs="宋体"/>
          <w:sz w:val="24"/>
          <w:szCs w:val="24"/>
        </w:rPr>
        <w:t>射线图像或提供被检对象材料信息，具此对被检对象的安全性进行判识的微剂量</w:t>
      </w:r>
      <w:r>
        <w:rPr>
          <w:rFonts w:hint="eastAsia" w:ascii="宋体" w:hAnsi="宋体" w:eastAsia="宋体" w:cs="宋体"/>
          <w:sz w:val="24"/>
          <w:szCs w:val="24"/>
          <w:lang w:val="en-US" w:eastAsia="zh-CN"/>
        </w:rPr>
        <w:t>X</w:t>
      </w:r>
      <w:r>
        <w:rPr>
          <w:rFonts w:ascii="宋体" w:hAnsi="宋体" w:eastAsia="宋体" w:cs="宋体"/>
          <w:sz w:val="24"/>
          <w:szCs w:val="24"/>
        </w:rPr>
        <w:t>射线安全检查设备。</w:t>
      </w:r>
    </w:p>
    <w:p w14:paraId="7DBD67A4">
      <w:pPr>
        <w:keepNext w:val="0"/>
        <w:keepLines w:val="0"/>
        <w:pageBreakBefore w:val="0"/>
        <w:kinsoku/>
        <w:overflowPunct/>
        <w:topLinePunct w:val="0"/>
        <w:bidi w:val="0"/>
        <w:spacing w:line="440" w:lineRule="exact"/>
        <w:ind w:firstLine="480" w:firstLineChars="200"/>
        <w:outlineLvl w:val="9"/>
        <w:rPr>
          <w:rFonts w:hint="eastAsia" w:ascii="宋体" w:hAnsi="宋体" w:eastAsia="宋体" w:cs="宋体"/>
          <w:sz w:val="24"/>
          <w:szCs w:val="24"/>
          <w:lang w:val="en-US" w:eastAsia="zh-CN"/>
        </w:rPr>
      </w:pPr>
      <w:r>
        <w:rPr>
          <w:rFonts w:hint="eastAsia" w:ascii="宋体" w:hAnsi="宋体" w:cs="宋体"/>
          <w:sz w:val="24"/>
          <w:highlight w:val="none"/>
          <w:lang w:val="en-US" w:eastAsia="zh-CN"/>
        </w:rPr>
        <w:t>（二）符合GB15208.1-2018标准中第一部分3.15多能谱型微剂量X射线安全检查设备要</w:t>
      </w:r>
      <w:r>
        <w:rPr>
          <w:rFonts w:hint="eastAsia" w:ascii="宋体" w:hAnsi="宋体" w:eastAsia="宋体" w:cs="宋体"/>
          <w:sz w:val="24"/>
          <w:szCs w:val="24"/>
          <w:lang w:val="en-US" w:eastAsia="zh-CN"/>
        </w:rPr>
        <w:t>求，</w:t>
      </w:r>
      <w:r>
        <w:rPr>
          <w:rFonts w:ascii="宋体" w:hAnsi="宋体" w:eastAsia="宋体" w:cs="宋体"/>
          <w:sz w:val="24"/>
          <w:szCs w:val="24"/>
        </w:rPr>
        <w:t>根据不同等效原子序数的物质对</w:t>
      </w:r>
      <w:r>
        <w:rPr>
          <w:rFonts w:hint="eastAsia" w:ascii="宋体" w:hAnsi="宋体" w:eastAsia="宋体" w:cs="宋体"/>
          <w:sz w:val="24"/>
          <w:szCs w:val="24"/>
          <w:lang w:val="en-US" w:eastAsia="zh-CN"/>
        </w:rPr>
        <w:t>X</w:t>
      </w:r>
      <w:r>
        <w:rPr>
          <w:rFonts w:ascii="宋体" w:hAnsi="宋体" w:eastAsia="宋体" w:cs="宋体"/>
          <w:sz w:val="24"/>
          <w:szCs w:val="24"/>
        </w:rPr>
        <w:t>射线能谱吸收特性不同的规律，对被检对象的材料特性进行判识并成像的微剂量</w:t>
      </w:r>
      <w:r>
        <w:rPr>
          <w:rFonts w:hint="eastAsia" w:ascii="宋体" w:hAnsi="宋体" w:eastAsia="宋体" w:cs="宋体"/>
          <w:sz w:val="24"/>
          <w:szCs w:val="24"/>
          <w:lang w:val="en-US" w:eastAsia="zh-CN"/>
        </w:rPr>
        <w:t>X</w:t>
      </w:r>
      <w:r>
        <w:rPr>
          <w:rFonts w:ascii="宋体" w:hAnsi="宋体" w:eastAsia="宋体" w:cs="宋体"/>
          <w:sz w:val="24"/>
          <w:szCs w:val="24"/>
        </w:rPr>
        <w:t>射线安全检查设备。</w:t>
      </w:r>
    </w:p>
    <w:p w14:paraId="25EE59A6">
      <w:pPr>
        <w:keepNext w:val="0"/>
        <w:keepLines w:val="0"/>
        <w:pageBreakBefore w:val="0"/>
        <w:kinsoku/>
        <w:overflowPunct/>
        <w:topLinePunct w:val="0"/>
        <w:bidi w:val="0"/>
        <w:spacing w:line="440" w:lineRule="exact"/>
        <w:ind w:firstLine="480" w:firstLineChars="200"/>
        <w:outlineLvl w:val="9"/>
        <w:rPr>
          <w:rFonts w:hint="eastAsia" w:ascii="宋体" w:hAnsi="宋体" w:eastAsia="宋体" w:cs="宋体"/>
          <w:sz w:val="24"/>
          <w:szCs w:val="24"/>
        </w:rPr>
      </w:pPr>
      <w:r>
        <w:rPr>
          <w:rFonts w:hint="eastAsia" w:ascii="宋体" w:hAnsi="宋体" w:cs="宋体"/>
          <w:sz w:val="24"/>
          <w:highlight w:val="none"/>
          <w:lang w:val="en-US" w:eastAsia="zh-CN"/>
        </w:rPr>
        <w:t>（三）</w:t>
      </w:r>
      <w:r>
        <w:rPr>
          <w:rFonts w:hint="eastAsia" w:ascii="宋体" w:hAnsi="宋体" w:eastAsia="宋体" w:cs="宋体"/>
          <w:sz w:val="24"/>
          <w:szCs w:val="24"/>
          <w:lang w:val="en-US" w:eastAsia="zh-CN"/>
        </w:rPr>
        <w:t>符合GB15208.1-2018标准中第一部分3.11微剂量X射线安全检查设备要求，单次检查剂量小于或等于10</w:t>
      </w:r>
      <w:r>
        <w:rPr>
          <w:rFonts w:ascii="宋体" w:hAnsi="宋体" w:eastAsia="宋体" w:cs="宋体"/>
          <w:sz w:val="24"/>
          <w:szCs w:val="24"/>
        </w:rPr>
        <w:t>μ</w:t>
      </w:r>
      <w:r>
        <w:rPr>
          <w:rFonts w:hint="eastAsia" w:ascii="宋体" w:hAnsi="宋体" w:eastAsia="宋体" w:cs="宋体"/>
          <w:sz w:val="24"/>
          <w:szCs w:val="24"/>
          <w:lang w:val="en-US" w:eastAsia="zh-CN"/>
        </w:rPr>
        <w:t xml:space="preserve">Gy的X射线安全检查设备。  </w:t>
      </w:r>
    </w:p>
    <w:p w14:paraId="15C5E88D">
      <w:pPr>
        <w:keepNext w:val="0"/>
        <w:keepLines w:val="0"/>
        <w:pageBreakBefore w:val="0"/>
        <w:kinsoku/>
        <w:overflowPunct/>
        <w:topLinePunct w:val="0"/>
        <w:bidi w:val="0"/>
        <w:spacing w:line="440" w:lineRule="exact"/>
        <w:ind w:firstLine="480" w:firstLineChars="200"/>
        <w:outlineLvl w:val="9"/>
        <w:rPr>
          <w:rFonts w:hint="default" w:ascii="宋体" w:hAnsi="宋体" w:eastAsia="宋体" w:cs="宋体"/>
          <w:sz w:val="24"/>
          <w:szCs w:val="24"/>
          <w:lang w:val="en-US" w:eastAsia="zh-CN"/>
        </w:rPr>
      </w:pPr>
      <w:r>
        <w:rPr>
          <w:rFonts w:hint="eastAsia" w:ascii="宋体" w:hAnsi="宋体" w:cs="宋体"/>
          <w:sz w:val="24"/>
          <w:highlight w:val="none"/>
          <w:lang w:val="en-US" w:eastAsia="zh-CN"/>
        </w:rPr>
        <w:t>（四）</w:t>
      </w:r>
      <w:r>
        <w:rPr>
          <w:rFonts w:hint="eastAsia" w:ascii="宋体" w:hAnsi="宋体" w:eastAsia="宋体" w:cs="宋体"/>
          <w:sz w:val="24"/>
          <w:szCs w:val="24"/>
          <w:lang w:val="en-US" w:eastAsia="zh-CN"/>
        </w:rPr>
        <w:t>符合GB15208.1-2018标准中第一部分5.2辐射与环境安全指标，</w:t>
      </w:r>
      <w:r>
        <w:rPr>
          <w:rFonts w:ascii="宋体" w:hAnsi="宋体" w:eastAsia="宋体" w:cs="宋体"/>
          <w:sz w:val="24"/>
          <w:szCs w:val="24"/>
        </w:rPr>
        <w:t>仅有一个Ｘ射线产生装置的设备单次检查剂量应小于或等于</w:t>
      </w:r>
      <w:r>
        <w:rPr>
          <w:rFonts w:hint="eastAsia" w:ascii="宋体" w:hAnsi="宋体" w:eastAsia="宋体" w:cs="宋体"/>
          <w:sz w:val="24"/>
          <w:szCs w:val="24"/>
          <w:lang w:val="en-US" w:eastAsia="zh-CN"/>
        </w:rPr>
        <w:t>5</w:t>
      </w:r>
      <w:r>
        <w:rPr>
          <w:rFonts w:ascii="宋体" w:hAnsi="宋体" w:eastAsia="宋体" w:cs="宋体"/>
          <w:sz w:val="24"/>
          <w:szCs w:val="24"/>
        </w:rPr>
        <w:t>μ</w:t>
      </w:r>
      <w:r>
        <w:rPr>
          <w:rFonts w:hint="eastAsia" w:ascii="宋体" w:hAnsi="宋体" w:eastAsia="宋体" w:cs="宋体"/>
          <w:sz w:val="24"/>
          <w:szCs w:val="24"/>
          <w:lang w:val="en-US" w:eastAsia="zh-CN"/>
        </w:rPr>
        <w:t>Gy；</w:t>
      </w:r>
      <w:r>
        <w:rPr>
          <w:rFonts w:ascii="宋体" w:hAnsi="宋体" w:eastAsia="宋体" w:cs="宋体"/>
          <w:sz w:val="24"/>
          <w:szCs w:val="24"/>
        </w:rPr>
        <w:t>设备正常工作时，封闭式设备在距设备的任何可达表面</w:t>
      </w:r>
      <w:r>
        <w:rPr>
          <w:rFonts w:hint="eastAsia" w:ascii="宋体" w:hAnsi="宋体" w:eastAsia="宋体" w:cs="宋体"/>
          <w:sz w:val="24"/>
          <w:szCs w:val="24"/>
          <w:lang w:val="en-US" w:eastAsia="zh-CN"/>
        </w:rPr>
        <w:t>0.1m</w:t>
      </w:r>
      <w:r>
        <w:rPr>
          <w:rFonts w:ascii="宋体" w:hAnsi="宋体" w:eastAsia="宋体" w:cs="宋体"/>
          <w:sz w:val="24"/>
          <w:szCs w:val="24"/>
        </w:rPr>
        <w:t>处（包括设备的入口、出口处）周围剂量当量率应小于或等于</w:t>
      </w:r>
      <w:r>
        <w:rPr>
          <w:rFonts w:hint="eastAsia" w:ascii="宋体" w:hAnsi="宋体" w:eastAsia="宋体" w:cs="宋体"/>
          <w:sz w:val="24"/>
          <w:szCs w:val="24"/>
          <w:lang w:val="en-US" w:eastAsia="zh-CN"/>
        </w:rPr>
        <w:t>1</w:t>
      </w:r>
      <w:r>
        <w:rPr>
          <w:rFonts w:ascii="宋体" w:hAnsi="宋体" w:eastAsia="宋体" w:cs="宋体"/>
          <w:sz w:val="24"/>
          <w:szCs w:val="24"/>
        </w:rPr>
        <w:t>μ</w:t>
      </w:r>
      <w:r>
        <w:rPr>
          <w:rFonts w:hint="eastAsia" w:ascii="宋体" w:hAnsi="宋体" w:eastAsia="宋体" w:cs="宋体"/>
          <w:sz w:val="24"/>
          <w:szCs w:val="24"/>
          <w:lang w:val="en-US" w:eastAsia="zh-CN"/>
        </w:rPr>
        <w:t>Sv/h</w:t>
      </w:r>
      <w:r>
        <w:rPr>
          <w:rFonts w:ascii="宋体" w:hAnsi="宋体" w:eastAsia="宋体" w:cs="宋体"/>
          <w:sz w:val="24"/>
          <w:szCs w:val="24"/>
        </w:rPr>
        <w:t>；开放式设备需要划定监督区或放在符合辐射防护要求位置，监督区外周围剂量当量率应小于或等于</w:t>
      </w:r>
      <w:r>
        <w:rPr>
          <w:rFonts w:hint="eastAsia" w:ascii="宋体" w:hAnsi="宋体" w:eastAsia="宋体" w:cs="宋体"/>
          <w:sz w:val="24"/>
          <w:szCs w:val="24"/>
          <w:lang w:val="en-US" w:eastAsia="zh-CN"/>
        </w:rPr>
        <w:t>2.5</w:t>
      </w:r>
      <w:r>
        <w:rPr>
          <w:rFonts w:ascii="宋体" w:hAnsi="宋体" w:eastAsia="宋体" w:cs="宋体"/>
          <w:sz w:val="24"/>
          <w:szCs w:val="24"/>
        </w:rPr>
        <w:t>μ</w:t>
      </w:r>
      <w:r>
        <w:rPr>
          <w:rFonts w:hint="eastAsia" w:ascii="宋体" w:hAnsi="宋体" w:eastAsia="宋体" w:cs="宋体"/>
          <w:sz w:val="24"/>
          <w:szCs w:val="24"/>
          <w:lang w:val="en-US" w:eastAsia="zh-CN"/>
        </w:rPr>
        <w:t>Sv/h</w:t>
      </w:r>
      <w:r>
        <w:rPr>
          <w:rFonts w:ascii="宋体" w:hAnsi="宋体" w:eastAsia="宋体" w:cs="宋体"/>
          <w:sz w:val="24"/>
          <w:szCs w:val="24"/>
        </w:rPr>
        <w:t>；工作人员位置的周围剂量当量率应小于或等于</w:t>
      </w:r>
      <w:r>
        <w:rPr>
          <w:rFonts w:hint="eastAsia" w:ascii="宋体" w:hAnsi="宋体" w:eastAsia="宋体" w:cs="宋体"/>
          <w:sz w:val="24"/>
          <w:szCs w:val="24"/>
          <w:lang w:val="en-US" w:eastAsia="zh-CN"/>
        </w:rPr>
        <w:t>0.5</w:t>
      </w:r>
      <w:r>
        <w:rPr>
          <w:rFonts w:ascii="宋体" w:hAnsi="宋体" w:eastAsia="宋体" w:cs="宋体"/>
          <w:sz w:val="24"/>
          <w:szCs w:val="24"/>
        </w:rPr>
        <w:t>μ</w:t>
      </w:r>
      <w:r>
        <w:rPr>
          <w:rFonts w:hint="eastAsia" w:ascii="宋体" w:hAnsi="宋体" w:eastAsia="宋体" w:cs="宋体"/>
          <w:sz w:val="24"/>
          <w:szCs w:val="24"/>
          <w:lang w:val="en-US" w:eastAsia="zh-CN"/>
        </w:rPr>
        <w:t>Sv/h；设备</w:t>
      </w:r>
      <w:r>
        <w:rPr>
          <w:rFonts w:ascii="宋体" w:hAnsi="宋体" w:eastAsia="宋体" w:cs="宋体"/>
          <w:sz w:val="24"/>
          <w:szCs w:val="24"/>
        </w:rPr>
        <w:t>正常工作时在距设备外表面</w:t>
      </w:r>
      <w:r>
        <w:rPr>
          <w:rFonts w:hint="eastAsia" w:ascii="宋体" w:hAnsi="宋体" w:eastAsia="宋体" w:cs="宋体"/>
          <w:sz w:val="24"/>
          <w:szCs w:val="24"/>
          <w:lang w:val="en-US" w:eastAsia="zh-CN"/>
        </w:rPr>
        <w:t>1m</w:t>
      </w:r>
      <w:r>
        <w:rPr>
          <w:rFonts w:ascii="宋体" w:hAnsi="宋体" w:eastAsia="宋体" w:cs="宋体"/>
          <w:sz w:val="24"/>
          <w:szCs w:val="24"/>
        </w:rPr>
        <w:t>的任意处，设备噪声应小于或等于</w:t>
      </w:r>
      <w:r>
        <w:rPr>
          <w:rFonts w:hint="eastAsia" w:ascii="宋体" w:hAnsi="宋体" w:eastAsia="宋体" w:cs="宋体"/>
          <w:sz w:val="24"/>
          <w:szCs w:val="24"/>
          <w:lang w:val="en-US" w:eastAsia="zh-CN"/>
        </w:rPr>
        <w:t>65dB（A）。</w:t>
      </w:r>
    </w:p>
    <w:p w14:paraId="388A6CAC">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szCs w:val="24"/>
          <w:lang w:val="en-US" w:eastAsia="zh-CN"/>
        </w:rPr>
      </w:pPr>
      <w:r>
        <w:rPr>
          <w:rFonts w:hint="eastAsia" w:ascii="宋体" w:hAnsi="宋体" w:cs="宋体"/>
          <w:sz w:val="24"/>
          <w:highlight w:val="none"/>
          <w:lang w:val="en-US" w:eastAsia="zh-CN"/>
        </w:rPr>
        <w:t>（五）</w:t>
      </w:r>
      <w:r>
        <w:rPr>
          <w:rFonts w:hint="eastAsia" w:ascii="宋体" w:hAnsi="宋体" w:eastAsia="宋体" w:cs="宋体"/>
          <w:sz w:val="24"/>
          <w:szCs w:val="24"/>
          <w:lang w:val="en-US" w:eastAsia="zh-CN"/>
        </w:rPr>
        <w:t>符合GB15208.1-2018标准中第一部分</w:t>
      </w:r>
      <w:r>
        <w:rPr>
          <w:rFonts w:hint="eastAsia" w:ascii="宋体" w:hAnsi="宋体" w:cs="宋体"/>
          <w:sz w:val="24"/>
          <w:szCs w:val="24"/>
          <w:lang w:val="en-US" w:eastAsia="zh-CN"/>
        </w:rPr>
        <w:t>5.4安全性能的所有要求。</w:t>
      </w:r>
    </w:p>
    <w:p w14:paraId="178DC444">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szCs w:val="24"/>
          <w:lang w:val="en-US" w:eastAsia="zh-CN"/>
        </w:rPr>
      </w:pPr>
      <w:r>
        <w:rPr>
          <w:rFonts w:hint="eastAsia" w:ascii="宋体" w:hAnsi="宋体" w:cs="宋体"/>
          <w:sz w:val="24"/>
          <w:highlight w:val="none"/>
          <w:lang w:val="en-US" w:eastAsia="zh-CN"/>
        </w:rPr>
        <w:t>（六）安检</w:t>
      </w:r>
      <w:r>
        <w:rPr>
          <w:rFonts w:hint="eastAsia" w:ascii="宋体" w:hAnsi="宋体" w:cs="宋体"/>
          <w:bCs/>
          <w:sz w:val="24"/>
          <w:highlight w:val="none"/>
          <w:lang w:val="en-US" w:eastAsia="zh-CN"/>
        </w:rPr>
        <w:t>设备需附带</w:t>
      </w:r>
      <w:r>
        <w:rPr>
          <w:rFonts w:hint="eastAsia" w:ascii="Times New Roman" w:hAnsi="Times New Roman" w:cs="Times New Roman"/>
          <w:b w:val="0"/>
          <w:bCs w:val="0"/>
          <w:sz w:val="24"/>
          <w:szCs w:val="24"/>
          <w:lang w:val="en-US" w:eastAsia="zh-CN"/>
        </w:rPr>
        <w:t>实时图像处理系统、AI智能感应识别功能、危险品插入、危险物品辅助报警等实用功能</w:t>
      </w:r>
      <w:r>
        <w:rPr>
          <w:rFonts w:hint="eastAsia" w:ascii="宋体" w:hAnsi="宋体" w:cs="宋体"/>
          <w:sz w:val="24"/>
          <w:szCs w:val="24"/>
          <w:lang w:val="en-US" w:eastAsia="zh-CN"/>
        </w:rPr>
        <w:t>。</w:t>
      </w:r>
    </w:p>
    <w:p w14:paraId="11AA050E">
      <w:pPr>
        <w:keepNext w:val="0"/>
        <w:keepLines w:val="0"/>
        <w:pageBreakBefore w:val="0"/>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三、付款方式</w:t>
      </w:r>
    </w:p>
    <w:p w14:paraId="3A0245B0">
      <w:pPr>
        <w:keepNext w:val="0"/>
        <w:keepLines w:val="0"/>
        <w:pageBreakBefore w:val="0"/>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本项目</w:t>
      </w:r>
      <w:r>
        <w:rPr>
          <w:rFonts w:hint="eastAsia" w:ascii="宋体" w:hAnsi="宋体" w:cs="宋体"/>
          <w:bCs/>
          <w:sz w:val="24"/>
          <w:highlight w:val="none"/>
          <w:lang w:val="en-US" w:eastAsia="zh-CN"/>
        </w:rPr>
        <w:t>签订合同后，</w:t>
      </w:r>
      <w:r>
        <w:rPr>
          <w:rFonts w:hint="eastAsia" w:ascii="宋体" w:hAnsi="宋体" w:cs="宋体"/>
          <w:bCs/>
          <w:sz w:val="24"/>
          <w:highlight w:val="none"/>
        </w:rPr>
        <w:t>采购人以银行转账方式向中选人</w:t>
      </w:r>
      <w:r>
        <w:rPr>
          <w:rFonts w:hint="eastAsia" w:ascii="宋体" w:hAnsi="宋体" w:cs="宋体"/>
          <w:bCs/>
          <w:sz w:val="24"/>
          <w:highlight w:val="none"/>
          <w:lang w:val="en-US" w:eastAsia="zh-CN"/>
        </w:rPr>
        <w:t>预付50%</w:t>
      </w:r>
      <w:r>
        <w:rPr>
          <w:rFonts w:hint="eastAsia" w:ascii="宋体" w:hAnsi="宋体" w:cs="宋体"/>
          <w:bCs/>
          <w:sz w:val="24"/>
          <w:highlight w:val="none"/>
        </w:rPr>
        <w:t>采购金额，自本项目</w:t>
      </w:r>
      <w:r>
        <w:rPr>
          <w:rFonts w:hint="eastAsia" w:ascii="宋体" w:hAnsi="宋体" w:cs="宋体"/>
          <w:bCs/>
          <w:sz w:val="24"/>
          <w:highlight w:val="none"/>
          <w:lang w:val="en-US" w:eastAsia="zh-CN"/>
        </w:rPr>
        <w:t>完成</w:t>
      </w:r>
      <w:r>
        <w:rPr>
          <w:rFonts w:hint="eastAsia" w:ascii="宋体" w:hAnsi="宋体" w:cs="宋体"/>
          <w:bCs/>
          <w:sz w:val="24"/>
          <w:highlight w:val="none"/>
        </w:rPr>
        <w:t>之日起且采购人收到中选人</w:t>
      </w:r>
      <w:r>
        <w:rPr>
          <w:rFonts w:hint="eastAsia" w:ascii="宋体" w:hAnsi="宋体" w:cs="宋体"/>
          <w:bCs/>
          <w:sz w:val="24"/>
          <w:highlight w:val="none"/>
          <w:lang w:val="en-US" w:eastAsia="zh-CN"/>
        </w:rPr>
        <w:t>按采购人的要求</w:t>
      </w:r>
      <w:r>
        <w:rPr>
          <w:rFonts w:hint="eastAsia" w:ascii="宋体" w:hAnsi="宋体" w:cs="宋体"/>
          <w:bCs/>
          <w:sz w:val="24"/>
          <w:highlight w:val="none"/>
        </w:rPr>
        <w:t>提供发票后</w:t>
      </w:r>
      <w:r>
        <w:rPr>
          <w:rFonts w:hint="eastAsia" w:ascii="宋体" w:hAnsi="宋体" w:cs="宋体"/>
          <w:bCs/>
          <w:sz w:val="24"/>
          <w:highlight w:val="none"/>
          <w:lang w:val="en-US" w:eastAsia="zh-CN"/>
        </w:rPr>
        <w:t>30</w:t>
      </w:r>
      <w:r>
        <w:rPr>
          <w:rFonts w:hint="eastAsia" w:ascii="宋体" w:hAnsi="宋体" w:cs="宋体"/>
          <w:bCs/>
          <w:sz w:val="24"/>
          <w:highlight w:val="none"/>
        </w:rPr>
        <w:t>个工作日内，采购人以银行转账方式向中选人支付</w:t>
      </w:r>
      <w:r>
        <w:rPr>
          <w:rFonts w:hint="eastAsia" w:ascii="宋体" w:hAnsi="宋体" w:cs="宋体"/>
          <w:bCs/>
          <w:sz w:val="24"/>
          <w:highlight w:val="none"/>
          <w:lang w:val="en-US" w:eastAsia="zh-CN"/>
        </w:rPr>
        <w:t>剩余50%</w:t>
      </w:r>
      <w:r>
        <w:rPr>
          <w:rFonts w:hint="eastAsia" w:ascii="宋体" w:hAnsi="宋体" w:cs="宋体"/>
          <w:bCs/>
          <w:sz w:val="24"/>
          <w:highlight w:val="none"/>
        </w:rPr>
        <w:t>采购金额。</w:t>
      </w:r>
    </w:p>
    <w:p w14:paraId="0C9BE6B4">
      <w:pPr>
        <w:pStyle w:val="31"/>
        <w:keepNext w:val="0"/>
        <w:keepLines w:val="0"/>
        <w:pageBreakBefore w:val="0"/>
        <w:widowControl w:val="0"/>
        <w:kinsoku/>
        <w:wordWrap/>
        <w:overflowPunct/>
        <w:topLinePunct w:val="0"/>
        <w:autoSpaceDE/>
        <w:autoSpaceDN/>
        <w:bidi w:val="0"/>
        <w:adjustRightInd/>
        <w:snapToGrid/>
        <w:spacing w:after="0" w:line="240" w:lineRule="auto"/>
        <w:ind w:firstLine="513" w:firstLineChars="214"/>
        <w:textAlignment w:val="auto"/>
        <w:outlineLvl w:val="9"/>
        <w:rPr>
          <w:rFonts w:ascii="宋体" w:hAnsi="宋体" w:cs="宋体"/>
          <w:b/>
          <w:bCs/>
          <w:sz w:val="44"/>
          <w:szCs w:val="44"/>
          <w:highlight w:val="none"/>
        </w:rPr>
      </w:pPr>
      <w:r>
        <w:rPr>
          <w:rFonts w:hint="eastAsia" w:ascii="宋体" w:hAnsi="宋体" w:cs="宋体"/>
          <w:bCs/>
          <w:sz w:val="24"/>
          <w:highlight w:val="none"/>
        </w:rPr>
        <w:br w:type="page"/>
      </w:r>
      <w:r>
        <w:rPr>
          <w:rFonts w:hint="eastAsia" w:ascii="宋体" w:hAnsi="宋体" w:cs="宋体"/>
          <w:b/>
          <w:bCs/>
          <w:sz w:val="24"/>
          <w:highlight w:val="none"/>
        </w:rPr>
        <w:t xml:space="preserve">                  </w:t>
      </w:r>
      <w:r>
        <w:rPr>
          <w:rFonts w:hint="eastAsia" w:ascii="宋体" w:hAnsi="宋体" w:cs="宋体"/>
          <w:b/>
          <w:bCs/>
          <w:sz w:val="44"/>
          <w:szCs w:val="44"/>
          <w:highlight w:val="none"/>
        </w:rPr>
        <w:t>第三部分  评审标准</w:t>
      </w:r>
    </w:p>
    <w:p w14:paraId="1C0E5727">
      <w:pPr>
        <w:keepNext w:val="0"/>
        <w:keepLines w:val="0"/>
        <w:pageBreakBefore w:val="0"/>
        <w:kinsoku/>
        <w:overflowPunct/>
        <w:topLinePunct w:val="0"/>
        <w:bidi w:val="0"/>
        <w:adjustRightInd w:val="0"/>
        <w:snapToGrid w:val="0"/>
        <w:spacing w:line="440" w:lineRule="exact"/>
        <w:outlineLvl w:val="9"/>
        <w:rPr>
          <w:rFonts w:ascii="宋体" w:hAnsi="宋体" w:cs="宋体"/>
          <w:b/>
          <w:bCs/>
          <w:sz w:val="24"/>
          <w:highlight w:val="none"/>
        </w:rPr>
      </w:pPr>
    </w:p>
    <w:p w14:paraId="26576E9F">
      <w:pPr>
        <w:pStyle w:val="31"/>
        <w:keepNext w:val="0"/>
        <w:keepLines w:val="0"/>
        <w:pageBreakBefore w:val="0"/>
        <w:kinsoku/>
        <w:overflowPunct/>
        <w:topLinePunct w:val="0"/>
        <w:bidi w:val="0"/>
        <w:spacing w:after="0" w:line="440" w:lineRule="exact"/>
        <w:ind w:firstLine="480" w:firstLineChars="200"/>
        <w:outlineLvl w:val="9"/>
        <w:rPr>
          <w:rFonts w:ascii="宋体" w:hAnsi="宋体" w:cs="宋体"/>
          <w:sz w:val="24"/>
          <w:highlight w:val="none"/>
        </w:rPr>
      </w:pPr>
      <w:r>
        <w:rPr>
          <w:rFonts w:hint="eastAsia" w:ascii="宋体" w:hAnsi="宋体" w:cs="宋体"/>
          <w:sz w:val="24"/>
          <w:highlight w:val="none"/>
        </w:rPr>
        <w:t>一、采购人按规定组建评标委员会，评标委员会本着公平、公正、科学、择优的原则，根据评审标准开展项目评审和推荐评审结果工作，任何单位和个人不得非法干预或者影响评审过程和结果。</w:t>
      </w:r>
    </w:p>
    <w:p w14:paraId="6F17F12A">
      <w:pPr>
        <w:keepNext w:val="0"/>
        <w:keepLines w:val="0"/>
        <w:pageBreakBefore w:val="0"/>
        <w:kinsoku/>
        <w:overflowPunct/>
        <w:topLinePunct w:val="0"/>
        <w:bidi w:val="0"/>
        <w:adjustRightInd w:val="0"/>
        <w:snapToGrid w:val="0"/>
        <w:spacing w:line="440" w:lineRule="exact"/>
        <w:ind w:firstLine="480" w:firstLineChars="200"/>
        <w:outlineLvl w:val="9"/>
        <w:rPr>
          <w:rFonts w:hint="eastAsia" w:ascii="宋体" w:hAnsi="宋体" w:eastAsia="宋体" w:cs="宋体"/>
          <w:sz w:val="24"/>
          <w:highlight w:val="none"/>
          <w:lang w:val="en-US" w:eastAsia="zh-CN"/>
        </w:rPr>
      </w:pPr>
      <w:r>
        <w:rPr>
          <w:rFonts w:hint="eastAsia" w:ascii="宋体" w:hAnsi="宋体" w:cs="宋体"/>
          <w:sz w:val="24"/>
          <w:highlight w:val="none"/>
        </w:rPr>
        <w:t>二、评审</w:t>
      </w:r>
      <w:r>
        <w:rPr>
          <w:rFonts w:hint="eastAsia" w:ascii="宋体" w:hAnsi="宋体" w:cs="宋体"/>
          <w:sz w:val="24"/>
          <w:highlight w:val="none"/>
          <w:lang w:val="en-US" w:eastAsia="zh-CN"/>
        </w:rPr>
        <w:t>流程</w:t>
      </w:r>
    </w:p>
    <w:p w14:paraId="2D7120B2">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资格评审+综合评审，共2个环节</w:t>
      </w:r>
      <w:r>
        <w:rPr>
          <w:rFonts w:hint="eastAsia" w:ascii="宋体" w:hAnsi="宋体" w:cs="宋体"/>
          <w:sz w:val="24"/>
          <w:highlight w:val="none"/>
          <w:lang w:eastAsia="zh-CN"/>
        </w:rPr>
        <w:t>。</w:t>
      </w:r>
      <w:r>
        <w:rPr>
          <w:rFonts w:hint="eastAsia" w:ascii="宋体" w:hAnsi="宋体" w:cs="宋体"/>
          <w:sz w:val="24"/>
          <w:highlight w:val="none"/>
        </w:rPr>
        <w:t>评标委员会先进行资格评审，再进行综合评审。只有</w:t>
      </w:r>
      <w:r>
        <w:rPr>
          <w:rFonts w:hint="eastAsia" w:ascii="宋体" w:hAnsi="宋体" w:cs="宋体"/>
          <w:sz w:val="24"/>
          <w:highlight w:val="none"/>
          <w:lang w:val="en-US" w:eastAsia="zh-CN"/>
        </w:rPr>
        <w:t>通过资格</w:t>
      </w:r>
      <w:r>
        <w:rPr>
          <w:rFonts w:hint="eastAsia" w:ascii="宋体" w:hAnsi="宋体" w:cs="宋体"/>
          <w:sz w:val="24"/>
          <w:highlight w:val="none"/>
        </w:rPr>
        <w:t>评审的参评供应商才能进入综合评审。</w:t>
      </w:r>
      <w:r>
        <w:rPr>
          <w:rFonts w:hint="eastAsia" w:ascii="宋体" w:hAnsi="宋体" w:cs="宋体"/>
          <w:sz w:val="24"/>
          <w:highlight w:val="none"/>
          <w:lang w:val="en-US" w:eastAsia="zh-CN"/>
        </w:rPr>
        <w:t>最后评标委员会排序推荐中选候选人。</w:t>
      </w:r>
    </w:p>
    <w:p w14:paraId="1D5256B6">
      <w:pPr>
        <w:pStyle w:val="31"/>
        <w:keepNext w:val="0"/>
        <w:keepLines w:val="0"/>
        <w:pageBreakBefore w:val="0"/>
        <w:kinsoku/>
        <w:overflowPunct/>
        <w:topLinePunct w:val="0"/>
        <w:bidi w:val="0"/>
        <w:spacing w:after="0" w:line="440" w:lineRule="exact"/>
        <w:ind w:firstLine="480" w:firstLineChars="200"/>
        <w:outlineLvl w:val="9"/>
        <w:rPr>
          <w:rFonts w:hint="default" w:ascii="宋体" w:hAnsi="宋体" w:eastAsia="宋体" w:cs="宋体"/>
          <w:sz w:val="24"/>
          <w:highlight w:val="none"/>
          <w:lang w:val="en-US" w:eastAsia="zh-CN"/>
        </w:rPr>
      </w:pPr>
      <w:r>
        <w:rPr>
          <w:rFonts w:hint="eastAsia" w:ascii="宋体" w:hAnsi="宋体" w:cs="宋体"/>
          <w:sz w:val="24"/>
          <w:highlight w:val="none"/>
        </w:rPr>
        <w:t>三、</w:t>
      </w:r>
      <w:r>
        <w:rPr>
          <w:rFonts w:hint="eastAsia" w:ascii="宋体" w:hAnsi="宋体" w:cs="宋体"/>
          <w:sz w:val="24"/>
          <w:highlight w:val="none"/>
          <w:lang w:val="en-US" w:eastAsia="zh-CN"/>
        </w:rPr>
        <w:t>评审标准</w:t>
      </w:r>
    </w:p>
    <w:p w14:paraId="3284BA99">
      <w:pPr>
        <w:pStyle w:val="31"/>
        <w:keepNext w:val="0"/>
        <w:keepLines w:val="0"/>
        <w:pageBreakBefore w:val="0"/>
        <w:kinsoku/>
        <w:overflowPunct/>
        <w:topLinePunct w:val="0"/>
        <w:bidi w:val="0"/>
        <w:spacing w:after="0" w:line="440" w:lineRule="exact"/>
        <w:ind w:firstLine="480" w:firstLineChars="200"/>
        <w:outlineLvl w:val="9"/>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一</w:t>
      </w:r>
      <w:r>
        <w:rPr>
          <w:rFonts w:hint="eastAsia" w:ascii="宋体" w:hAnsi="宋体" w:cs="宋体"/>
          <w:sz w:val="24"/>
          <w:highlight w:val="none"/>
          <w:lang w:eastAsia="zh-CN"/>
        </w:rPr>
        <w:t>）</w:t>
      </w:r>
      <w:r>
        <w:rPr>
          <w:rFonts w:hint="eastAsia" w:ascii="宋体" w:hAnsi="宋体" w:cs="宋体"/>
          <w:sz w:val="24"/>
          <w:highlight w:val="none"/>
        </w:rPr>
        <w:t>资格评审环节由评标委员会</w:t>
      </w:r>
      <w:r>
        <w:rPr>
          <w:rFonts w:hint="eastAsia" w:ascii="宋体" w:hAnsi="宋体" w:cs="宋体"/>
          <w:sz w:val="24"/>
          <w:highlight w:val="none"/>
          <w:lang w:val="en-US" w:eastAsia="zh-CN"/>
        </w:rPr>
        <w:t>按</w:t>
      </w:r>
      <w:r>
        <w:rPr>
          <w:rFonts w:hint="eastAsia" w:ascii="宋体" w:hAnsi="宋体" w:cs="宋体"/>
          <w:sz w:val="24"/>
          <w:highlight w:val="none"/>
        </w:rPr>
        <w:t>照《资格评审表》</w:t>
      </w:r>
      <w:r>
        <w:rPr>
          <w:rFonts w:hint="eastAsia" w:ascii="宋体" w:hAnsi="宋体" w:cs="宋体"/>
          <w:sz w:val="24"/>
          <w:highlight w:val="none"/>
          <w:lang w:val="en-US" w:eastAsia="zh-CN"/>
        </w:rPr>
        <w:t>对</w:t>
      </w:r>
      <w:r>
        <w:rPr>
          <w:rFonts w:hint="eastAsia" w:ascii="宋体" w:hAnsi="宋体" w:cs="宋体"/>
          <w:sz w:val="24"/>
          <w:highlight w:val="none"/>
        </w:rPr>
        <w:t>供应商提交的参评文件</w:t>
      </w:r>
      <w:r>
        <w:rPr>
          <w:rFonts w:hint="eastAsia" w:ascii="宋体" w:hAnsi="宋体" w:cs="宋体"/>
          <w:sz w:val="24"/>
          <w:highlight w:val="none"/>
          <w:lang w:val="en-US" w:eastAsia="zh-CN"/>
        </w:rPr>
        <w:t>进行初步评审，只有对《资格评审表》所列各项全部符合的参评文件才能通过资格评审。对是否符合《资格评审表》要求有争议的，评标委员会将以记名方式表决，被认为符合的得票超过半数的参评供应商有资格进入下一阶段的评审，否则将被淘汰。《资格评审表》全部合格的参评供应商方可进入综合评审环节</w:t>
      </w:r>
      <w:r>
        <w:rPr>
          <w:rFonts w:hint="eastAsia" w:ascii="宋体" w:hAnsi="宋体" w:cs="宋体"/>
          <w:sz w:val="24"/>
          <w:highlight w:val="none"/>
        </w:rPr>
        <w:t>。</w:t>
      </w:r>
    </w:p>
    <w:p w14:paraId="49B2E2A7">
      <w:pPr>
        <w:keepNext w:val="0"/>
        <w:keepLines w:val="0"/>
        <w:pageBreakBefore w:val="0"/>
        <w:widowControl/>
        <w:kinsoku/>
        <w:overflowPunct/>
        <w:topLinePunct w:val="0"/>
        <w:bidi w:val="0"/>
        <w:spacing w:line="440" w:lineRule="exact"/>
        <w:ind w:firstLine="480" w:firstLineChars="200"/>
        <w:jc w:val="left"/>
        <w:outlineLvl w:val="9"/>
        <w:rPr>
          <w:rFonts w:ascii="宋体" w:hAnsi="宋体" w:cs="宋体"/>
          <w:b/>
          <w:bCs/>
          <w:szCs w:val="21"/>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二</w:t>
      </w:r>
      <w:r>
        <w:rPr>
          <w:rFonts w:hint="eastAsia" w:ascii="宋体" w:hAnsi="宋体" w:cs="宋体"/>
          <w:sz w:val="24"/>
          <w:highlight w:val="none"/>
          <w:lang w:eastAsia="zh-CN"/>
        </w:rPr>
        <w:t>）</w:t>
      </w:r>
      <w:r>
        <w:rPr>
          <w:rFonts w:hint="eastAsia" w:ascii="宋体" w:hAnsi="宋体" w:cs="宋体"/>
          <w:sz w:val="24"/>
          <w:highlight w:val="none"/>
        </w:rPr>
        <w:t>综合评审：</w:t>
      </w:r>
      <w:r>
        <w:rPr>
          <w:rFonts w:hint="eastAsia" w:ascii="宋体" w:hAnsi="宋体" w:cs="宋体"/>
          <w:sz w:val="24"/>
          <w:szCs w:val="24"/>
          <w:highlight w:val="none"/>
          <w:lang w:val="en-US" w:eastAsia="zh-CN"/>
        </w:rPr>
        <w:t>技术商务</w:t>
      </w:r>
      <w:r>
        <w:rPr>
          <w:rFonts w:hint="eastAsia" w:ascii="宋体" w:hAnsi="宋体" w:cs="宋体"/>
          <w:sz w:val="24"/>
          <w:szCs w:val="24"/>
          <w:highlight w:val="none"/>
        </w:rPr>
        <w:t>评审</w:t>
      </w:r>
      <w:r>
        <w:rPr>
          <w:rFonts w:ascii="宋体" w:hAnsi="宋体" w:cs="宋体"/>
          <w:sz w:val="24"/>
          <w:szCs w:val="24"/>
          <w:highlight w:val="none"/>
        </w:rPr>
        <w:t>+价格评审，评分满分为100分，评分分配如下</w:t>
      </w:r>
      <w:r>
        <w:rPr>
          <w:rFonts w:hint="eastAsia" w:ascii="宋体" w:hAnsi="宋体" w:cs="宋体"/>
          <w:sz w:val="24"/>
          <w:szCs w:val="24"/>
          <w:highlight w:val="none"/>
        </w:rPr>
        <w:t>：</w:t>
      </w:r>
    </w:p>
    <w:tbl>
      <w:tblPr>
        <w:tblStyle w:val="3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3665"/>
        <w:gridCol w:w="2536"/>
      </w:tblGrid>
      <w:tr w14:paraId="4336DC9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 w:hRule="atLeast"/>
          <w:jc w:val="center"/>
        </w:trPr>
        <w:tc>
          <w:tcPr>
            <w:tcW w:w="3665" w:type="dxa"/>
            <w:tcBorders>
              <w:tl2br w:val="nil"/>
              <w:tr2bl w:val="nil"/>
            </w:tcBorders>
            <w:shd w:val="clear" w:color="auto" w:fill="auto"/>
            <w:vAlign w:val="center"/>
          </w:tcPr>
          <w:p w14:paraId="14AF3ABB">
            <w:pPr>
              <w:keepNext w:val="0"/>
              <w:keepLines w:val="0"/>
              <w:pageBreakBefore w:val="0"/>
              <w:kinsoku/>
              <w:overflowPunct/>
              <w:topLinePunct w:val="0"/>
              <w:bidi w:val="0"/>
              <w:spacing w:line="440" w:lineRule="exact"/>
              <w:jc w:val="center"/>
              <w:outlineLvl w:val="9"/>
              <w:rPr>
                <w:rFonts w:hint="default" w:ascii="宋体" w:hAnsi="宋体" w:cs="宋体"/>
                <w:b/>
                <w:bCs/>
                <w:szCs w:val="21"/>
                <w:highlight w:val="none"/>
                <w:lang w:val="en-US"/>
              </w:rPr>
            </w:pPr>
            <w:r>
              <w:rPr>
                <w:rFonts w:hint="eastAsia" w:ascii="宋体" w:hAnsi="宋体" w:cs="宋体"/>
                <w:b/>
                <w:bCs/>
                <w:szCs w:val="21"/>
                <w:highlight w:val="none"/>
                <w:lang w:val="en-US" w:eastAsia="zh-CN"/>
              </w:rPr>
              <w:t>技术商务评分</w:t>
            </w:r>
          </w:p>
        </w:tc>
        <w:tc>
          <w:tcPr>
            <w:tcW w:w="2536" w:type="dxa"/>
            <w:tcBorders>
              <w:tl2br w:val="nil"/>
              <w:tr2bl w:val="nil"/>
            </w:tcBorders>
            <w:shd w:val="clear" w:color="auto" w:fill="auto"/>
            <w:vAlign w:val="center"/>
          </w:tcPr>
          <w:p w14:paraId="3027FE35">
            <w:pPr>
              <w:keepNext w:val="0"/>
              <w:keepLines w:val="0"/>
              <w:pageBreakBefore w:val="0"/>
              <w:kinsoku/>
              <w:overflowPunct/>
              <w:topLinePunct w:val="0"/>
              <w:bidi w:val="0"/>
              <w:spacing w:line="440" w:lineRule="exact"/>
              <w:jc w:val="center"/>
              <w:outlineLvl w:val="9"/>
              <w:rPr>
                <w:rFonts w:ascii="宋体" w:hAnsi="宋体" w:cs="宋体"/>
                <w:b/>
                <w:bCs/>
                <w:szCs w:val="21"/>
                <w:highlight w:val="none"/>
              </w:rPr>
            </w:pPr>
            <w:r>
              <w:rPr>
                <w:rFonts w:hint="eastAsia" w:ascii="宋体" w:hAnsi="宋体" w:cs="宋体"/>
                <w:b/>
                <w:bCs/>
                <w:szCs w:val="21"/>
                <w:highlight w:val="none"/>
              </w:rPr>
              <w:t>价格评分</w:t>
            </w:r>
          </w:p>
        </w:tc>
      </w:tr>
      <w:tr w14:paraId="1523F88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5" w:hRule="atLeast"/>
          <w:jc w:val="center"/>
        </w:trPr>
        <w:tc>
          <w:tcPr>
            <w:tcW w:w="3665" w:type="dxa"/>
            <w:tcBorders>
              <w:tl2br w:val="nil"/>
              <w:tr2bl w:val="nil"/>
            </w:tcBorders>
            <w:vAlign w:val="center"/>
          </w:tcPr>
          <w:p w14:paraId="29F7EEBD">
            <w:pPr>
              <w:keepNext w:val="0"/>
              <w:keepLines w:val="0"/>
              <w:pageBreakBefore w:val="0"/>
              <w:kinsoku/>
              <w:overflowPunct/>
              <w:topLinePunct w:val="0"/>
              <w:bidi w:val="0"/>
              <w:spacing w:line="440" w:lineRule="exact"/>
              <w:jc w:val="center"/>
              <w:outlineLvl w:val="9"/>
              <w:rPr>
                <w:rFonts w:ascii="宋体" w:hAnsi="宋体" w:cs="宋体"/>
                <w:b/>
                <w:bCs/>
                <w:szCs w:val="21"/>
                <w:highlight w:val="none"/>
              </w:rPr>
            </w:pPr>
            <w:r>
              <w:rPr>
                <w:rFonts w:hint="eastAsia" w:ascii="宋体" w:hAnsi="宋体" w:cs="宋体"/>
                <w:b/>
                <w:bCs/>
                <w:szCs w:val="21"/>
                <w:highlight w:val="none"/>
                <w:lang w:val="en-US" w:eastAsia="zh-CN"/>
              </w:rPr>
              <w:t>5</w:t>
            </w:r>
            <w:r>
              <w:rPr>
                <w:rFonts w:hint="eastAsia" w:ascii="宋体" w:hAnsi="宋体" w:cs="宋体"/>
                <w:b/>
                <w:bCs/>
                <w:szCs w:val="21"/>
                <w:highlight w:val="none"/>
              </w:rPr>
              <w:t>0分</w:t>
            </w:r>
          </w:p>
        </w:tc>
        <w:tc>
          <w:tcPr>
            <w:tcW w:w="2536" w:type="dxa"/>
            <w:tcBorders>
              <w:tl2br w:val="nil"/>
              <w:tr2bl w:val="nil"/>
            </w:tcBorders>
            <w:vAlign w:val="center"/>
          </w:tcPr>
          <w:p w14:paraId="3C798596">
            <w:pPr>
              <w:keepNext w:val="0"/>
              <w:keepLines w:val="0"/>
              <w:pageBreakBefore w:val="0"/>
              <w:kinsoku/>
              <w:overflowPunct/>
              <w:topLinePunct w:val="0"/>
              <w:bidi w:val="0"/>
              <w:spacing w:line="440" w:lineRule="exact"/>
              <w:jc w:val="center"/>
              <w:outlineLvl w:val="9"/>
              <w:rPr>
                <w:rFonts w:ascii="宋体" w:hAnsi="宋体" w:cs="宋体"/>
                <w:b/>
                <w:bCs/>
                <w:szCs w:val="21"/>
                <w:highlight w:val="none"/>
              </w:rPr>
            </w:pPr>
            <w:r>
              <w:rPr>
                <w:rFonts w:hint="eastAsia" w:ascii="宋体" w:hAnsi="宋体" w:cs="宋体"/>
                <w:b/>
                <w:bCs/>
                <w:szCs w:val="21"/>
                <w:highlight w:val="none"/>
                <w:lang w:val="en-US" w:eastAsia="zh-CN"/>
              </w:rPr>
              <w:t>5</w:t>
            </w:r>
            <w:r>
              <w:rPr>
                <w:rFonts w:hint="eastAsia" w:ascii="宋体" w:hAnsi="宋体" w:cs="宋体"/>
                <w:b/>
                <w:bCs/>
                <w:szCs w:val="21"/>
                <w:highlight w:val="none"/>
              </w:rPr>
              <w:t>0分</w:t>
            </w:r>
          </w:p>
        </w:tc>
      </w:tr>
    </w:tbl>
    <w:p w14:paraId="41CDC60E">
      <w:pPr>
        <w:keepNext w:val="0"/>
        <w:keepLines w:val="0"/>
        <w:pageBreakBefore w:val="0"/>
        <w:kinsoku/>
        <w:overflowPunct/>
        <w:topLinePunct w:val="0"/>
        <w:bidi w:val="0"/>
        <w:adjustRightInd w:val="0"/>
        <w:snapToGrid w:val="0"/>
        <w:spacing w:line="440" w:lineRule="exact"/>
        <w:ind w:firstLine="480" w:firstLineChars="200"/>
        <w:outlineLvl w:val="9"/>
        <w:rPr>
          <w:rFonts w:hint="default" w:ascii="宋体" w:hAnsi="宋体" w:eastAsia="宋体" w:cs="宋体"/>
          <w:sz w:val="24"/>
          <w:highlight w:val="none"/>
          <w:lang w:val="en-US" w:eastAsia="zh-CN"/>
        </w:rPr>
      </w:pPr>
      <w:r>
        <w:rPr>
          <w:rFonts w:hint="eastAsia" w:ascii="宋体" w:hAnsi="宋体" w:cs="宋体"/>
          <w:sz w:val="24"/>
          <w:highlight w:val="none"/>
        </w:rPr>
        <w:t>（</w:t>
      </w:r>
      <w:r>
        <w:rPr>
          <w:rFonts w:hint="eastAsia" w:ascii="宋体" w:hAnsi="宋体" w:cs="宋体"/>
          <w:sz w:val="24"/>
          <w:highlight w:val="none"/>
          <w:lang w:val="en-US" w:eastAsia="zh-CN"/>
        </w:rPr>
        <w:t>三</w:t>
      </w:r>
      <w:r>
        <w:rPr>
          <w:rFonts w:hint="eastAsia" w:ascii="宋体" w:hAnsi="宋体" w:cs="宋体"/>
          <w:sz w:val="24"/>
          <w:highlight w:val="none"/>
        </w:rPr>
        <w:t>）</w:t>
      </w:r>
      <w:r>
        <w:rPr>
          <w:rFonts w:hint="eastAsia" w:ascii="宋体" w:hAnsi="宋体" w:cs="宋体"/>
          <w:sz w:val="24"/>
          <w:highlight w:val="none"/>
          <w:lang w:val="en-US" w:eastAsia="zh-CN"/>
        </w:rPr>
        <w:t>综合评审方法</w:t>
      </w:r>
    </w:p>
    <w:p w14:paraId="7BF5A7D0">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技术商务评分：由各个评委按照《技术商务评分表》项目独立进行评分，取平均分为该项最终得分。</w:t>
      </w:r>
    </w:p>
    <w:p w14:paraId="677C070A">
      <w:pPr>
        <w:adjustRightInd w:val="0"/>
        <w:snapToGrid w:val="0"/>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价格评分：对通过符合性审查的参评</w:t>
      </w:r>
      <w:r>
        <w:rPr>
          <w:rFonts w:hint="eastAsia" w:ascii="宋体" w:hAnsi="宋体" w:cs="宋体"/>
          <w:sz w:val="24"/>
          <w:highlight w:val="none"/>
          <w:lang w:val="en-US" w:eastAsia="zh-CN"/>
        </w:rPr>
        <w:t>供应商</w:t>
      </w:r>
      <w:r>
        <w:rPr>
          <w:rFonts w:hint="eastAsia" w:ascii="宋体" w:hAnsi="宋体" w:cs="宋体"/>
          <w:sz w:val="24"/>
          <w:highlight w:val="none"/>
        </w:rPr>
        <w:t>进行价格评分，将评标委员会校核后的</w:t>
      </w:r>
      <w:r>
        <w:rPr>
          <w:rFonts w:hint="eastAsia" w:ascii="宋体" w:hAnsi="宋体" w:cs="宋体"/>
          <w:sz w:val="24"/>
          <w:highlight w:val="none"/>
          <w:lang w:val="en-US" w:eastAsia="zh-CN"/>
        </w:rPr>
        <w:t>供应商报价</w:t>
      </w:r>
      <w:r>
        <w:rPr>
          <w:rFonts w:hint="eastAsia" w:ascii="宋体" w:hAnsi="宋体" w:cs="宋体"/>
          <w:sz w:val="24"/>
          <w:highlight w:val="none"/>
        </w:rPr>
        <w:t>定义为评标价格。</w:t>
      </w:r>
      <w:r>
        <w:rPr>
          <w:rFonts w:hint="eastAsia" w:ascii="宋体" w:hAnsi="宋体" w:cs="宋体"/>
          <w:sz w:val="24"/>
          <w:highlight w:val="none"/>
          <w:lang w:val="en-US" w:eastAsia="zh-CN"/>
        </w:rPr>
        <w:t>以最低的评标价格为基准价格，分数=（基准价÷报价）×50分，</w:t>
      </w:r>
      <w:r>
        <w:rPr>
          <w:rFonts w:hint="eastAsia" w:ascii="宋体" w:hAnsi="宋体" w:cs="宋体"/>
          <w:sz w:val="24"/>
          <w:highlight w:val="none"/>
        </w:rPr>
        <w:t>分数精确到小数点后2位。</w:t>
      </w:r>
    </w:p>
    <w:p w14:paraId="6593A6C7">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根据技术商务及价格的综合评分，计算各参评</w:t>
      </w:r>
      <w:r>
        <w:rPr>
          <w:rFonts w:hint="eastAsia" w:ascii="宋体" w:hAnsi="宋体" w:cs="宋体"/>
          <w:sz w:val="24"/>
          <w:highlight w:val="none"/>
          <w:lang w:val="en-US" w:eastAsia="zh-CN"/>
        </w:rPr>
        <w:t>供应商</w:t>
      </w:r>
      <w:r>
        <w:rPr>
          <w:rFonts w:hint="eastAsia" w:ascii="宋体" w:hAnsi="宋体" w:cs="宋体"/>
          <w:sz w:val="24"/>
          <w:highlight w:val="none"/>
        </w:rPr>
        <w:t>的总得分。按</w:t>
      </w:r>
      <w:r>
        <w:rPr>
          <w:rFonts w:hint="eastAsia" w:ascii="宋体" w:hAnsi="宋体" w:cs="宋体"/>
          <w:sz w:val="24"/>
          <w:highlight w:val="none"/>
          <w:lang w:val="en-US" w:eastAsia="zh-CN"/>
        </w:rPr>
        <w:t>总</w:t>
      </w:r>
      <w:r>
        <w:rPr>
          <w:rFonts w:hint="eastAsia" w:ascii="宋体" w:hAnsi="宋体" w:cs="宋体"/>
          <w:sz w:val="24"/>
          <w:highlight w:val="none"/>
        </w:rPr>
        <w:t>得分从高到低排名（得分相同时，报价低者优先）。</w:t>
      </w:r>
    </w:p>
    <w:p w14:paraId="62E089A2">
      <w:pPr>
        <w:pStyle w:val="31"/>
        <w:keepNext w:val="0"/>
        <w:keepLines w:val="0"/>
        <w:pageBreakBefore w:val="0"/>
        <w:widowControl/>
        <w:kinsoku/>
        <w:overflowPunct/>
        <w:topLinePunct w:val="0"/>
        <w:bidi w:val="0"/>
        <w:spacing w:after="0" w:line="440" w:lineRule="exact"/>
        <w:ind w:firstLine="480" w:firstLineChars="200"/>
        <w:outlineLvl w:val="9"/>
        <w:rPr>
          <w:rFonts w:ascii="宋体" w:hAnsi="宋体" w:cs="宋体"/>
          <w:sz w:val="24"/>
          <w:highlight w:val="none"/>
        </w:rPr>
      </w:pPr>
      <w:r>
        <w:rPr>
          <w:rFonts w:hint="eastAsia" w:ascii="宋体" w:hAnsi="宋体" w:cs="宋体"/>
          <w:sz w:val="24"/>
          <w:highlight w:val="none"/>
          <w:lang w:val="en-US" w:eastAsia="zh-CN"/>
        </w:rPr>
        <w:t>四</w:t>
      </w:r>
      <w:r>
        <w:rPr>
          <w:rFonts w:hint="eastAsia" w:ascii="宋体" w:hAnsi="宋体" w:cs="宋体"/>
          <w:sz w:val="24"/>
          <w:highlight w:val="none"/>
        </w:rPr>
        <w:t>、评审结果</w:t>
      </w:r>
    </w:p>
    <w:p w14:paraId="0A5F8A55">
      <w:pPr>
        <w:pStyle w:val="31"/>
        <w:keepNext w:val="0"/>
        <w:keepLines w:val="0"/>
        <w:pageBreakBefore w:val="0"/>
        <w:kinsoku/>
        <w:overflowPunct/>
        <w:topLinePunct w:val="0"/>
        <w:bidi w:val="0"/>
        <w:spacing w:after="0"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eastAsia="zh-CN"/>
        </w:rPr>
        <w:t>一</w:t>
      </w:r>
      <w:r>
        <w:rPr>
          <w:rFonts w:hint="eastAsia" w:ascii="宋体" w:hAnsi="宋体" w:cs="宋体"/>
          <w:sz w:val="24"/>
          <w:highlight w:val="none"/>
        </w:rPr>
        <w:t>）中选候选人推荐数量：</w:t>
      </w:r>
      <w:r>
        <w:rPr>
          <w:rFonts w:hint="eastAsia" w:ascii="宋体" w:hAnsi="宋体" w:cs="宋体"/>
          <w:sz w:val="24"/>
          <w:highlight w:val="none"/>
          <w:lang w:val="en-US" w:eastAsia="zh-CN"/>
        </w:rPr>
        <w:t>3</w:t>
      </w:r>
      <w:r>
        <w:rPr>
          <w:rFonts w:hint="eastAsia" w:ascii="宋体" w:hAnsi="宋体" w:cs="宋体"/>
          <w:sz w:val="24"/>
          <w:highlight w:val="none"/>
        </w:rPr>
        <w:t>名。</w:t>
      </w:r>
    </w:p>
    <w:p w14:paraId="472AD4B4">
      <w:pPr>
        <w:pStyle w:val="31"/>
        <w:keepNext w:val="0"/>
        <w:keepLines w:val="0"/>
        <w:pageBreakBefore w:val="0"/>
        <w:kinsoku/>
        <w:overflowPunct/>
        <w:topLinePunct w:val="0"/>
        <w:bidi w:val="0"/>
        <w:spacing w:after="0"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eastAsia="zh-CN"/>
        </w:rPr>
        <w:t>二</w:t>
      </w:r>
      <w:r>
        <w:rPr>
          <w:rFonts w:hint="eastAsia" w:ascii="宋体" w:hAnsi="宋体" w:cs="宋体"/>
          <w:sz w:val="24"/>
          <w:highlight w:val="none"/>
        </w:rPr>
        <w:t>）中选候选人推荐规则：按照本章规定的评</w:t>
      </w:r>
      <w:r>
        <w:rPr>
          <w:rFonts w:hint="eastAsia" w:ascii="宋体" w:hAnsi="宋体" w:cs="宋体"/>
          <w:sz w:val="24"/>
          <w:highlight w:val="none"/>
          <w:lang w:val="en-US" w:eastAsia="zh-CN"/>
        </w:rPr>
        <w:t>审</w:t>
      </w:r>
      <w:r>
        <w:rPr>
          <w:rFonts w:hint="eastAsia" w:ascii="宋体" w:hAnsi="宋体" w:cs="宋体"/>
          <w:sz w:val="24"/>
          <w:highlight w:val="none"/>
        </w:rPr>
        <w:t>标准进行打分，根据有效</w:t>
      </w:r>
      <w:r>
        <w:rPr>
          <w:rFonts w:hint="eastAsia" w:ascii="宋体" w:hAnsi="宋体" w:cs="宋体"/>
          <w:sz w:val="24"/>
          <w:highlight w:val="none"/>
          <w:lang w:val="en-US" w:eastAsia="zh-CN"/>
        </w:rPr>
        <w:t>参评供应商总</w:t>
      </w:r>
      <w:r>
        <w:rPr>
          <w:rFonts w:hint="eastAsia" w:ascii="宋体" w:hAnsi="宋体" w:cs="宋体"/>
          <w:sz w:val="24"/>
          <w:highlight w:val="none"/>
        </w:rPr>
        <w:t>得分由高至低排出的名次，顺序推荐综合得分前</w:t>
      </w:r>
      <w:r>
        <w:rPr>
          <w:rFonts w:hint="eastAsia" w:ascii="宋体" w:hAnsi="宋体" w:cs="宋体"/>
          <w:sz w:val="24"/>
          <w:highlight w:val="none"/>
          <w:lang w:val="en-US" w:eastAsia="zh-CN"/>
        </w:rPr>
        <w:t>3</w:t>
      </w:r>
      <w:r>
        <w:rPr>
          <w:rFonts w:hint="eastAsia" w:ascii="宋体" w:hAnsi="宋体" w:cs="宋体"/>
          <w:sz w:val="24"/>
          <w:highlight w:val="none"/>
        </w:rPr>
        <w:t>名为中</w:t>
      </w:r>
      <w:r>
        <w:rPr>
          <w:rFonts w:hint="eastAsia" w:ascii="宋体" w:hAnsi="宋体" w:cs="宋体"/>
          <w:sz w:val="24"/>
          <w:highlight w:val="none"/>
          <w:lang w:val="en-US" w:eastAsia="zh-CN"/>
        </w:rPr>
        <w:t>选</w:t>
      </w:r>
      <w:r>
        <w:rPr>
          <w:rFonts w:hint="eastAsia" w:ascii="宋体" w:hAnsi="宋体" w:cs="宋体"/>
          <w:sz w:val="24"/>
          <w:highlight w:val="none"/>
        </w:rPr>
        <w:t>候选人（得分相同时，报价低者优先）。</w:t>
      </w:r>
    </w:p>
    <w:p w14:paraId="5C85D5F8">
      <w:pPr>
        <w:pStyle w:val="31"/>
        <w:keepNext w:val="0"/>
        <w:keepLines w:val="0"/>
        <w:pageBreakBefore w:val="0"/>
        <w:kinsoku/>
        <w:overflowPunct/>
        <w:topLinePunct w:val="0"/>
        <w:bidi w:val="0"/>
        <w:spacing w:after="0" w:line="440" w:lineRule="exact"/>
        <w:ind w:firstLine="480" w:firstLineChars="200"/>
        <w:outlineLvl w:val="9"/>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cs="宋体"/>
          <w:sz w:val="24"/>
          <w:highlight w:val="none"/>
          <w:lang w:eastAsia="zh-CN"/>
        </w:rPr>
        <w:t>）</w:t>
      </w:r>
      <w:r>
        <w:rPr>
          <w:rFonts w:hint="eastAsia" w:ascii="宋体" w:hAnsi="宋体" w:cs="宋体"/>
          <w:sz w:val="24"/>
          <w:highlight w:val="none"/>
        </w:rPr>
        <w:t>根据综合评审得分，得分最高的参评供应商为</w:t>
      </w:r>
      <w:r>
        <w:rPr>
          <w:rFonts w:ascii="宋体" w:hAnsi="宋体" w:cs="宋体"/>
          <w:sz w:val="24"/>
          <w:highlight w:val="none"/>
        </w:rPr>
        <w:t>第一</w:t>
      </w:r>
      <w:r>
        <w:rPr>
          <w:rFonts w:hint="eastAsia" w:ascii="宋体" w:hAnsi="宋体" w:cs="宋体"/>
          <w:sz w:val="24"/>
          <w:highlight w:val="none"/>
        </w:rPr>
        <w:t>中选候选人，经结果公示程序后，由采购人向第一中选候选人发出</w:t>
      </w:r>
      <w:r>
        <w:rPr>
          <w:rFonts w:hint="eastAsia" w:ascii="宋体" w:hAnsi="宋体" w:cs="宋体"/>
          <w:bCs/>
          <w:snapToGrid w:val="0"/>
          <w:kern w:val="0"/>
          <w:sz w:val="24"/>
          <w:highlight w:val="none"/>
        </w:rPr>
        <w:t>《评选结果通知书》，并</w:t>
      </w:r>
      <w:r>
        <w:rPr>
          <w:rFonts w:hint="eastAsia" w:ascii="宋体" w:hAnsi="宋体" w:cs="宋体"/>
          <w:sz w:val="24"/>
          <w:highlight w:val="none"/>
        </w:rPr>
        <w:t>确认意向。如第一中选候选人因故不能履约的，采购人可以确定第二中选候选人为中选供应商，以此类推。</w:t>
      </w:r>
    </w:p>
    <w:p w14:paraId="1C5B06CA">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lang w:val="en-US" w:eastAsia="zh-CN"/>
        </w:rPr>
        <w:t>五</w:t>
      </w:r>
      <w:r>
        <w:rPr>
          <w:rFonts w:hint="eastAsia" w:ascii="宋体" w:hAnsi="宋体" w:cs="宋体"/>
          <w:sz w:val="24"/>
          <w:highlight w:val="none"/>
        </w:rPr>
        <w:t>、资格评审表</w:t>
      </w:r>
    </w:p>
    <w:p w14:paraId="208385BF">
      <w:pPr>
        <w:pStyle w:val="44"/>
        <w:keepNext w:val="0"/>
        <w:keepLines w:val="0"/>
        <w:pageBreakBefore w:val="0"/>
        <w:kinsoku/>
        <w:overflowPunct/>
        <w:topLinePunct w:val="0"/>
        <w:bidi w:val="0"/>
        <w:spacing w:line="440" w:lineRule="exact"/>
        <w:outlineLvl w:val="9"/>
        <w:rPr>
          <w:highlight w:val="none"/>
        </w:rPr>
      </w:pPr>
    </w:p>
    <w:p w14:paraId="2BEA73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b/>
          <w:bCs/>
          <w:sz w:val="44"/>
          <w:szCs w:val="44"/>
          <w:highlight w:val="none"/>
        </w:rPr>
      </w:pPr>
      <w:r>
        <w:rPr>
          <w:rFonts w:hint="eastAsia" w:ascii="宋体" w:hAnsi="宋体" w:cs="宋体"/>
          <w:b/>
          <w:bCs/>
          <w:sz w:val="44"/>
          <w:szCs w:val="44"/>
          <w:highlight w:val="none"/>
        </w:rPr>
        <w:t>资格评审表</w:t>
      </w:r>
    </w:p>
    <w:p w14:paraId="127EA7D9">
      <w:pPr>
        <w:keepNext w:val="0"/>
        <w:keepLines w:val="0"/>
        <w:pageBreakBefore w:val="0"/>
        <w:kinsoku/>
        <w:overflowPunct/>
        <w:topLinePunct w:val="0"/>
        <w:bidi w:val="0"/>
        <w:adjustRightInd w:val="0"/>
        <w:snapToGrid w:val="0"/>
        <w:spacing w:line="440" w:lineRule="exact"/>
        <w:jc w:val="center"/>
        <w:outlineLvl w:val="9"/>
        <w:rPr>
          <w:rFonts w:ascii="宋体" w:hAnsi="宋体" w:cs="宋体"/>
          <w:b/>
          <w:bCs/>
          <w:sz w:val="44"/>
          <w:szCs w:val="44"/>
          <w:highlight w:val="none"/>
        </w:rPr>
      </w:pPr>
    </w:p>
    <w:tbl>
      <w:tblPr>
        <w:tblStyle w:val="33"/>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14:paraId="6BD4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vAlign w:val="center"/>
          </w:tcPr>
          <w:p w14:paraId="58093935">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序号</w:t>
            </w:r>
          </w:p>
        </w:tc>
        <w:tc>
          <w:tcPr>
            <w:tcW w:w="5758" w:type="dxa"/>
            <w:vAlign w:val="center"/>
          </w:tcPr>
          <w:p w14:paraId="77DDE85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评审内容</w:t>
            </w:r>
          </w:p>
        </w:tc>
        <w:tc>
          <w:tcPr>
            <w:tcW w:w="1022" w:type="dxa"/>
            <w:vAlign w:val="center"/>
          </w:tcPr>
          <w:p w14:paraId="6DF486B4">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046" w:type="dxa"/>
            <w:vAlign w:val="center"/>
          </w:tcPr>
          <w:p w14:paraId="206FD947">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021" w:type="dxa"/>
            <w:vAlign w:val="center"/>
          </w:tcPr>
          <w:p w14:paraId="00CB1CE0">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021" w:type="dxa"/>
            <w:vAlign w:val="center"/>
          </w:tcPr>
          <w:p w14:paraId="58677C02">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r>
      <w:tr w14:paraId="2AE1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14:paraId="16624DE5">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5758" w:type="dxa"/>
            <w:vAlign w:val="center"/>
          </w:tcPr>
          <w:p w14:paraId="30D965B5">
            <w:pPr>
              <w:keepNext w:val="0"/>
              <w:keepLines w:val="0"/>
              <w:pageBreakBefore w:val="0"/>
              <w:kinsoku/>
              <w:overflowPunct/>
              <w:topLinePunct w:val="0"/>
              <w:bidi w:val="0"/>
              <w:spacing w:line="440" w:lineRule="exact"/>
              <w:outlineLvl w:val="9"/>
              <w:rPr>
                <w:highlight w:val="none"/>
              </w:rPr>
            </w:pPr>
            <w:r>
              <w:rPr>
                <w:rFonts w:hint="eastAsia"/>
                <w:highlight w:val="none"/>
              </w:rPr>
              <w:t>具有独立承担民事责任能力的在中华人民共和国境内注册的企业法人或其他社会组织，提供营业执照等。</w:t>
            </w:r>
          </w:p>
        </w:tc>
        <w:tc>
          <w:tcPr>
            <w:tcW w:w="1022" w:type="dxa"/>
            <w:vAlign w:val="center"/>
          </w:tcPr>
          <w:p w14:paraId="64AF51F5">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14:paraId="455F9122">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79EE67FB">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6E53D711">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4619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14:paraId="03F1B21B">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5758" w:type="dxa"/>
            <w:vAlign w:val="center"/>
          </w:tcPr>
          <w:p w14:paraId="360B2916">
            <w:pPr>
              <w:keepNext w:val="0"/>
              <w:keepLines w:val="0"/>
              <w:pageBreakBefore w:val="0"/>
              <w:kinsoku/>
              <w:overflowPunct/>
              <w:topLinePunct w:val="0"/>
              <w:bidi w:val="0"/>
              <w:spacing w:line="440" w:lineRule="exact"/>
              <w:outlineLvl w:val="9"/>
              <w:rPr>
                <w:rFonts w:hint="eastAsia" w:eastAsia="宋体"/>
                <w:highlight w:val="none"/>
                <w:lang w:eastAsia="zh-CN"/>
              </w:rPr>
            </w:pPr>
            <w:r>
              <w:rPr>
                <w:rFonts w:hint="eastAsia"/>
                <w:highlight w:val="none"/>
              </w:rPr>
              <w:t>供应商具有</w:t>
            </w:r>
            <w:r>
              <w:rPr>
                <w:rFonts w:hint="eastAsia"/>
                <w:highlight w:val="none"/>
                <w:lang w:val="en-US" w:eastAsia="zh-CN"/>
              </w:rPr>
              <w:t>从事安防设备制造、安防设备销售</w:t>
            </w:r>
            <w:r>
              <w:rPr>
                <w:rFonts w:hint="eastAsia"/>
                <w:highlight w:val="none"/>
              </w:rPr>
              <w:t>等相关资质，提供营业执照等。</w:t>
            </w:r>
          </w:p>
        </w:tc>
        <w:tc>
          <w:tcPr>
            <w:tcW w:w="1022" w:type="dxa"/>
            <w:vAlign w:val="center"/>
          </w:tcPr>
          <w:p w14:paraId="7492D64F">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14:paraId="5A66D742">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2B32C93C">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32511500">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66B7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19946930">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5758" w:type="dxa"/>
            <w:vAlign w:val="center"/>
          </w:tcPr>
          <w:p w14:paraId="4D83B3D5">
            <w:pPr>
              <w:keepNext w:val="0"/>
              <w:keepLines w:val="0"/>
              <w:pageBreakBefore w:val="0"/>
              <w:kinsoku/>
              <w:overflowPunct/>
              <w:topLinePunct w:val="0"/>
              <w:bidi w:val="0"/>
              <w:spacing w:line="440" w:lineRule="exact"/>
              <w:outlineLvl w:val="9"/>
              <w:rPr>
                <w:highlight w:val="none"/>
              </w:rPr>
            </w:pPr>
            <w:r>
              <w:rPr>
                <w:rFonts w:hint="eastAsia"/>
                <w:highlight w:val="none"/>
              </w:rPr>
              <w:t>供应商承诺不得以任何方式转包或分包本项目。</w:t>
            </w:r>
          </w:p>
        </w:tc>
        <w:tc>
          <w:tcPr>
            <w:tcW w:w="1022" w:type="dxa"/>
            <w:vAlign w:val="center"/>
          </w:tcPr>
          <w:p w14:paraId="3AF696FC">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14:paraId="429DEA84">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70715F0A">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64248269">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09BC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14:paraId="0363A6DE">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4</w:t>
            </w:r>
          </w:p>
        </w:tc>
        <w:tc>
          <w:tcPr>
            <w:tcW w:w="5758" w:type="dxa"/>
            <w:vAlign w:val="center"/>
          </w:tcPr>
          <w:p w14:paraId="5E852FC6">
            <w:pPr>
              <w:keepNext w:val="0"/>
              <w:keepLines w:val="0"/>
              <w:pageBreakBefore w:val="0"/>
              <w:kinsoku/>
              <w:overflowPunct/>
              <w:topLinePunct w:val="0"/>
              <w:bidi w:val="0"/>
              <w:spacing w:line="440" w:lineRule="exact"/>
              <w:outlineLvl w:val="9"/>
              <w:rPr>
                <w:highlight w:val="none"/>
              </w:rPr>
            </w:pPr>
            <w:r>
              <w:rPr>
                <w:rFonts w:hint="eastAsia"/>
                <w:highlight w:val="none"/>
              </w:rPr>
              <w:t>参评供应商满足本项目的主要需求，填写《需求响应表》并全部完全响应，无负偏离。</w:t>
            </w:r>
          </w:p>
        </w:tc>
        <w:tc>
          <w:tcPr>
            <w:tcW w:w="1022" w:type="dxa"/>
            <w:vAlign w:val="center"/>
          </w:tcPr>
          <w:p w14:paraId="7A1D7036">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14:paraId="7A68C7EC">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404CE3DE">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5CF6FDF5">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4D23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6FC4EC15">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5</w:t>
            </w:r>
          </w:p>
        </w:tc>
        <w:tc>
          <w:tcPr>
            <w:tcW w:w="5758" w:type="dxa"/>
            <w:vAlign w:val="center"/>
          </w:tcPr>
          <w:p w14:paraId="701FEB1D">
            <w:pPr>
              <w:keepNext w:val="0"/>
              <w:keepLines w:val="0"/>
              <w:pageBreakBefore w:val="0"/>
              <w:kinsoku/>
              <w:overflowPunct/>
              <w:topLinePunct w:val="0"/>
              <w:bidi w:val="0"/>
              <w:spacing w:line="440" w:lineRule="exact"/>
              <w:outlineLvl w:val="9"/>
              <w:rPr>
                <w:highlight w:val="none"/>
              </w:rPr>
            </w:pPr>
            <w:r>
              <w:rPr>
                <w:rFonts w:hint="eastAsia"/>
                <w:highlight w:val="none"/>
              </w:rPr>
              <w:t>非联合体潜在供应商参评报价。</w:t>
            </w:r>
          </w:p>
        </w:tc>
        <w:tc>
          <w:tcPr>
            <w:tcW w:w="1022" w:type="dxa"/>
            <w:vAlign w:val="center"/>
          </w:tcPr>
          <w:p w14:paraId="4282373C">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14:paraId="1CAB3E26">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1BF0B29F">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6203BB5E">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10D5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1EA88D8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6</w:t>
            </w:r>
          </w:p>
        </w:tc>
        <w:tc>
          <w:tcPr>
            <w:tcW w:w="5758" w:type="dxa"/>
            <w:vAlign w:val="center"/>
          </w:tcPr>
          <w:p w14:paraId="2DE9FC1A">
            <w:pPr>
              <w:keepNext w:val="0"/>
              <w:keepLines w:val="0"/>
              <w:pageBreakBefore w:val="0"/>
              <w:kinsoku/>
              <w:overflowPunct/>
              <w:topLinePunct w:val="0"/>
              <w:bidi w:val="0"/>
              <w:spacing w:line="440" w:lineRule="exact"/>
              <w:outlineLvl w:val="9"/>
              <w:rPr>
                <w:highlight w:val="none"/>
              </w:rPr>
            </w:pPr>
            <w:r>
              <w:rPr>
                <w:rFonts w:hint="eastAsia"/>
                <w:highlight w:val="none"/>
              </w:rPr>
              <w:t>报价为唯一固定价且未超过报价限价。</w:t>
            </w:r>
          </w:p>
        </w:tc>
        <w:tc>
          <w:tcPr>
            <w:tcW w:w="1022" w:type="dxa"/>
            <w:vAlign w:val="center"/>
          </w:tcPr>
          <w:p w14:paraId="51F8ADE5">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14:paraId="65455028">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51C9F35C">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56D7F8FD">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47AC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0189AE60">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7</w:t>
            </w:r>
          </w:p>
        </w:tc>
        <w:tc>
          <w:tcPr>
            <w:tcW w:w="5758" w:type="dxa"/>
            <w:vAlign w:val="center"/>
          </w:tcPr>
          <w:p w14:paraId="62104075">
            <w:pPr>
              <w:keepNext w:val="0"/>
              <w:keepLines w:val="0"/>
              <w:pageBreakBefore w:val="0"/>
              <w:kinsoku/>
              <w:overflowPunct/>
              <w:topLinePunct w:val="0"/>
              <w:bidi w:val="0"/>
              <w:spacing w:line="440" w:lineRule="exact"/>
              <w:outlineLvl w:val="9"/>
              <w:rPr>
                <w:highlight w:val="none"/>
              </w:rPr>
            </w:pPr>
            <w:r>
              <w:rPr>
                <w:rFonts w:hint="eastAsia"/>
                <w:highlight w:val="none"/>
              </w:rPr>
              <w:t>符合采购文件要求的其他条件（如</w:t>
            </w:r>
            <w:r>
              <w:rPr>
                <w:rFonts w:hint="eastAsia"/>
                <w:highlight w:val="none"/>
                <w:lang w:val="en-US" w:eastAsia="zh-CN"/>
              </w:rPr>
              <w:t>装订要求、</w:t>
            </w:r>
            <w:r>
              <w:rPr>
                <w:rFonts w:hint="eastAsia"/>
                <w:highlight w:val="none"/>
              </w:rPr>
              <w:t>盖章签署</w:t>
            </w:r>
            <w:r>
              <w:rPr>
                <w:rFonts w:hint="eastAsia"/>
                <w:highlight w:val="none"/>
                <w:lang w:val="en-US" w:eastAsia="zh-CN"/>
              </w:rPr>
              <w:t>要求</w:t>
            </w:r>
            <w:r>
              <w:rPr>
                <w:rFonts w:hint="eastAsia"/>
                <w:highlight w:val="none"/>
              </w:rPr>
              <w:t>等）。</w:t>
            </w:r>
          </w:p>
        </w:tc>
        <w:tc>
          <w:tcPr>
            <w:tcW w:w="1022" w:type="dxa"/>
            <w:vAlign w:val="center"/>
          </w:tcPr>
          <w:p w14:paraId="569DBCC2">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14:paraId="50F7518A">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1A9325F8">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764B42DB">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45D0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64" w:type="dxa"/>
            <w:gridSpan w:val="2"/>
            <w:vAlign w:val="center"/>
          </w:tcPr>
          <w:p w14:paraId="7C15EDB6">
            <w:pPr>
              <w:keepNext w:val="0"/>
              <w:keepLines w:val="0"/>
              <w:pageBreakBefore w:val="0"/>
              <w:kinsoku/>
              <w:overflowPunct/>
              <w:topLinePunct w:val="0"/>
              <w:bidi w:val="0"/>
              <w:spacing w:line="440" w:lineRule="exact"/>
              <w:jc w:val="center"/>
              <w:outlineLvl w:val="9"/>
              <w:rPr>
                <w:highlight w:val="none"/>
              </w:rPr>
            </w:pPr>
            <w:r>
              <w:rPr>
                <w:rFonts w:hint="eastAsia" w:ascii="宋体" w:hAnsi="宋体" w:cs="宋体"/>
                <w:sz w:val="24"/>
                <w:highlight w:val="none"/>
              </w:rPr>
              <w:t>评审结论</w:t>
            </w:r>
          </w:p>
        </w:tc>
        <w:tc>
          <w:tcPr>
            <w:tcW w:w="1022" w:type="dxa"/>
            <w:vAlign w:val="center"/>
          </w:tcPr>
          <w:p w14:paraId="4EF3C4D9">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tcPr>
          <w:p w14:paraId="6B8BA0FB">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384BAF3D">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73387C9E">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2AA5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64" w:type="dxa"/>
            <w:gridSpan w:val="2"/>
            <w:vAlign w:val="center"/>
          </w:tcPr>
          <w:p w14:paraId="3D9EC141">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不通过原因</w:t>
            </w:r>
          </w:p>
        </w:tc>
        <w:tc>
          <w:tcPr>
            <w:tcW w:w="1022" w:type="dxa"/>
            <w:vAlign w:val="center"/>
          </w:tcPr>
          <w:p w14:paraId="678F30D2">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14:paraId="6ADE2298">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1C754007">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38A3F7F1">
            <w:pPr>
              <w:keepNext w:val="0"/>
              <w:keepLines w:val="0"/>
              <w:pageBreakBefore w:val="0"/>
              <w:kinsoku/>
              <w:overflowPunct/>
              <w:topLinePunct w:val="0"/>
              <w:bidi w:val="0"/>
              <w:spacing w:line="440" w:lineRule="exact"/>
              <w:outlineLvl w:val="9"/>
              <w:rPr>
                <w:rFonts w:ascii="宋体" w:hAnsi="宋体" w:cs="宋体"/>
                <w:sz w:val="24"/>
                <w:highlight w:val="none"/>
              </w:rPr>
            </w:pPr>
          </w:p>
        </w:tc>
      </w:tr>
    </w:tbl>
    <w:p w14:paraId="285073F5">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bCs/>
          <w:sz w:val="24"/>
          <w:highlight w:val="none"/>
        </w:rPr>
        <w:t>备注：</w:t>
      </w:r>
    </w:p>
    <w:p w14:paraId="57AE5893">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1．评标委员会对参评供应商是否满足要求逐条标注评审意见，符合的打“〇”，不符合的打“×”；</w:t>
      </w:r>
    </w:p>
    <w:p w14:paraId="3E2A105F">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2．全部打“〇”的，评审结论栏填写“通过”；出现一项“×”，评审结论填写“不通过”，对评审结论为“不通过”的要说明原因。</w:t>
      </w:r>
    </w:p>
    <w:p w14:paraId="2F22D570">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3．评审结论为“通过”的，方可参与下一阶段的评审。</w:t>
      </w:r>
    </w:p>
    <w:p w14:paraId="5B0E3D0F">
      <w:pPr>
        <w:keepNext w:val="0"/>
        <w:keepLines w:val="0"/>
        <w:pageBreakBefore w:val="0"/>
        <w:kinsoku/>
        <w:overflowPunct/>
        <w:topLinePunct w:val="0"/>
        <w:bidi w:val="0"/>
        <w:spacing w:line="440" w:lineRule="exact"/>
        <w:outlineLvl w:val="9"/>
        <w:rPr>
          <w:rFonts w:ascii="宋体" w:hAnsi="宋体" w:cs="宋体"/>
          <w:sz w:val="24"/>
          <w:highlight w:val="none"/>
        </w:rPr>
      </w:pPr>
    </w:p>
    <w:p w14:paraId="2D24C100">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bCs/>
          <w:sz w:val="24"/>
          <w:highlight w:val="none"/>
        </w:rPr>
        <w:t>全体成员签名：                         评审日期：</w:t>
      </w:r>
    </w:p>
    <w:p w14:paraId="7C2FC998">
      <w:pPr>
        <w:keepNext w:val="0"/>
        <w:keepLines w:val="0"/>
        <w:pageBreakBefore w:val="0"/>
        <w:kinsoku/>
        <w:overflowPunct/>
        <w:topLinePunct w:val="0"/>
        <w:bidi w:val="0"/>
        <w:spacing w:line="440" w:lineRule="exact"/>
        <w:outlineLvl w:val="9"/>
        <w:rPr>
          <w:rFonts w:ascii="宋体" w:hAnsi="宋体" w:cs="宋体"/>
          <w:sz w:val="24"/>
          <w:highlight w:val="none"/>
        </w:rPr>
      </w:pPr>
    </w:p>
    <w:p w14:paraId="7A0998F5">
      <w:pPr>
        <w:keepNext w:val="0"/>
        <w:keepLines w:val="0"/>
        <w:pageBreakBefore w:val="0"/>
        <w:kinsoku/>
        <w:overflowPunct/>
        <w:topLinePunct w:val="0"/>
        <w:bidi w:val="0"/>
        <w:spacing w:line="440" w:lineRule="exact"/>
        <w:outlineLvl w:val="9"/>
        <w:rPr>
          <w:rFonts w:ascii="宋体" w:hAnsi="宋体" w:cs="宋体"/>
          <w:sz w:val="24"/>
          <w:highlight w:val="none"/>
        </w:rPr>
        <w:sectPr>
          <w:headerReference r:id="rId9" w:type="first"/>
          <w:footerReference r:id="rId12" w:type="first"/>
          <w:headerReference r:id="rId7" w:type="default"/>
          <w:footerReference r:id="rId10" w:type="default"/>
          <w:headerReference r:id="rId8" w:type="even"/>
          <w:footerReference r:id="rId11" w:type="even"/>
          <w:pgSz w:w="11907" w:h="16840"/>
          <w:pgMar w:top="1134" w:right="1417" w:bottom="1134" w:left="1417" w:header="624" w:footer="992" w:gutter="0"/>
          <w:cols w:space="720" w:num="1"/>
          <w:docGrid w:linePitch="312" w:charSpace="0"/>
        </w:sectPr>
      </w:pPr>
    </w:p>
    <w:p w14:paraId="3715FAE7">
      <w:pPr>
        <w:keepNext w:val="0"/>
        <w:keepLines w:val="0"/>
        <w:pageBreakBefore w:val="0"/>
        <w:kinsoku/>
        <w:overflowPunct/>
        <w:topLinePunct w:val="0"/>
        <w:bidi w:val="0"/>
        <w:spacing w:line="440" w:lineRule="exact"/>
        <w:ind w:firstLine="480" w:firstLineChars="200"/>
        <w:outlineLvl w:val="9"/>
        <w:rPr>
          <w:rFonts w:ascii="宋体" w:hAnsi="宋体" w:cs="宋体"/>
          <w:b/>
          <w:bCs/>
          <w:sz w:val="44"/>
          <w:szCs w:val="44"/>
          <w:highlight w:val="none"/>
        </w:rPr>
      </w:pPr>
      <w:r>
        <w:rPr>
          <w:rFonts w:hint="eastAsia" w:ascii="宋体" w:hAnsi="宋体" w:cs="宋体"/>
          <w:sz w:val="24"/>
          <w:highlight w:val="none"/>
          <w:lang w:val="en-US" w:eastAsia="zh-CN"/>
        </w:rPr>
        <w:t>六</w:t>
      </w:r>
      <w:r>
        <w:rPr>
          <w:rFonts w:hint="eastAsia" w:ascii="宋体" w:hAnsi="宋体" w:cs="宋体"/>
          <w:sz w:val="24"/>
          <w:highlight w:val="none"/>
        </w:rPr>
        <w:t>、技术商务评分表</w:t>
      </w:r>
    </w:p>
    <w:p w14:paraId="5561B3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b/>
          <w:sz w:val="32"/>
          <w:szCs w:val="32"/>
          <w:highlight w:val="none"/>
        </w:rPr>
      </w:pPr>
      <w:r>
        <w:rPr>
          <w:rFonts w:hint="eastAsia" w:ascii="宋体" w:hAnsi="宋体" w:cs="宋体"/>
          <w:b/>
          <w:bCs/>
          <w:sz w:val="44"/>
          <w:szCs w:val="44"/>
          <w:highlight w:val="none"/>
        </w:rPr>
        <w:t>技术商务评分表</w:t>
      </w:r>
    </w:p>
    <w:p w14:paraId="62D17E83">
      <w:pPr>
        <w:keepNext w:val="0"/>
        <w:keepLines w:val="0"/>
        <w:pageBreakBefore w:val="0"/>
        <w:kinsoku/>
        <w:overflowPunct/>
        <w:topLinePunct w:val="0"/>
        <w:bidi w:val="0"/>
        <w:spacing w:line="440" w:lineRule="exact"/>
        <w:jc w:val="left"/>
        <w:outlineLvl w:val="9"/>
        <w:rPr>
          <w:rFonts w:hint="eastAsia" w:ascii="宋体" w:hAnsi="宋体" w:eastAsia="宋体" w:cs="宋体"/>
          <w:szCs w:val="21"/>
          <w:highlight w:val="none"/>
          <w:lang w:eastAsia="zh-CN"/>
        </w:rPr>
      </w:pPr>
      <w:r>
        <w:rPr>
          <w:rFonts w:hint="eastAsia" w:ascii="宋体" w:hAnsi="宋体" w:cs="宋体"/>
          <w:szCs w:val="21"/>
          <w:highlight w:val="none"/>
        </w:rPr>
        <w:t>项目名称：</w:t>
      </w:r>
      <w:r>
        <w:rPr>
          <w:rFonts w:hint="eastAsia" w:ascii="宋体" w:hAnsi="宋体" w:eastAsia="宋体" w:cs="宋体"/>
          <w:spacing w:val="20"/>
          <w:kern w:val="2"/>
          <w:sz w:val="24"/>
          <w:szCs w:val="24"/>
          <w:highlight w:val="none"/>
          <w:lang w:val="en-US" w:eastAsia="zh-CN" w:bidi="ar-SA"/>
        </w:rPr>
        <w:t>中山</w:t>
      </w:r>
      <w:r>
        <w:rPr>
          <w:rFonts w:hint="eastAsia" w:ascii="宋体" w:hAnsi="宋体" w:cs="宋体"/>
          <w:spacing w:val="20"/>
          <w:kern w:val="2"/>
          <w:sz w:val="24"/>
          <w:szCs w:val="24"/>
          <w:highlight w:val="none"/>
          <w:lang w:val="en-US" w:eastAsia="zh-CN" w:bidi="ar-SA"/>
        </w:rPr>
        <w:t>汽车客运站</w:t>
      </w:r>
      <w:r>
        <w:rPr>
          <w:rFonts w:hint="eastAsia" w:ascii="宋体" w:hAnsi="宋体" w:eastAsia="宋体" w:cs="宋体"/>
          <w:spacing w:val="20"/>
          <w:kern w:val="2"/>
          <w:sz w:val="24"/>
          <w:szCs w:val="24"/>
          <w:highlight w:val="none"/>
          <w:lang w:val="en-US" w:eastAsia="zh-CN" w:bidi="ar-SA"/>
        </w:rPr>
        <w:t>乘客行包安检机采购项目</w:t>
      </w:r>
    </w:p>
    <w:tbl>
      <w:tblPr>
        <w:tblStyle w:val="33"/>
        <w:tblW w:w="10947"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091"/>
        <w:gridCol w:w="705"/>
        <w:gridCol w:w="4292"/>
        <w:gridCol w:w="983"/>
        <w:gridCol w:w="987"/>
        <w:gridCol w:w="1075"/>
        <w:gridCol w:w="963"/>
      </w:tblGrid>
      <w:tr w14:paraId="09947475">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183" w:hRule="atLeast"/>
          <w:jc w:val="center"/>
        </w:trPr>
        <w:tc>
          <w:tcPr>
            <w:tcW w:w="851" w:type="dxa"/>
            <w:vMerge w:val="restart"/>
            <w:tcBorders>
              <w:top w:val="double" w:color="auto" w:sz="2" w:space="0"/>
              <w:left w:val="double" w:color="auto" w:sz="2" w:space="0"/>
              <w:right w:val="single" w:color="auto" w:sz="6" w:space="0"/>
            </w:tcBorders>
            <w:vAlign w:val="center"/>
          </w:tcPr>
          <w:p w14:paraId="32E0715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序号</w:t>
            </w:r>
          </w:p>
        </w:tc>
        <w:tc>
          <w:tcPr>
            <w:tcW w:w="1091" w:type="dxa"/>
            <w:vMerge w:val="restart"/>
            <w:tcBorders>
              <w:top w:val="double" w:color="auto" w:sz="2" w:space="0"/>
              <w:left w:val="single" w:color="auto" w:sz="6" w:space="0"/>
              <w:right w:val="single" w:color="auto" w:sz="6" w:space="0"/>
            </w:tcBorders>
            <w:vAlign w:val="center"/>
          </w:tcPr>
          <w:p w14:paraId="6C08B4F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b/>
                <w:bCs/>
                <w:szCs w:val="21"/>
                <w:highlight w:val="none"/>
              </w:rPr>
              <w:t>评审项目</w:t>
            </w:r>
          </w:p>
        </w:tc>
        <w:tc>
          <w:tcPr>
            <w:tcW w:w="705" w:type="dxa"/>
            <w:vMerge w:val="restart"/>
            <w:tcBorders>
              <w:top w:val="double" w:color="auto" w:sz="2" w:space="0"/>
              <w:left w:val="single" w:color="auto" w:sz="6" w:space="0"/>
              <w:right w:val="single" w:color="auto" w:sz="6" w:space="0"/>
            </w:tcBorders>
            <w:vAlign w:val="center"/>
          </w:tcPr>
          <w:p w14:paraId="7ED83AF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b/>
                <w:bCs/>
                <w:szCs w:val="21"/>
                <w:highlight w:val="none"/>
              </w:rPr>
              <w:t>分配分数</w:t>
            </w:r>
          </w:p>
        </w:tc>
        <w:tc>
          <w:tcPr>
            <w:tcW w:w="4292" w:type="dxa"/>
            <w:vMerge w:val="restart"/>
            <w:tcBorders>
              <w:top w:val="double" w:color="auto" w:sz="2" w:space="0"/>
              <w:left w:val="single" w:color="auto" w:sz="6" w:space="0"/>
              <w:right w:val="single" w:color="auto" w:sz="6" w:space="0"/>
            </w:tcBorders>
            <w:vAlign w:val="center"/>
          </w:tcPr>
          <w:p w14:paraId="0560BD9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评分标准</w:t>
            </w:r>
          </w:p>
        </w:tc>
        <w:tc>
          <w:tcPr>
            <w:tcW w:w="4008" w:type="dxa"/>
            <w:gridSpan w:val="4"/>
            <w:tcBorders>
              <w:top w:val="double" w:color="auto" w:sz="2" w:space="0"/>
              <w:left w:val="single" w:color="auto" w:sz="6" w:space="0"/>
              <w:bottom w:val="single" w:color="auto" w:sz="6" w:space="0"/>
              <w:right w:val="double" w:color="auto" w:sz="2" w:space="0"/>
            </w:tcBorders>
            <w:vAlign w:val="center"/>
          </w:tcPr>
          <w:p w14:paraId="0B2E4D6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得分情况</w:t>
            </w:r>
          </w:p>
        </w:tc>
      </w:tr>
      <w:tr w14:paraId="0E368103">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753" w:hRule="atLeast"/>
          <w:jc w:val="center"/>
        </w:trPr>
        <w:tc>
          <w:tcPr>
            <w:tcW w:w="851" w:type="dxa"/>
            <w:vMerge w:val="continue"/>
            <w:tcBorders>
              <w:left w:val="double" w:color="auto" w:sz="2" w:space="0"/>
              <w:bottom w:val="single" w:color="auto" w:sz="6" w:space="0"/>
              <w:right w:val="single" w:color="auto" w:sz="6" w:space="0"/>
            </w:tcBorders>
            <w:vAlign w:val="center"/>
          </w:tcPr>
          <w:p w14:paraId="67FCC10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1091" w:type="dxa"/>
            <w:vMerge w:val="continue"/>
            <w:tcBorders>
              <w:left w:val="single" w:color="auto" w:sz="6" w:space="0"/>
              <w:bottom w:val="single" w:color="auto" w:sz="6" w:space="0"/>
              <w:right w:val="single" w:color="auto" w:sz="6" w:space="0"/>
            </w:tcBorders>
            <w:vAlign w:val="center"/>
          </w:tcPr>
          <w:p w14:paraId="58E67E9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705" w:type="dxa"/>
            <w:vMerge w:val="continue"/>
            <w:tcBorders>
              <w:left w:val="single" w:color="auto" w:sz="6" w:space="0"/>
              <w:bottom w:val="single" w:color="auto" w:sz="6" w:space="0"/>
              <w:right w:val="single" w:color="auto" w:sz="6" w:space="0"/>
            </w:tcBorders>
            <w:vAlign w:val="center"/>
          </w:tcPr>
          <w:p w14:paraId="140E1D6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4292" w:type="dxa"/>
            <w:vMerge w:val="continue"/>
            <w:tcBorders>
              <w:left w:val="single" w:color="auto" w:sz="6" w:space="0"/>
              <w:bottom w:val="single" w:color="auto" w:sz="6" w:space="0"/>
              <w:right w:val="single" w:color="auto" w:sz="6" w:space="0"/>
            </w:tcBorders>
            <w:vAlign w:val="center"/>
          </w:tcPr>
          <w:p w14:paraId="4BB57DB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983" w:type="dxa"/>
            <w:tcBorders>
              <w:top w:val="single" w:color="auto" w:sz="6" w:space="0"/>
              <w:left w:val="single" w:color="auto" w:sz="6" w:space="0"/>
              <w:bottom w:val="single" w:color="auto" w:sz="6" w:space="0"/>
              <w:right w:val="single" w:color="auto" w:sz="6" w:space="0"/>
            </w:tcBorders>
            <w:vAlign w:val="center"/>
          </w:tcPr>
          <w:p w14:paraId="3E68025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b/>
                <w:bCs/>
                <w:szCs w:val="21"/>
                <w:highlight w:val="none"/>
              </w:rPr>
              <w:t>供应商A</w:t>
            </w:r>
          </w:p>
        </w:tc>
        <w:tc>
          <w:tcPr>
            <w:tcW w:w="987" w:type="dxa"/>
            <w:tcBorders>
              <w:top w:val="single" w:color="auto" w:sz="6" w:space="0"/>
              <w:left w:val="single" w:color="auto" w:sz="6" w:space="0"/>
              <w:bottom w:val="single" w:color="auto" w:sz="6" w:space="0"/>
              <w:right w:val="single" w:color="auto" w:sz="6" w:space="0"/>
            </w:tcBorders>
            <w:vAlign w:val="center"/>
          </w:tcPr>
          <w:p w14:paraId="6B4535B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供应商B</w:t>
            </w:r>
          </w:p>
        </w:tc>
        <w:tc>
          <w:tcPr>
            <w:tcW w:w="1075" w:type="dxa"/>
            <w:tcBorders>
              <w:top w:val="single" w:color="auto" w:sz="6" w:space="0"/>
              <w:left w:val="single" w:color="auto" w:sz="6" w:space="0"/>
              <w:bottom w:val="single" w:color="auto" w:sz="6" w:space="0"/>
              <w:right w:val="single" w:color="auto" w:sz="4" w:space="0"/>
            </w:tcBorders>
            <w:vAlign w:val="center"/>
          </w:tcPr>
          <w:p w14:paraId="3484C51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供应商C</w:t>
            </w:r>
          </w:p>
        </w:tc>
        <w:tc>
          <w:tcPr>
            <w:tcW w:w="963" w:type="dxa"/>
            <w:tcBorders>
              <w:top w:val="single" w:color="auto" w:sz="6" w:space="0"/>
              <w:left w:val="nil"/>
              <w:bottom w:val="single" w:color="auto" w:sz="6" w:space="0"/>
              <w:right w:val="double" w:color="auto" w:sz="2" w:space="0"/>
            </w:tcBorders>
            <w:vAlign w:val="center"/>
          </w:tcPr>
          <w:p w14:paraId="02B62C4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lang w:eastAsia="zh-CN"/>
              </w:rPr>
              <w:t>……</w:t>
            </w:r>
          </w:p>
        </w:tc>
      </w:tr>
      <w:tr w14:paraId="4D4F9335">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510" w:hRule="atLeast"/>
          <w:jc w:val="center"/>
        </w:trPr>
        <w:tc>
          <w:tcPr>
            <w:tcW w:w="851" w:type="dxa"/>
            <w:tcBorders>
              <w:top w:val="single" w:color="auto" w:sz="6" w:space="0"/>
              <w:left w:val="double" w:color="auto" w:sz="2" w:space="0"/>
              <w:right w:val="single" w:color="auto" w:sz="6" w:space="0"/>
            </w:tcBorders>
            <w:vAlign w:val="center"/>
          </w:tcPr>
          <w:p w14:paraId="1B3E164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1</w:t>
            </w:r>
          </w:p>
        </w:tc>
        <w:tc>
          <w:tcPr>
            <w:tcW w:w="1091" w:type="dxa"/>
            <w:tcBorders>
              <w:top w:val="single" w:color="auto" w:sz="6" w:space="0"/>
              <w:left w:val="single" w:color="auto" w:sz="6" w:space="0"/>
              <w:right w:val="single" w:color="auto" w:sz="6" w:space="0"/>
            </w:tcBorders>
            <w:vAlign w:val="center"/>
          </w:tcPr>
          <w:p w14:paraId="64AED7E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业绩经验      </w:t>
            </w:r>
          </w:p>
        </w:tc>
        <w:tc>
          <w:tcPr>
            <w:tcW w:w="705" w:type="dxa"/>
            <w:tcBorders>
              <w:top w:val="single" w:color="auto" w:sz="6" w:space="0"/>
              <w:left w:val="single" w:color="auto" w:sz="6" w:space="0"/>
              <w:right w:val="single" w:color="auto" w:sz="6" w:space="0"/>
            </w:tcBorders>
            <w:vAlign w:val="center"/>
          </w:tcPr>
          <w:p w14:paraId="174079B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eastAsia="宋体" w:cs="宋体"/>
                <w:szCs w:val="21"/>
                <w:highlight w:val="none"/>
                <w:lang w:val="en-US" w:eastAsia="zh-CN"/>
              </w:rPr>
            </w:pPr>
            <w:r>
              <w:rPr>
                <w:rFonts w:hint="default" w:ascii="宋体" w:hAnsi="宋体" w:cs="宋体"/>
                <w:szCs w:val="21"/>
                <w:highlight w:val="none"/>
                <w:lang w:val="en-US" w:eastAsia="zh-CN"/>
              </w:rPr>
              <w:t>8</w:t>
            </w:r>
          </w:p>
        </w:tc>
        <w:tc>
          <w:tcPr>
            <w:tcW w:w="4292" w:type="dxa"/>
            <w:tcBorders>
              <w:top w:val="single" w:color="auto" w:sz="6" w:space="0"/>
              <w:left w:val="single" w:color="auto" w:sz="6" w:space="0"/>
              <w:right w:val="single" w:color="auto" w:sz="6" w:space="0"/>
            </w:tcBorders>
            <w:vAlign w:val="center"/>
          </w:tcPr>
          <w:p w14:paraId="536BBF3D">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cs="宋体"/>
                <w:kern w:val="2"/>
                <w:sz w:val="21"/>
                <w:szCs w:val="21"/>
                <w:highlight w:val="none"/>
                <w:lang w:val="en-US" w:eastAsia="zh-CN" w:bidi="ar"/>
              </w:rPr>
            </w:pPr>
            <w:r>
              <w:rPr>
                <w:rFonts w:hint="eastAsia" w:ascii="宋体" w:hAnsi="宋体" w:cs="宋体"/>
                <w:kern w:val="2"/>
                <w:sz w:val="21"/>
                <w:szCs w:val="21"/>
                <w:highlight w:val="none"/>
                <w:lang w:val="en-US" w:eastAsia="zh-CN" w:bidi="ar"/>
              </w:rPr>
              <w:t>供应商每提供一份承办机场出入境、海关等单位采购安检设备项目的业绩合同得3分；</w:t>
            </w:r>
          </w:p>
          <w:p w14:paraId="00E16E57">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cs="宋体"/>
                <w:kern w:val="2"/>
                <w:sz w:val="21"/>
                <w:szCs w:val="21"/>
                <w:highlight w:val="none"/>
                <w:lang w:val="en-US" w:eastAsia="zh-CN" w:bidi="ar"/>
              </w:rPr>
            </w:pPr>
            <w:r>
              <w:rPr>
                <w:rFonts w:hint="eastAsia" w:ascii="宋体" w:hAnsi="宋体" w:cs="宋体"/>
                <w:kern w:val="2"/>
                <w:sz w:val="21"/>
                <w:szCs w:val="21"/>
                <w:highlight w:val="none"/>
                <w:lang w:val="en-US" w:eastAsia="zh-CN" w:bidi="ar"/>
              </w:rPr>
              <w:t>每提供一份承办高铁、火车站、地铁客运站、等道路运输单位项目的业绩合同得2分；</w:t>
            </w:r>
          </w:p>
          <w:p w14:paraId="59CA5F85">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该项汇总得分最高得8分。</w:t>
            </w:r>
          </w:p>
        </w:tc>
        <w:tc>
          <w:tcPr>
            <w:tcW w:w="983" w:type="dxa"/>
            <w:tcBorders>
              <w:top w:val="single" w:color="auto" w:sz="6" w:space="0"/>
              <w:left w:val="single" w:color="auto" w:sz="6" w:space="0"/>
              <w:right w:val="single" w:color="auto" w:sz="6" w:space="0"/>
            </w:tcBorders>
            <w:vAlign w:val="center"/>
          </w:tcPr>
          <w:p w14:paraId="125E30C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987" w:type="dxa"/>
            <w:tcBorders>
              <w:top w:val="single" w:color="auto" w:sz="6" w:space="0"/>
              <w:left w:val="single" w:color="auto" w:sz="6" w:space="0"/>
              <w:right w:val="single" w:color="auto" w:sz="6" w:space="0"/>
            </w:tcBorders>
            <w:vAlign w:val="center"/>
          </w:tcPr>
          <w:p w14:paraId="600BE62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1075" w:type="dxa"/>
            <w:tcBorders>
              <w:top w:val="single" w:color="auto" w:sz="6" w:space="0"/>
              <w:left w:val="single" w:color="auto" w:sz="6" w:space="0"/>
              <w:right w:val="single" w:color="auto" w:sz="4" w:space="0"/>
            </w:tcBorders>
            <w:vAlign w:val="center"/>
          </w:tcPr>
          <w:p w14:paraId="4078A53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963" w:type="dxa"/>
            <w:tcBorders>
              <w:top w:val="single" w:color="auto" w:sz="6" w:space="0"/>
              <w:left w:val="nil"/>
              <w:right w:val="double" w:color="auto" w:sz="2" w:space="0"/>
            </w:tcBorders>
            <w:vAlign w:val="center"/>
          </w:tcPr>
          <w:p w14:paraId="74DF4B9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r>
      <w:tr w14:paraId="5B4DA95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29" w:hRule="atLeast"/>
          <w:jc w:val="center"/>
        </w:trPr>
        <w:tc>
          <w:tcPr>
            <w:tcW w:w="851" w:type="dxa"/>
            <w:tcBorders>
              <w:top w:val="single" w:color="auto" w:sz="6" w:space="0"/>
              <w:left w:val="double" w:color="auto" w:sz="2" w:space="0"/>
              <w:right w:val="single" w:color="auto" w:sz="6" w:space="0"/>
            </w:tcBorders>
            <w:vAlign w:val="center"/>
          </w:tcPr>
          <w:p w14:paraId="4E287E6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Cs w:val="21"/>
                <w:highlight w:val="none"/>
                <w:lang w:val="en-US" w:eastAsia="zh-CN"/>
              </w:rPr>
            </w:pPr>
            <w:r>
              <w:rPr>
                <w:rFonts w:hint="eastAsia" w:ascii="宋体" w:hAnsi="宋体" w:cs="宋体"/>
                <w:szCs w:val="21"/>
                <w:highlight w:val="none"/>
                <w:lang w:val="en-US" w:eastAsia="zh-CN"/>
              </w:rPr>
              <w:t>2</w:t>
            </w:r>
          </w:p>
        </w:tc>
        <w:tc>
          <w:tcPr>
            <w:tcW w:w="1091" w:type="dxa"/>
            <w:tcBorders>
              <w:top w:val="single" w:color="auto" w:sz="6" w:space="0"/>
              <w:left w:val="single" w:color="auto" w:sz="6" w:space="0"/>
              <w:right w:val="single" w:color="auto" w:sz="6" w:space="0"/>
            </w:tcBorders>
            <w:vAlign w:val="center"/>
          </w:tcPr>
          <w:p w14:paraId="081A832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供应商资质</w:t>
            </w:r>
          </w:p>
        </w:tc>
        <w:tc>
          <w:tcPr>
            <w:tcW w:w="705" w:type="dxa"/>
            <w:tcBorders>
              <w:top w:val="single" w:color="auto" w:sz="6" w:space="0"/>
              <w:left w:val="single" w:color="auto" w:sz="6" w:space="0"/>
              <w:right w:val="single" w:color="auto" w:sz="6" w:space="0"/>
            </w:tcBorders>
            <w:vAlign w:val="center"/>
          </w:tcPr>
          <w:p w14:paraId="17CDB57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Cs w:val="21"/>
                <w:highlight w:val="none"/>
                <w:lang w:val="en-US" w:eastAsia="zh-CN"/>
              </w:rPr>
            </w:pPr>
            <w:r>
              <w:rPr>
                <w:rFonts w:hint="eastAsia" w:ascii="宋体" w:hAnsi="宋体" w:cs="宋体"/>
                <w:szCs w:val="21"/>
                <w:highlight w:val="none"/>
                <w:lang w:val="en-US" w:eastAsia="zh-CN"/>
              </w:rPr>
              <w:t>2</w:t>
            </w:r>
          </w:p>
        </w:tc>
        <w:tc>
          <w:tcPr>
            <w:tcW w:w="4292" w:type="dxa"/>
            <w:tcBorders>
              <w:top w:val="single" w:color="auto" w:sz="6" w:space="0"/>
              <w:left w:val="single" w:color="auto" w:sz="6" w:space="0"/>
              <w:right w:val="single" w:color="auto" w:sz="6" w:space="0"/>
            </w:tcBorders>
            <w:vAlign w:val="center"/>
          </w:tcPr>
          <w:p w14:paraId="38380D4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both"/>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供应商具有高新技术企业证书、辐射安全许可证等相关资质；每提供一项相关证明材料得1分。该项汇总得分最高得2分。</w:t>
            </w:r>
          </w:p>
        </w:tc>
        <w:tc>
          <w:tcPr>
            <w:tcW w:w="983" w:type="dxa"/>
            <w:tcBorders>
              <w:top w:val="single" w:color="auto" w:sz="6" w:space="0"/>
              <w:left w:val="single" w:color="auto" w:sz="6" w:space="0"/>
              <w:right w:val="single" w:color="auto" w:sz="6" w:space="0"/>
            </w:tcBorders>
            <w:vAlign w:val="center"/>
          </w:tcPr>
          <w:p w14:paraId="462B508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987" w:type="dxa"/>
            <w:tcBorders>
              <w:top w:val="single" w:color="auto" w:sz="6" w:space="0"/>
              <w:left w:val="single" w:color="auto" w:sz="6" w:space="0"/>
              <w:right w:val="single" w:color="auto" w:sz="6" w:space="0"/>
            </w:tcBorders>
            <w:vAlign w:val="center"/>
          </w:tcPr>
          <w:p w14:paraId="26A2C2D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1075" w:type="dxa"/>
            <w:tcBorders>
              <w:top w:val="single" w:color="auto" w:sz="6" w:space="0"/>
              <w:left w:val="single" w:color="auto" w:sz="6" w:space="0"/>
              <w:right w:val="single" w:color="auto" w:sz="4" w:space="0"/>
            </w:tcBorders>
            <w:vAlign w:val="center"/>
          </w:tcPr>
          <w:p w14:paraId="5B5F835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963" w:type="dxa"/>
            <w:tcBorders>
              <w:top w:val="single" w:color="auto" w:sz="6" w:space="0"/>
              <w:left w:val="nil"/>
              <w:right w:val="double" w:color="auto" w:sz="2" w:space="0"/>
            </w:tcBorders>
            <w:vAlign w:val="center"/>
          </w:tcPr>
          <w:p w14:paraId="443B8BB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r>
      <w:tr w14:paraId="09A69324">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479" w:hRule="atLeast"/>
          <w:jc w:val="center"/>
        </w:trPr>
        <w:tc>
          <w:tcPr>
            <w:tcW w:w="851" w:type="dxa"/>
            <w:tcBorders>
              <w:left w:val="double" w:color="auto" w:sz="2" w:space="0"/>
              <w:right w:val="single" w:color="auto" w:sz="6" w:space="0"/>
            </w:tcBorders>
            <w:vAlign w:val="center"/>
          </w:tcPr>
          <w:p w14:paraId="6212C74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Cs w:val="21"/>
                <w:highlight w:val="none"/>
                <w:lang w:val="en-US" w:eastAsia="zh-CN"/>
              </w:rPr>
            </w:pPr>
            <w:r>
              <w:rPr>
                <w:rFonts w:hint="eastAsia" w:ascii="宋体" w:hAnsi="宋体" w:cs="宋体"/>
                <w:szCs w:val="21"/>
                <w:highlight w:val="none"/>
                <w:lang w:val="en-US" w:eastAsia="zh-CN"/>
              </w:rPr>
              <w:t>3</w:t>
            </w:r>
          </w:p>
        </w:tc>
        <w:tc>
          <w:tcPr>
            <w:tcW w:w="1091" w:type="dxa"/>
            <w:tcBorders>
              <w:left w:val="single" w:color="auto" w:sz="6" w:space="0"/>
              <w:right w:val="single" w:color="auto" w:sz="6" w:space="0"/>
            </w:tcBorders>
            <w:vAlign w:val="center"/>
          </w:tcPr>
          <w:p w14:paraId="519665E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技术实力</w:t>
            </w:r>
          </w:p>
        </w:tc>
        <w:tc>
          <w:tcPr>
            <w:tcW w:w="705" w:type="dxa"/>
            <w:tcBorders>
              <w:left w:val="single" w:color="auto" w:sz="6" w:space="0"/>
              <w:right w:val="single" w:color="auto" w:sz="6" w:space="0"/>
            </w:tcBorders>
            <w:vAlign w:val="center"/>
          </w:tcPr>
          <w:p w14:paraId="162CDC0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Cs w:val="21"/>
                <w:highlight w:val="none"/>
                <w:lang w:val="en-US" w:eastAsia="zh-CN"/>
              </w:rPr>
            </w:pPr>
            <w:r>
              <w:rPr>
                <w:rFonts w:hint="eastAsia" w:ascii="宋体" w:hAnsi="宋体" w:cs="宋体"/>
                <w:szCs w:val="21"/>
                <w:highlight w:val="none"/>
                <w:lang w:val="en-US" w:eastAsia="zh-CN"/>
              </w:rPr>
              <w:t>6</w:t>
            </w:r>
          </w:p>
        </w:tc>
        <w:tc>
          <w:tcPr>
            <w:tcW w:w="4292" w:type="dxa"/>
            <w:tcBorders>
              <w:top w:val="single" w:color="auto" w:sz="6" w:space="0"/>
              <w:left w:val="single" w:color="auto" w:sz="6" w:space="0"/>
              <w:right w:val="single" w:color="auto" w:sz="6" w:space="0"/>
            </w:tcBorders>
            <w:vAlign w:val="center"/>
          </w:tcPr>
          <w:p w14:paraId="52C26DD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both"/>
              <w:textAlignment w:val="auto"/>
              <w:outlineLvl w:val="9"/>
              <w:rPr>
                <w:rFonts w:hint="eastAsia" w:ascii="宋体" w:hAnsi="宋体" w:cs="宋体"/>
                <w:szCs w:val="21"/>
                <w:highlight w:val="none"/>
                <w:lang w:val="en-US" w:eastAsia="zh-CN"/>
              </w:rPr>
            </w:pPr>
            <w:r>
              <w:rPr>
                <w:rFonts w:hint="eastAsia" w:ascii="宋体" w:hAnsi="宋体" w:cs="宋体"/>
                <w:kern w:val="2"/>
                <w:sz w:val="21"/>
                <w:szCs w:val="21"/>
                <w:highlight w:val="none"/>
                <w:lang w:val="en-US" w:eastAsia="zh-CN" w:bidi="ar"/>
              </w:rPr>
              <w:t>供应商</w:t>
            </w:r>
            <w:r>
              <w:rPr>
                <w:rFonts w:hint="eastAsia" w:ascii="宋体" w:hAnsi="宋体" w:cs="宋体"/>
                <w:szCs w:val="21"/>
                <w:highlight w:val="none"/>
                <w:lang w:val="en-US" w:eastAsia="zh-CN"/>
              </w:rPr>
              <w:t>具有自主开发安检设备、安检设备软件并获得相关专利，每提供一项相关证明材料得1分。</w:t>
            </w:r>
          </w:p>
          <w:p w14:paraId="342F179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both"/>
              <w:textAlignment w:val="auto"/>
              <w:outlineLvl w:val="9"/>
              <w:rPr>
                <w:rFonts w:hint="default" w:ascii="宋体" w:hAnsi="宋体" w:cs="宋体"/>
                <w:szCs w:val="21"/>
                <w:highlight w:val="none"/>
                <w:lang w:val="en-US" w:eastAsia="zh-CN"/>
              </w:rPr>
            </w:pPr>
            <w:r>
              <w:rPr>
                <w:rFonts w:hint="eastAsia" w:ascii="宋体" w:hAnsi="宋体" w:cs="宋体"/>
                <w:szCs w:val="21"/>
                <w:highlight w:val="none"/>
                <w:lang w:val="en-US" w:eastAsia="zh-CN"/>
              </w:rPr>
              <w:t>该项汇总得分最高得6分。</w:t>
            </w:r>
          </w:p>
        </w:tc>
        <w:tc>
          <w:tcPr>
            <w:tcW w:w="983" w:type="dxa"/>
            <w:tcBorders>
              <w:left w:val="single" w:color="auto" w:sz="6" w:space="0"/>
              <w:right w:val="single" w:color="auto" w:sz="6" w:space="0"/>
            </w:tcBorders>
            <w:vAlign w:val="center"/>
          </w:tcPr>
          <w:p w14:paraId="508FA835">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宋体" w:hAnsi="宋体" w:cs="宋体"/>
                <w:kern w:val="2"/>
                <w:sz w:val="21"/>
                <w:szCs w:val="21"/>
                <w:highlight w:val="none"/>
                <w:lang w:val="en-US" w:eastAsia="zh-CN" w:bidi="ar"/>
              </w:rPr>
            </w:pPr>
          </w:p>
        </w:tc>
        <w:tc>
          <w:tcPr>
            <w:tcW w:w="987" w:type="dxa"/>
            <w:tcBorders>
              <w:left w:val="single" w:color="auto" w:sz="6" w:space="0"/>
              <w:right w:val="single" w:color="auto" w:sz="6" w:space="0"/>
            </w:tcBorders>
            <w:vAlign w:val="center"/>
          </w:tcPr>
          <w:p w14:paraId="59B95299">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宋体" w:hAnsi="宋体" w:cs="宋体"/>
                <w:kern w:val="2"/>
                <w:sz w:val="21"/>
                <w:szCs w:val="21"/>
                <w:highlight w:val="none"/>
                <w:lang w:val="en-US" w:eastAsia="zh-CN" w:bidi="ar"/>
              </w:rPr>
            </w:pPr>
          </w:p>
        </w:tc>
        <w:tc>
          <w:tcPr>
            <w:tcW w:w="1075" w:type="dxa"/>
            <w:tcBorders>
              <w:left w:val="single" w:color="auto" w:sz="6" w:space="0"/>
              <w:right w:val="single" w:color="auto" w:sz="4" w:space="0"/>
            </w:tcBorders>
            <w:vAlign w:val="center"/>
          </w:tcPr>
          <w:p w14:paraId="00EBCF04">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宋体" w:hAnsi="宋体" w:cs="宋体"/>
                <w:kern w:val="2"/>
                <w:sz w:val="21"/>
                <w:szCs w:val="21"/>
                <w:highlight w:val="none"/>
                <w:lang w:val="en-US" w:eastAsia="zh-CN" w:bidi="ar"/>
              </w:rPr>
            </w:pPr>
          </w:p>
        </w:tc>
        <w:tc>
          <w:tcPr>
            <w:tcW w:w="963" w:type="dxa"/>
            <w:tcBorders>
              <w:left w:val="nil"/>
              <w:right w:val="double" w:color="auto" w:sz="2" w:space="0"/>
            </w:tcBorders>
            <w:vAlign w:val="center"/>
          </w:tcPr>
          <w:p w14:paraId="0F3092F8">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宋体" w:hAnsi="宋体" w:cs="宋体"/>
                <w:kern w:val="2"/>
                <w:sz w:val="21"/>
                <w:szCs w:val="21"/>
                <w:highlight w:val="none"/>
                <w:lang w:val="en-US" w:eastAsia="zh-CN" w:bidi="ar"/>
              </w:rPr>
            </w:pPr>
          </w:p>
        </w:tc>
      </w:tr>
      <w:tr w14:paraId="2AAF36E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2114" w:hRule="atLeast"/>
          <w:jc w:val="center"/>
        </w:trPr>
        <w:tc>
          <w:tcPr>
            <w:tcW w:w="851" w:type="dxa"/>
            <w:tcBorders>
              <w:top w:val="single" w:color="auto" w:sz="6" w:space="0"/>
              <w:left w:val="double" w:color="auto" w:sz="2" w:space="0"/>
              <w:right w:val="single" w:color="auto" w:sz="6" w:space="0"/>
            </w:tcBorders>
            <w:vAlign w:val="center"/>
          </w:tcPr>
          <w:p w14:paraId="7C7CFFA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Cs w:val="21"/>
                <w:highlight w:val="none"/>
                <w:lang w:val="en-US" w:eastAsia="zh-CN"/>
              </w:rPr>
            </w:pPr>
            <w:r>
              <w:rPr>
                <w:rFonts w:hint="eastAsia" w:ascii="宋体" w:hAnsi="宋体" w:cs="宋体"/>
                <w:szCs w:val="21"/>
                <w:highlight w:val="none"/>
                <w:lang w:val="en-US" w:eastAsia="zh-CN"/>
              </w:rPr>
              <w:t>4</w:t>
            </w:r>
          </w:p>
        </w:tc>
        <w:tc>
          <w:tcPr>
            <w:tcW w:w="1091" w:type="dxa"/>
            <w:tcBorders>
              <w:top w:val="single" w:color="auto" w:sz="6" w:space="0"/>
              <w:left w:val="single" w:color="auto" w:sz="6" w:space="0"/>
              <w:right w:val="single" w:color="auto" w:sz="6" w:space="0"/>
            </w:tcBorders>
            <w:vAlign w:val="center"/>
          </w:tcPr>
          <w:p w14:paraId="7598FE2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Cs w:val="21"/>
                <w:highlight w:val="none"/>
                <w:lang w:val="en-US" w:eastAsia="zh-CN"/>
              </w:rPr>
            </w:pPr>
            <w:r>
              <w:rPr>
                <w:rFonts w:hint="eastAsia" w:ascii="宋体" w:hAnsi="宋体" w:cs="宋体"/>
                <w:szCs w:val="21"/>
                <w:highlight w:val="none"/>
                <w:lang w:val="en-US" w:eastAsia="zh-CN"/>
              </w:rPr>
              <w:t>供应安检设备质量</w:t>
            </w:r>
          </w:p>
        </w:tc>
        <w:tc>
          <w:tcPr>
            <w:tcW w:w="705" w:type="dxa"/>
            <w:tcBorders>
              <w:top w:val="single" w:color="auto" w:sz="6" w:space="0"/>
              <w:left w:val="single" w:color="auto" w:sz="6" w:space="0"/>
              <w:right w:val="single" w:color="auto" w:sz="6" w:space="0"/>
            </w:tcBorders>
            <w:vAlign w:val="center"/>
          </w:tcPr>
          <w:p w14:paraId="09837E2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Cs w:val="21"/>
                <w:highlight w:val="none"/>
                <w:lang w:val="en-US" w:eastAsia="zh-CN"/>
              </w:rPr>
            </w:pPr>
            <w:r>
              <w:rPr>
                <w:rFonts w:hint="eastAsia" w:ascii="宋体" w:hAnsi="宋体" w:cs="宋体"/>
                <w:szCs w:val="21"/>
                <w:highlight w:val="none"/>
                <w:lang w:val="en-US" w:eastAsia="zh-CN"/>
              </w:rPr>
              <w:t>20</w:t>
            </w:r>
          </w:p>
        </w:tc>
        <w:tc>
          <w:tcPr>
            <w:tcW w:w="4292" w:type="dxa"/>
            <w:tcBorders>
              <w:top w:val="single" w:color="auto" w:sz="6" w:space="0"/>
              <w:left w:val="single" w:color="auto" w:sz="6" w:space="0"/>
              <w:right w:val="single" w:color="auto" w:sz="6" w:space="0"/>
            </w:tcBorders>
            <w:vAlign w:val="center"/>
          </w:tcPr>
          <w:p w14:paraId="1559A952">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宋体" w:hAnsi="宋体" w:cs="宋体"/>
                <w:szCs w:val="21"/>
                <w:highlight w:val="none"/>
                <w:lang w:val="en-US" w:eastAsia="zh-CN"/>
              </w:rPr>
            </w:pPr>
            <w:r>
              <w:rPr>
                <w:rFonts w:hint="eastAsia" w:ascii="宋体" w:hAnsi="宋体" w:cs="宋体"/>
                <w:szCs w:val="21"/>
                <w:highlight w:val="none"/>
                <w:lang w:val="en-US" w:eastAsia="zh-CN"/>
              </w:rPr>
              <w:t>质量</w:t>
            </w:r>
            <w:r>
              <w:rPr>
                <w:rFonts w:hint="eastAsia" w:ascii="宋体" w:hAnsi="宋体" w:eastAsia="宋体" w:cs="宋体"/>
                <w:kern w:val="2"/>
                <w:sz w:val="21"/>
                <w:szCs w:val="21"/>
                <w:highlight w:val="none"/>
                <w:lang w:val="en-US" w:eastAsia="zh-CN" w:bidi="ar"/>
              </w:rPr>
              <w:t>指标符合GB15208.1-2018《微剂量Ｘ射线安全</w:t>
            </w:r>
            <w:r>
              <w:rPr>
                <w:rStyle w:val="77"/>
                <w:rFonts w:hint="eastAsia" w:ascii="宋体" w:hAnsi="宋体" w:eastAsia="宋体" w:cs="宋体"/>
                <w:highlight w:val="none"/>
                <w:lang w:val="en-US" w:eastAsia="zh-CN" w:bidi="ar"/>
              </w:rPr>
              <w:t>检查设备》第一部分通用技术要求</w:t>
            </w:r>
            <w:r>
              <w:rPr>
                <w:rStyle w:val="77"/>
                <w:rFonts w:ascii="宋体" w:hAnsi="宋体" w:eastAsia="宋体" w:cs="宋体"/>
                <w:highlight w:val="none"/>
                <w:lang w:val="en-US" w:eastAsia="zh-CN" w:bidi="ar"/>
              </w:rPr>
              <w:t>的检测报告</w:t>
            </w:r>
            <w:r>
              <w:rPr>
                <w:rStyle w:val="77"/>
                <w:rFonts w:hint="eastAsia" w:ascii="宋体" w:hAnsi="宋体" w:eastAsia="宋体" w:cs="宋体"/>
                <w:highlight w:val="none"/>
                <w:lang w:val="en-US" w:eastAsia="zh-CN" w:bidi="ar"/>
              </w:rPr>
              <w:t>，</w:t>
            </w:r>
            <w:r>
              <w:rPr>
                <w:rStyle w:val="77"/>
                <w:rFonts w:ascii="宋体" w:hAnsi="宋体" w:eastAsia="宋体" w:cs="宋体"/>
                <w:highlight w:val="none"/>
                <w:lang w:val="en-US" w:eastAsia="zh-CN" w:bidi="ar"/>
              </w:rPr>
              <w:t>检测项包含但不限于以下内容，以下检测项的检测结论为合格或者符合：①</w:t>
            </w:r>
            <w:r>
              <w:rPr>
                <w:rStyle w:val="77"/>
                <w:rFonts w:hint="eastAsia" w:ascii="宋体" w:hAnsi="宋体" w:eastAsia="宋体" w:cs="宋体"/>
                <w:highlight w:val="none"/>
                <w:lang w:val="en-US" w:eastAsia="zh-CN" w:bidi="ar"/>
              </w:rPr>
              <w:t>单次检查剂量</w:t>
            </w:r>
            <w:r>
              <w:rPr>
                <w:rStyle w:val="77"/>
                <w:rFonts w:ascii="宋体" w:hAnsi="宋体" w:eastAsia="宋体" w:cs="宋体"/>
                <w:highlight w:val="none"/>
                <w:lang w:val="en-US" w:eastAsia="zh-CN" w:bidi="ar"/>
              </w:rPr>
              <w:t>；②</w:t>
            </w:r>
            <w:r>
              <w:rPr>
                <w:rStyle w:val="77"/>
                <w:rFonts w:hint="eastAsia" w:ascii="宋体" w:hAnsi="宋体" w:eastAsia="宋体" w:cs="宋体"/>
                <w:highlight w:val="none"/>
                <w:lang w:val="en-US" w:eastAsia="zh-CN" w:bidi="ar"/>
              </w:rPr>
              <w:t>周围剂量当量率；③设备噪声；④电源适应性；⑤设备安全；⑥X射线产生装置安全；⑦人机交互功能；⑧图像显示功能；⑨图像处理功能；⑩设备自诊断功能。检测报告中每提供一项合格得</w:t>
            </w:r>
            <w:r>
              <w:rPr>
                <w:rStyle w:val="77"/>
                <w:rFonts w:hint="eastAsia" w:ascii="宋体" w:hAnsi="宋体" w:cs="宋体"/>
                <w:highlight w:val="none"/>
                <w:lang w:val="en-US" w:eastAsia="zh-CN" w:bidi="ar"/>
              </w:rPr>
              <w:t>2</w:t>
            </w:r>
            <w:r>
              <w:rPr>
                <w:rStyle w:val="77"/>
                <w:rFonts w:hint="eastAsia" w:ascii="宋体" w:hAnsi="宋体" w:eastAsia="宋体" w:cs="宋体"/>
                <w:highlight w:val="none"/>
                <w:lang w:val="en-US" w:eastAsia="zh-CN" w:bidi="ar"/>
              </w:rPr>
              <w:t>分，</w:t>
            </w:r>
            <w:r>
              <w:rPr>
                <w:rFonts w:hint="eastAsia" w:ascii="宋体" w:hAnsi="宋体" w:cs="宋体"/>
                <w:szCs w:val="21"/>
                <w:highlight w:val="none"/>
                <w:lang w:val="en-US" w:eastAsia="zh-CN"/>
              </w:rPr>
              <w:t>该项汇总得分最高得20分</w:t>
            </w:r>
            <w:r>
              <w:rPr>
                <w:rStyle w:val="77"/>
                <w:highlight w:val="none"/>
                <w:lang w:val="en-US" w:eastAsia="zh-CN" w:bidi="ar"/>
              </w:rPr>
              <w:t>（须提供</w:t>
            </w:r>
            <w:r>
              <w:rPr>
                <w:rStyle w:val="77"/>
                <w:rFonts w:hint="eastAsia"/>
                <w:highlight w:val="none"/>
                <w:lang w:val="en-US" w:eastAsia="zh-CN" w:bidi="ar"/>
              </w:rPr>
              <w:t>获得安检设备检测资质机构出具的相关证明材料，否则不得分）。</w:t>
            </w:r>
          </w:p>
        </w:tc>
        <w:tc>
          <w:tcPr>
            <w:tcW w:w="983" w:type="dxa"/>
            <w:tcBorders>
              <w:top w:val="single" w:color="auto" w:sz="6" w:space="0"/>
              <w:left w:val="single" w:color="auto" w:sz="6" w:space="0"/>
              <w:right w:val="single" w:color="auto" w:sz="6" w:space="0"/>
            </w:tcBorders>
            <w:vAlign w:val="center"/>
          </w:tcPr>
          <w:p w14:paraId="4856D5E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987" w:type="dxa"/>
            <w:tcBorders>
              <w:top w:val="single" w:color="auto" w:sz="6" w:space="0"/>
              <w:left w:val="single" w:color="auto" w:sz="6" w:space="0"/>
              <w:right w:val="single" w:color="auto" w:sz="6" w:space="0"/>
            </w:tcBorders>
            <w:vAlign w:val="center"/>
          </w:tcPr>
          <w:p w14:paraId="0511210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1075" w:type="dxa"/>
            <w:tcBorders>
              <w:top w:val="single" w:color="auto" w:sz="6" w:space="0"/>
              <w:left w:val="single" w:color="auto" w:sz="6" w:space="0"/>
              <w:right w:val="single" w:color="auto" w:sz="4" w:space="0"/>
            </w:tcBorders>
            <w:vAlign w:val="center"/>
          </w:tcPr>
          <w:p w14:paraId="5456105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963" w:type="dxa"/>
            <w:tcBorders>
              <w:top w:val="single" w:color="auto" w:sz="6" w:space="0"/>
              <w:left w:val="nil"/>
              <w:bottom w:val="single" w:color="auto" w:sz="6" w:space="0"/>
              <w:right w:val="double" w:color="auto" w:sz="2" w:space="0"/>
            </w:tcBorders>
            <w:vAlign w:val="center"/>
          </w:tcPr>
          <w:p w14:paraId="4DD9DF4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r>
      <w:tr w14:paraId="0C847E03">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851" w:type="dxa"/>
            <w:tcBorders>
              <w:left w:val="double" w:color="auto" w:sz="2" w:space="0"/>
              <w:right w:val="single" w:color="auto" w:sz="6" w:space="0"/>
            </w:tcBorders>
            <w:vAlign w:val="center"/>
          </w:tcPr>
          <w:p w14:paraId="4135A45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5</w:t>
            </w:r>
          </w:p>
        </w:tc>
        <w:tc>
          <w:tcPr>
            <w:tcW w:w="1091" w:type="dxa"/>
            <w:tcBorders>
              <w:left w:val="single" w:color="auto" w:sz="6" w:space="0"/>
              <w:right w:val="single" w:color="auto" w:sz="6" w:space="0"/>
            </w:tcBorders>
            <w:vAlign w:val="center"/>
          </w:tcPr>
          <w:p w14:paraId="39DB7D5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Cs w:val="21"/>
                <w:highlight w:val="none"/>
                <w:lang w:val="en-US" w:eastAsia="zh-CN"/>
              </w:rPr>
            </w:pPr>
            <w:r>
              <w:rPr>
                <w:rFonts w:hint="eastAsia" w:ascii="宋体" w:hAnsi="宋体" w:cs="宋体"/>
                <w:szCs w:val="21"/>
                <w:highlight w:val="none"/>
                <w:lang w:val="en-US" w:eastAsia="zh-CN"/>
              </w:rPr>
              <w:t>售后服务</w:t>
            </w:r>
          </w:p>
        </w:tc>
        <w:tc>
          <w:tcPr>
            <w:tcW w:w="705" w:type="dxa"/>
            <w:tcBorders>
              <w:left w:val="single" w:color="auto" w:sz="6" w:space="0"/>
              <w:right w:val="single" w:color="auto" w:sz="6" w:space="0"/>
            </w:tcBorders>
            <w:vAlign w:val="center"/>
          </w:tcPr>
          <w:p w14:paraId="30930F6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Cs w:val="21"/>
                <w:highlight w:val="none"/>
                <w:lang w:val="en-US" w:eastAsia="zh-CN"/>
              </w:rPr>
            </w:pPr>
            <w:r>
              <w:rPr>
                <w:rFonts w:hint="eastAsia" w:ascii="宋体" w:hAnsi="宋体" w:cs="宋体"/>
                <w:szCs w:val="21"/>
                <w:highlight w:val="none"/>
                <w:lang w:val="en-US" w:eastAsia="zh-CN"/>
              </w:rPr>
              <w:t>8</w:t>
            </w:r>
          </w:p>
        </w:tc>
        <w:tc>
          <w:tcPr>
            <w:tcW w:w="4292" w:type="dxa"/>
            <w:tcBorders>
              <w:top w:val="single" w:color="auto" w:sz="6" w:space="0"/>
              <w:left w:val="single" w:color="auto" w:sz="6" w:space="0"/>
              <w:right w:val="single" w:color="auto" w:sz="6" w:space="0"/>
            </w:tcBorders>
            <w:vAlign w:val="center"/>
          </w:tcPr>
          <w:p w14:paraId="48C1CDC4">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宋体" w:hAnsi="宋体" w:cs="宋体"/>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根据参评供应商提供的</w:t>
            </w:r>
            <w:r>
              <w:rPr>
                <w:rFonts w:hint="eastAsia" w:ascii="宋体" w:hAnsi="宋体" w:cs="宋体"/>
                <w:i w:val="0"/>
                <w:iCs w:val="0"/>
                <w:color w:val="000000"/>
                <w:kern w:val="0"/>
                <w:sz w:val="21"/>
                <w:szCs w:val="21"/>
                <w:highlight w:val="none"/>
                <w:u w:val="none"/>
                <w:lang w:val="en-US" w:eastAsia="zh-CN" w:bidi="ar"/>
              </w:rPr>
              <w:t>书面</w:t>
            </w:r>
            <w:r>
              <w:rPr>
                <w:rFonts w:hint="eastAsia" w:ascii="宋体" w:hAnsi="宋体" w:eastAsia="宋体" w:cs="宋体"/>
                <w:i w:val="0"/>
                <w:iCs w:val="0"/>
                <w:color w:val="000000"/>
                <w:kern w:val="0"/>
                <w:sz w:val="21"/>
                <w:szCs w:val="21"/>
                <w:highlight w:val="none"/>
                <w:u w:val="none"/>
                <w:lang w:val="en-US" w:eastAsia="zh-CN" w:bidi="ar"/>
              </w:rPr>
              <w:t>售后服务</w:t>
            </w:r>
            <w:r>
              <w:rPr>
                <w:rFonts w:hint="eastAsia" w:ascii="宋体" w:hAnsi="宋体" w:cs="宋体"/>
                <w:i w:val="0"/>
                <w:iCs w:val="0"/>
                <w:color w:val="000000"/>
                <w:kern w:val="0"/>
                <w:sz w:val="21"/>
                <w:szCs w:val="21"/>
                <w:highlight w:val="none"/>
                <w:u w:val="none"/>
                <w:lang w:val="en-US" w:eastAsia="zh-CN" w:bidi="ar"/>
              </w:rPr>
              <w:t>承诺</w:t>
            </w:r>
            <w:r>
              <w:rPr>
                <w:rFonts w:hint="eastAsia" w:ascii="宋体" w:hAnsi="宋体" w:eastAsia="宋体" w:cs="宋体"/>
                <w:i w:val="0"/>
                <w:iCs w:val="0"/>
                <w:color w:val="000000"/>
                <w:kern w:val="0"/>
                <w:sz w:val="21"/>
                <w:szCs w:val="21"/>
                <w:highlight w:val="none"/>
                <w:u w:val="none"/>
                <w:lang w:val="en-US" w:eastAsia="zh-CN" w:bidi="ar"/>
              </w:rPr>
              <w:t>，包括但不限于：售后服务承诺、</w:t>
            </w:r>
            <w:r>
              <w:rPr>
                <w:rFonts w:hint="eastAsia" w:ascii="宋体" w:hAnsi="宋体" w:cs="宋体"/>
                <w:i w:val="0"/>
                <w:iCs w:val="0"/>
                <w:color w:val="000000"/>
                <w:kern w:val="0"/>
                <w:sz w:val="21"/>
                <w:szCs w:val="21"/>
                <w:highlight w:val="none"/>
                <w:u w:val="none"/>
                <w:lang w:val="en-US" w:eastAsia="zh-CN" w:bidi="ar"/>
              </w:rPr>
              <w:t>签订合同后货物送达时间不超过7日、调试安装及30日内免费调试、保修服务等</w:t>
            </w:r>
            <w:r>
              <w:rPr>
                <w:rFonts w:hint="eastAsia" w:ascii="宋体" w:hAnsi="宋体" w:eastAsia="宋体" w:cs="宋体"/>
                <w:i w:val="0"/>
                <w:iCs w:val="0"/>
                <w:color w:val="000000"/>
                <w:kern w:val="0"/>
                <w:sz w:val="21"/>
                <w:szCs w:val="21"/>
                <w:highlight w:val="none"/>
                <w:u w:val="none"/>
                <w:lang w:val="en-US" w:eastAsia="zh-CN" w:bidi="ar"/>
              </w:rPr>
              <w:t>。每提供1项得</w:t>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分，</w:t>
            </w:r>
            <w:r>
              <w:rPr>
                <w:rFonts w:hint="eastAsia" w:ascii="宋体" w:hAnsi="宋体" w:cs="宋体"/>
                <w:szCs w:val="21"/>
                <w:highlight w:val="none"/>
                <w:lang w:val="en-US" w:eastAsia="zh-CN"/>
              </w:rPr>
              <w:t>该项汇总得分最高得8分</w:t>
            </w:r>
            <w:r>
              <w:rPr>
                <w:rFonts w:hint="eastAsia" w:ascii="宋体" w:hAnsi="宋体" w:eastAsia="宋体" w:cs="宋体"/>
                <w:i w:val="0"/>
                <w:iCs w:val="0"/>
                <w:color w:val="000000"/>
                <w:kern w:val="0"/>
                <w:sz w:val="21"/>
                <w:szCs w:val="21"/>
                <w:highlight w:val="none"/>
                <w:u w:val="none"/>
                <w:lang w:val="en-US" w:eastAsia="zh-CN" w:bidi="ar"/>
              </w:rPr>
              <w:t>。</w:t>
            </w:r>
          </w:p>
        </w:tc>
        <w:tc>
          <w:tcPr>
            <w:tcW w:w="983" w:type="dxa"/>
            <w:tcBorders>
              <w:left w:val="single" w:color="auto" w:sz="6" w:space="0"/>
              <w:right w:val="single" w:color="auto" w:sz="6" w:space="0"/>
            </w:tcBorders>
            <w:vAlign w:val="center"/>
          </w:tcPr>
          <w:p w14:paraId="7092423C">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Cs w:val="21"/>
                <w:highlight w:val="none"/>
                <w:lang w:val="en-US" w:eastAsia="zh-CN"/>
              </w:rPr>
            </w:pPr>
          </w:p>
        </w:tc>
        <w:tc>
          <w:tcPr>
            <w:tcW w:w="987" w:type="dxa"/>
            <w:tcBorders>
              <w:left w:val="single" w:color="auto" w:sz="6" w:space="0"/>
              <w:right w:val="single" w:color="auto" w:sz="6" w:space="0"/>
            </w:tcBorders>
            <w:vAlign w:val="center"/>
          </w:tcPr>
          <w:p w14:paraId="70A45152">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Cs w:val="21"/>
                <w:highlight w:val="none"/>
                <w:lang w:val="en-US" w:eastAsia="zh-CN"/>
              </w:rPr>
            </w:pPr>
          </w:p>
        </w:tc>
        <w:tc>
          <w:tcPr>
            <w:tcW w:w="1075" w:type="dxa"/>
            <w:tcBorders>
              <w:left w:val="single" w:color="auto" w:sz="6" w:space="0"/>
              <w:right w:val="single" w:color="auto" w:sz="4" w:space="0"/>
            </w:tcBorders>
            <w:vAlign w:val="center"/>
          </w:tcPr>
          <w:p w14:paraId="06F55536">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Cs w:val="21"/>
                <w:highlight w:val="none"/>
                <w:lang w:val="en-US" w:eastAsia="zh-CN"/>
              </w:rPr>
            </w:pPr>
          </w:p>
        </w:tc>
        <w:tc>
          <w:tcPr>
            <w:tcW w:w="963" w:type="dxa"/>
            <w:tcBorders>
              <w:left w:val="nil"/>
              <w:bottom w:val="single" w:color="auto" w:sz="6" w:space="0"/>
              <w:right w:val="double" w:color="auto" w:sz="2" w:space="0"/>
            </w:tcBorders>
            <w:vAlign w:val="center"/>
          </w:tcPr>
          <w:p w14:paraId="794A4228">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Cs w:val="21"/>
                <w:highlight w:val="none"/>
                <w:lang w:val="en-US" w:eastAsia="zh-CN"/>
              </w:rPr>
            </w:pPr>
          </w:p>
        </w:tc>
      </w:tr>
      <w:tr w14:paraId="625F52D0">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70" w:hRule="atLeast"/>
          <w:jc w:val="center"/>
        </w:trPr>
        <w:tc>
          <w:tcPr>
            <w:tcW w:w="851" w:type="dxa"/>
            <w:tcBorders>
              <w:left w:val="double" w:color="auto" w:sz="2" w:space="0"/>
              <w:right w:val="single" w:color="auto" w:sz="6" w:space="0"/>
            </w:tcBorders>
            <w:shd w:val="clear" w:color="auto" w:fill="auto"/>
            <w:vAlign w:val="center"/>
          </w:tcPr>
          <w:p w14:paraId="030667C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6</w:t>
            </w:r>
          </w:p>
        </w:tc>
        <w:tc>
          <w:tcPr>
            <w:tcW w:w="1091" w:type="dxa"/>
            <w:tcBorders>
              <w:left w:val="single" w:color="auto" w:sz="6" w:space="0"/>
              <w:right w:val="single" w:color="auto" w:sz="6" w:space="0"/>
            </w:tcBorders>
            <w:shd w:val="clear" w:color="auto" w:fill="auto"/>
            <w:vAlign w:val="center"/>
          </w:tcPr>
          <w:p w14:paraId="3069E5E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质保期延长</w:t>
            </w:r>
          </w:p>
        </w:tc>
        <w:tc>
          <w:tcPr>
            <w:tcW w:w="705" w:type="dxa"/>
            <w:tcBorders>
              <w:left w:val="single" w:color="auto" w:sz="6" w:space="0"/>
              <w:right w:val="single" w:color="auto" w:sz="6" w:space="0"/>
            </w:tcBorders>
            <w:shd w:val="clear" w:color="auto" w:fill="auto"/>
            <w:vAlign w:val="center"/>
          </w:tcPr>
          <w:p w14:paraId="0155559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6</w:t>
            </w:r>
          </w:p>
        </w:tc>
        <w:tc>
          <w:tcPr>
            <w:tcW w:w="4292" w:type="dxa"/>
            <w:tcBorders>
              <w:top w:val="single" w:color="auto" w:sz="6" w:space="0"/>
              <w:left w:val="single" w:color="auto" w:sz="6" w:space="0"/>
              <w:right w:val="single" w:color="auto" w:sz="6" w:space="0"/>
            </w:tcBorders>
            <w:shd w:val="clear" w:color="auto" w:fill="auto"/>
            <w:vAlign w:val="center"/>
          </w:tcPr>
          <w:p w14:paraId="13499200">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设备保质期最少一年，书面承诺每延长1年，加3分，</w:t>
            </w:r>
            <w:r>
              <w:rPr>
                <w:rFonts w:hint="eastAsia" w:ascii="宋体" w:hAnsi="宋体" w:cs="宋体"/>
                <w:szCs w:val="21"/>
                <w:highlight w:val="none"/>
                <w:lang w:val="en-US" w:eastAsia="zh-CN"/>
              </w:rPr>
              <w:t>该项汇总得分最高得6分。</w:t>
            </w:r>
          </w:p>
        </w:tc>
        <w:tc>
          <w:tcPr>
            <w:tcW w:w="983" w:type="dxa"/>
            <w:tcBorders>
              <w:left w:val="single" w:color="auto" w:sz="6" w:space="0"/>
              <w:right w:val="single" w:color="auto" w:sz="6" w:space="0"/>
            </w:tcBorders>
            <w:vAlign w:val="center"/>
          </w:tcPr>
          <w:p w14:paraId="4350AEB5">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Cs w:val="21"/>
                <w:highlight w:val="none"/>
                <w:lang w:val="en-US" w:eastAsia="zh-CN"/>
              </w:rPr>
            </w:pPr>
          </w:p>
        </w:tc>
        <w:tc>
          <w:tcPr>
            <w:tcW w:w="987" w:type="dxa"/>
            <w:tcBorders>
              <w:left w:val="single" w:color="auto" w:sz="6" w:space="0"/>
              <w:right w:val="single" w:color="auto" w:sz="6" w:space="0"/>
            </w:tcBorders>
            <w:vAlign w:val="center"/>
          </w:tcPr>
          <w:p w14:paraId="5BC99149">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Cs w:val="21"/>
                <w:highlight w:val="none"/>
                <w:lang w:val="en-US" w:eastAsia="zh-CN"/>
              </w:rPr>
            </w:pPr>
          </w:p>
        </w:tc>
        <w:tc>
          <w:tcPr>
            <w:tcW w:w="1075" w:type="dxa"/>
            <w:tcBorders>
              <w:left w:val="single" w:color="auto" w:sz="6" w:space="0"/>
              <w:right w:val="single" w:color="auto" w:sz="4" w:space="0"/>
            </w:tcBorders>
            <w:vAlign w:val="center"/>
          </w:tcPr>
          <w:p w14:paraId="6720F3C4">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Cs w:val="21"/>
                <w:highlight w:val="none"/>
                <w:lang w:val="en-US" w:eastAsia="zh-CN"/>
              </w:rPr>
            </w:pPr>
          </w:p>
        </w:tc>
        <w:tc>
          <w:tcPr>
            <w:tcW w:w="963" w:type="dxa"/>
            <w:tcBorders>
              <w:left w:val="nil"/>
              <w:bottom w:val="single" w:color="auto" w:sz="6" w:space="0"/>
              <w:right w:val="double" w:color="auto" w:sz="2" w:space="0"/>
            </w:tcBorders>
            <w:vAlign w:val="center"/>
          </w:tcPr>
          <w:p w14:paraId="5C4A9320">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Cs w:val="21"/>
                <w:highlight w:val="none"/>
                <w:lang w:val="en-US" w:eastAsia="zh-CN"/>
              </w:rPr>
            </w:pPr>
          </w:p>
        </w:tc>
      </w:tr>
      <w:tr w14:paraId="420F99C7">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1942" w:type="dxa"/>
            <w:gridSpan w:val="2"/>
            <w:tcBorders>
              <w:top w:val="single" w:color="auto" w:sz="6" w:space="0"/>
              <w:left w:val="double" w:color="auto" w:sz="2" w:space="0"/>
              <w:bottom w:val="single" w:color="auto" w:sz="6" w:space="0"/>
              <w:right w:val="single" w:color="auto" w:sz="6" w:space="0"/>
            </w:tcBorders>
            <w:vAlign w:val="center"/>
          </w:tcPr>
          <w:p w14:paraId="190F18E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szCs w:val="21"/>
                <w:highlight w:val="none"/>
              </w:rPr>
              <w:t>合计</w:t>
            </w:r>
          </w:p>
        </w:tc>
        <w:tc>
          <w:tcPr>
            <w:tcW w:w="705" w:type="dxa"/>
            <w:tcBorders>
              <w:top w:val="single" w:color="auto" w:sz="6" w:space="0"/>
              <w:left w:val="single" w:color="auto" w:sz="6" w:space="0"/>
              <w:bottom w:val="single" w:color="auto" w:sz="6" w:space="0"/>
              <w:right w:val="single" w:color="auto" w:sz="6" w:space="0"/>
            </w:tcBorders>
            <w:vAlign w:val="center"/>
          </w:tcPr>
          <w:p w14:paraId="2BD6EB7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Cs w:val="21"/>
                <w:highlight w:val="none"/>
                <w:lang w:val="en-US"/>
              </w:rPr>
            </w:pPr>
            <w:r>
              <w:rPr>
                <w:rFonts w:hint="eastAsia" w:ascii="宋体" w:hAnsi="宋体" w:cs="宋体"/>
                <w:szCs w:val="21"/>
                <w:highlight w:val="none"/>
                <w:lang w:val="en-US" w:eastAsia="zh-CN"/>
              </w:rPr>
              <w:t>50</w:t>
            </w:r>
          </w:p>
        </w:tc>
        <w:tc>
          <w:tcPr>
            <w:tcW w:w="4292" w:type="dxa"/>
            <w:tcBorders>
              <w:top w:val="single" w:color="auto" w:sz="6" w:space="0"/>
              <w:left w:val="single" w:color="auto" w:sz="6" w:space="0"/>
              <w:bottom w:val="single" w:color="auto" w:sz="6" w:space="0"/>
              <w:right w:val="single" w:color="auto" w:sz="6" w:space="0"/>
            </w:tcBorders>
            <w:vAlign w:val="center"/>
          </w:tcPr>
          <w:p w14:paraId="48934E7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szCs w:val="21"/>
                <w:highlight w:val="none"/>
              </w:rPr>
              <w:t>总计得分</w:t>
            </w:r>
          </w:p>
        </w:tc>
        <w:tc>
          <w:tcPr>
            <w:tcW w:w="983" w:type="dxa"/>
            <w:tcBorders>
              <w:top w:val="single" w:color="auto" w:sz="6" w:space="0"/>
              <w:left w:val="single" w:color="auto" w:sz="6" w:space="0"/>
              <w:bottom w:val="single" w:color="auto" w:sz="6" w:space="0"/>
              <w:right w:val="single" w:color="auto" w:sz="6" w:space="0"/>
            </w:tcBorders>
            <w:vAlign w:val="center"/>
          </w:tcPr>
          <w:p w14:paraId="080BE32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987" w:type="dxa"/>
            <w:tcBorders>
              <w:top w:val="single" w:color="auto" w:sz="6" w:space="0"/>
              <w:left w:val="single" w:color="auto" w:sz="6" w:space="0"/>
              <w:bottom w:val="single" w:color="auto" w:sz="6" w:space="0"/>
              <w:right w:val="single" w:color="auto" w:sz="6" w:space="0"/>
            </w:tcBorders>
          </w:tcPr>
          <w:p w14:paraId="26E14AA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1075" w:type="dxa"/>
            <w:tcBorders>
              <w:top w:val="single" w:color="auto" w:sz="6" w:space="0"/>
              <w:left w:val="single" w:color="auto" w:sz="6" w:space="0"/>
              <w:bottom w:val="single" w:color="auto" w:sz="6" w:space="0"/>
              <w:right w:val="single" w:color="auto" w:sz="4" w:space="0"/>
            </w:tcBorders>
          </w:tcPr>
          <w:p w14:paraId="260DE69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963" w:type="dxa"/>
            <w:tcBorders>
              <w:top w:val="single" w:color="auto" w:sz="6" w:space="0"/>
              <w:left w:val="nil"/>
              <w:bottom w:val="single" w:color="auto" w:sz="6" w:space="0"/>
              <w:right w:val="double" w:color="auto" w:sz="2" w:space="0"/>
            </w:tcBorders>
          </w:tcPr>
          <w:p w14:paraId="10B08CD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r>
    </w:tbl>
    <w:p w14:paraId="027D674D">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bCs/>
          <w:sz w:val="24"/>
          <w:highlight w:val="none"/>
        </w:rPr>
        <w:t>评委签名：                   评审日期：</w:t>
      </w:r>
    </w:p>
    <w:p w14:paraId="3D6AD1F3">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 xml:space="preserve">   </w:t>
      </w:r>
      <w:r>
        <w:rPr>
          <w:rFonts w:hint="eastAsia" w:ascii="宋体" w:hAnsi="宋体" w:cs="宋体"/>
          <w:b/>
          <w:bCs/>
          <w:sz w:val="24"/>
          <w:highlight w:val="none"/>
          <w:lang w:val="en-US" w:eastAsia="zh-CN"/>
        </w:rPr>
        <w:t xml:space="preserve">七 </w:t>
      </w:r>
      <w:r>
        <w:rPr>
          <w:rFonts w:hint="eastAsia" w:ascii="宋体" w:hAnsi="宋体" w:cs="宋体"/>
          <w:sz w:val="24"/>
          <w:highlight w:val="none"/>
        </w:rPr>
        <w:t>、技术商务评分汇总表</w:t>
      </w:r>
    </w:p>
    <w:p w14:paraId="5D59C472">
      <w:pPr>
        <w:pStyle w:val="44"/>
        <w:keepNext w:val="0"/>
        <w:keepLines w:val="0"/>
        <w:pageBreakBefore w:val="0"/>
        <w:kinsoku/>
        <w:overflowPunct/>
        <w:topLinePunct w:val="0"/>
        <w:bidi w:val="0"/>
        <w:spacing w:line="440" w:lineRule="exact"/>
        <w:outlineLvl w:val="9"/>
        <w:rPr>
          <w:highlight w:val="none"/>
        </w:rPr>
      </w:pPr>
    </w:p>
    <w:p w14:paraId="6F6474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cs="宋体"/>
          <w:sz w:val="24"/>
          <w:highlight w:val="none"/>
        </w:rPr>
      </w:pPr>
      <w:r>
        <w:rPr>
          <w:rFonts w:hint="eastAsia" w:ascii="宋体" w:hAnsi="宋体" w:cs="宋体"/>
          <w:b/>
          <w:bCs/>
          <w:sz w:val="44"/>
          <w:szCs w:val="44"/>
          <w:highlight w:val="none"/>
        </w:rPr>
        <w:t>技术商务评分汇总表</w:t>
      </w:r>
    </w:p>
    <w:p w14:paraId="3F9D56DA">
      <w:pPr>
        <w:keepNext w:val="0"/>
        <w:keepLines w:val="0"/>
        <w:pageBreakBefore w:val="0"/>
        <w:kinsoku/>
        <w:overflowPunct/>
        <w:topLinePunct w:val="0"/>
        <w:bidi w:val="0"/>
        <w:spacing w:line="440" w:lineRule="exact"/>
        <w:outlineLvl w:val="9"/>
        <w:rPr>
          <w:rFonts w:ascii="宋体" w:hAnsi="宋体" w:cs="宋体"/>
          <w:sz w:val="24"/>
          <w:highlight w:val="none"/>
        </w:rPr>
      </w:pPr>
    </w:p>
    <w:tbl>
      <w:tblPr>
        <w:tblStyle w:val="33"/>
        <w:tblW w:w="11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89"/>
        <w:gridCol w:w="1282"/>
        <w:gridCol w:w="1227"/>
        <w:gridCol w:w="1268"/>
        <w:gridCol w:w="1214"/>
        <w:gridCol w:w="1198"/>
        <w:gridCol w:w="1118"/>
        <w:gridCol w:w="941"/>
      </w:tblGrid>
      <w:tr w14:paraId="565E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01C349E6">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序号</w:t>
            </w:r>
          </w:p>
        </w:tc>
        <w:tc>
          <w:tcPr>
            <w:tcW w:w="2489" w:type="dxa"/>
            <w:vAlign w:val="center"/>
          </w:tcPr>
          <w:p w14:paraId="0842D715">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参评供应商名称</w:t>
            </w:r>
          </w:p>
          <w:p w14:paraId="25AE66BD">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（按报名顺序排列）</w:t>
            </w:r>
          </w:p>
        </w:tc>
        <w:tc>
          <w:tcPr>
            <w:tcW w:w="1282" w:type="dxa"/>
            <w:vAlign w:val="center"/>
          </w:tcPr>
          <w:p w14:paraId="37E2CE61">
            <w:pPr>
              <w:keepNext w:val="0"/>
              <w:keepLines w:val="0"/>
              <w:pageBreakBefore w:val="0"/>
              <w:kinsoku/>
              <w:overflowPunct/>
              <w:topLinePunct w:val="0"/>
              <w:bidi w:val="0"/>
              <w:spacing w:line="440" w:lineRule="exact"/>
              <w:jc w:val="center"/>
              <w:outlineLvl w:val="9"/>
              <w:rPr>
                <w:rFonts w:hint="eastAsia" w:ascii="宋体" w:hAnsi="宋体" w:cs="宋体"/>
                <w:sz w:val="24"/>
                <w:highlight w:val="none"/>
              </w:rPr>
            </w:pPr>
            <w:r>
              <w:rPr>
                <w:rFonts w:hint="eastAsia" w:ascii="宋体" w:hAnsi="宋体" w:cs="宋体"/>
                <w:sz w:val="24"/>
                <w:highlight w:val="none"/>
              </w:rPr>
              <w:t>评委1</w:t>
            </w:r>
          </w:p>
          <w:p w14:paraId="56A56B7C">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评分</w:t>
            </w:r>
          </w:p>
        </w:tc>
        <w:tc>
          <w:tcPr>
            <w:tcW w:w="1227" w:type="dxa"/>
            <w:vAlign w:val="center"/>
          </w:tcPr>
          <w:p w14:paraId="6170A231">
            <w:pPr>
              <w:keepNext w:val="0"/>
              <w:keepLines w:val="0"/>
              <w:pageBreakBefore w:val="0"/>
              <w:kinsoku/>
              <w:overflowPunct/>
              <w:topLinePunct w:val="0"/>
              <w:bidi w:val="0"/>
              <w:spacing w:line="440" w:lineRule="exact"/>
              <w:jc w:val="center"/>
              <w:outlineLvl w:val="9"/>
              <w:rPr>
                <w:rFonts w:hint="eastAsia" w:ascii="宋体" w:hAnsi="宋体" w:cs="宋体"/>
                <w:sz w:val="24"/>
                <w:highlight w:val="none"/>
              </w:rPr>
            </w:pPr>
            <w:r>
              <w:rPr>
                <w:rFonts w:hint="eastAsia" w:ascii="宋体" w:hAnsi="宋体" w:cs="宋体"/>
                <w:sz w:val="24"/>
                <w:highlight w:val="none"/>
              </w:rPr>
              <w:t>评委2</w:t>
            </w:r>
          </w:p>
          <w:p w14:paraId="42A1E4D8">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评分</w:t>
            </w:r>
          </w:p>
        </w:tc>
        <w:tc>
          <w:tcPr>
            <w:tcW w:w="1268" w:type="dxa"/>
            <w:vAlign w:val="center"/>
          </w:tcPr>
          <w:p w14:paraId="1E4555E6">
            <w:pPr>
              <w:keepNext w:val="0"/>
              <w:keepLines w:val="0"/>
              <w:pageBreakBefore w:val="0"/>
              <w:kinsoku/>
              <w:overflowPunct/>
              <w:topLinePunct w:val="0"/>
              <w:bidi w:val="0"/>
              <w:spacing w:line="440" w:lineRule="exact"/>
              <w:jc w:val="center"/>
              <w:outlineLvl w:val="9"/>
              <w:rPr>
                <w:rFonts w:hint="eastAsia" w:ascii="宋体" w:hAnsi="宋体" w:cs="宋体"/>
                <w:sz w:val="24"/>
                <w:highlight w:val="none"/>
              </w:rPr>
            </w:pPr>
            <w:r>
              <w:rPr>
                <w:rFonts w:hint="eastAsia" w:ascii="宋体" w:hAnsi="宋体" w:cs="宋体"/>
                <w:sz w:val="24"/>
                <w:highlight w:val="none"/>
              </w:rPr>
              <w:t>评委3</w:t>
            </w:r>
          </w:p>
          <w:p w14:paraId="797D5B8C">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评分</w:t>
            </w:r>
          </w:p>
        </w:tc>
        <w:tc>
          <w:tcPr>
            <w:tcW w:w="1214" w:type="dxa"/>
            <w:vAlign w:val="center"/>
          </w:tcPr>
          <w:p w14:paraId="38EF28D6">
            <w:pPr>
              <w:keepNext w:val="0"/>
              <w:keepLines w:val="0"/>
              <w:pageBreakBefore w:val="0"/>
              <w:kinsoku/>
              <w:overflowPunct/>
              <w:topLinePunct w:val="0"/>
              <w:bidi w:val="0"/>
              <w:spacing w:line="440" w:lineRule="exact"/>
              <w:jc w:val="center"/>
              <w:outlineLvl w:val="9"/>
              <w:rPr>
                <w:rFonts w:hint="eastAsia" w:ascii="宋体" w:hAnsi="宋体" w:cs="宋体"/>
                <w:sz w:val="24"/>
                <w:highlight w:val="none"/>
              </w:rPr>
            </w:pPr>
            <w:r>
              <w:rPr>
                <w:rFonts w:hint="eastAsia" w:ascii="宋体" w:hAnsi="宋体" w:cs="宋体"/>
                <w:sz w:val="24"/>
                <w:highlight w:val="none"/>
              </w:rPr>
              <w:t>评委4</w:t>
            </w:r>
          </w:p>
          <w:p w14:paraId="19430878">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评分</w:t>
            </w:r>
          </w:p>
        </w:tc>
        <w:tc>
          <w:tcPr>
            <w:tcW w:w="1198" w:type="dxa"/>
            <w:vAlign w:val="center"/>
          </w:tcPr>
          <w:p w14:paraId="50350D39">
            <w:pPr>
              <w:keepNext w:val="0"/>
              <w:keepLines w:val="0"/>
              <w:pageBreakBefore w:val="0"/>
              <w:kinsoku/>
              <w:overflowPunct/>
              <w:topLinePunct w:val="0"/>
              <w:bidi w:val="0"/>
              <w:spacing w:line="440" w:lineRule="exact"/>
              <w:jc w:val="center"/>
              <w:outlineLvl w:val="9"/>
              <w:rPr>
                <w:rFonts w:hint="eastAsia" w:ascii="宋体" w:hAnsi="宋体" w:cs="宋体"/>
                <w:sz w:val="24"/>
                <w:highlight w:val="none"/>
              </w:rPr>
            </w:pPr>
            <w:r>
              <w:rPr>
                <w:rFonts w:hint="eastAsia" w:ascii="宋体" w:hAnsi="宋体" w:cs="宋体"/>
                <w:sz w:val="24"/>
                <w:highlight w:val="none"/>
              </w:rPr>
              <w:t>评委5</w:t>
            </w:r>
          </w:p>
          <w:p w14:paraId="41EC8803">
            <w:pPr>
              <w:keepNext w:val="0"/>
              <w:keepLines w:val="0"/>
              <w:pageBreakBefore w:val="0"/>
              <w:kinsoku/>
              <w:overflowPunct/>
              <w:topLinePunct w:val="0"/>
              <w:bidi w:val="0"/>
              <w:spacing w:line="440" w:lineRule="exact"/>
              <w:jc w:val="center"/>
              <w:outlineLvl w:val="9"/>
              <w:rPr>
                <w:rFonts w:ascii="宋体" w:hAnsi="宋体" w:cs="宋体"/>
                <w:szCs w:val="21"/>
                <w:highlight w:val="none"/>
              </w:rPr>
            </w:pPr>
            <w:r>
              <w:rPr>
                <w:rFonts w:hint="eastAsia" w:ascii="宋体" w:hAnsi="宋体" w:cs="宋体"/>
                <w:sz w:val="24"/>
                <w:highlight w:val="none"/>
              </w:rPr>
              <w:t>评分</w:t>
            </w:r>
          </w:p>
        </w:tc>
        <w:tc>
          <w:tcPr>
            <w:tcW w:w="1118" w:type="dxa"/>
            <w:vAlign w:val="center"/>
          </w:tcPr>
          <w:p w14:paraId="1514B97E">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Cs w:val="21"/>
                <w:highlight w:val="none"/>
              </w:rPr>
              <w:t>平均得分</w:t>
            </w:r>
          </w:p>
        </w:tc>
        <w:tc>
          <w:tcPr>
            <w:tcW w:w="941" w:type="dxa"/>
            <w:vAlign w:val="center"/>
          </w:tcPr>
          <w:p w14:paraId="774A889E">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备注</w:t>
            </w:r>
          </w:p>
        </w:tc>
      </w:tr>
      <w:tr w14:paraId="10F6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41FD7221">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2489" w:type="dxa"/>
            <w:vAlign w:val="center"/>
          </w:tcPr>
          <w:p w14:paraId="18391E80">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282" w:type="dxa"/>
            <w:vAlign w:val="center"/>
          </w:tcPr>
          <w:p w14:paraId="43B0AA3E">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14:paraId="211D74D2">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14:paraId="391F150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14:paraId="7FD7FB6E">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14:paraId="4E6BD62E">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14:paraId="09DC7055">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14:paraId="50235348">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3D8F2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5B4FD67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2489" w:type="dxa"/>
            <w:vAlign w:val="center"/>
          </w:tcPr>
          <w:p w14:paraId="564FA945">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282" w:type="dxa"/>
            <w:vAlign w:val="center"/>
          </w:tcPr>
          <w:p w14:paraId="7C093052">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14:paraId="05F7E65A">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14:paraId="6E83B84A">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14:paraId="2CBDD110">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14:paraId="4FB47C0C">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14:paraId="2938E593">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14:paraId="178E71BE">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5852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06CE1AEC">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2489" w:type="dxa"/>
            <w:vAlign w:val="center"/>
          </w:tcPr>
          <w:p w14:paraId="301466B7">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282" w:type="dxa"/>
            <w:vAlign w:val="center"/>
          </w:tcPr>
          <w:p w14:paraId="5A232DE1">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14:paraId="4677FF7D">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14:paraId="40E47854">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14:paraId="18F4C2A8">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14:paraId="194365C0">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14:paraId="40F775D5">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14:paraId="6C11FBFA">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6660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708504CB">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2489" w:type="dxa"/>
            <w:vAlign w:val="center"/>
          </w:tcPr>
          <w:p w14:paraId="178AFD09">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c>
          <w:tcPr>
            <w:tcW w:w="1282" w:type="dxa"/>
            <w:vAlign w:val="center"/>
          </w:tcPr>
          <w:p w14:paraId="15E9D021">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14:paraId="48401BCC">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14:paraId="28F44CA6">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14:paraId="5A4E4CBF">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14:paraId="3E3F297E">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14:paraId="51CA54D1">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14:paraId="01AA516A">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bl>
    <w:p w14:paraId="49C83082">
      <w:pPr>
        <w:keepNext w:val="0"/>
        <w:keepLines w:val="0"/>
        <w:pageBreakBefore w:val="0"/>
        <w:kinsoku/>
        <w:overflowPunct/>
        <w:topLinePunct w:val="0"/>
        <w:bidi w:val="0"/>
        <w:adjustRightInd w:val="0"/>
        <w:snapToGrid w:val="0"/>
        <w:spacing w:line="440" w:lineRule="exact"/>
        <w:outlineLvl w:val="9"/>
        <w:rPr>
          <w:rFonts w:ascii="宋体" w:hAnsi="宋体" w:cs="宋体"/>
          <w:b/>
          <w:sz w:val="24"/>
          <w:highlight w:val="none"/>
        </w:rPr>
      </w:pPr>
      <w:r>
        <w:rPr>
          <w:rFonts w:hint="eastAsia" w:ascii="宋体" w:hAnsi="宋体" w:cs="宋体"/>
          <w:b/>
          <w:sz w:val="24"/>
          <w:highlight w:val="none"/>
        </w:rPr>
        <w:t>注：上述表格可手写或打印，但不能涂改。</w:t>
      </w:r>
    </w:p>
    <w:p w14:paraId="6788ABA8">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14:paraId="4CAD4AC4">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bCs/>
          <w:sz w:val="24"/>
          <w:highlight w:val="none"/>
        </w:rPr>
        <w:t xml:space="preserve">成员签名：                  </w:t>
      </w:r>
    </w:p>
    <w:p w14:paraId="4DE6656E">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14:paraId="77BF9040">
      <w:pPr>
        <w:keepNext w:val="0"/>
        <w:keepLines w:val="0"/>
        <w:pageBreakBefore w:val="0"/>
        <w:kinsoku/>
        <w:overflowPunct/>
        <w:topLinePunct w:val="0"/>
        <w:bidi w:val="0"/>
        <w:adjustRightInd w:val="0"/>
        <w:snapToGrid w:val="0"/>
        <w:spacing w:line="440" w:lineRule="exact"/>
        <w:outlineLvl w:val="9"/>
        <w:rPr>
          <w:highlight w:val="none"/>
        </w:rPr>
      </w:pPr>
      <w:r>
        <w:rPr>
          <w:rFonts w:hint="eastAsia" w:ascii="宋体" w:hAnsi="宋体" w:cs="宋体"/>
          <w:bCs/>
          <w:sz w:val="24"/>
          <w:highlight w:val="none"/>
        </w:rPr>
        <w:t>评审日期：</w:t>
      </w:r>
    </w:p>
    <w:p w14:paraId="12651110">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八 </w:t>
      </w:r>
      <w:r>
        <w:rPr>
          <w:rFonts w:hint="eastAsia" w:ascii="宋体" w:hAnsi="宋体" w:cs="宋体"/>
          <w:sz w:val="24"/>
          <w:highlight w:val="none"/>
        </w:rPr>
        <w:t>、价格评分汇总表</w:t>
      </w:r>
    </w:p>
    <w:p w14:paraId="25B98621">
      <w:pPr>
        <w:pStyle w:val="44"/>
        <w:keepNext w:val="0"/>
        <w:keepLines w:val="0"/>
        <w:pageBreakBefore w:val="0"/>
        <w:kinsoku/>
        <w:overflowPunct/>
        <w:topLinePunct w:val="0"/>
        <w:bidi w:val="0"/>
        <w:spacing w:line="440" w:lineRule="exact"/>
        <w:outlineLvl w:val="9"/>
        <w:rPr>
          <w:highlight w:val="none"/>
        </w:rPr>
      </w:pPr>
    </w:p>
    <w:p w14:paraId="1E6167A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b/>
          <w:bCs/>
          <w:sz w:val="44"/>
          <w:szCs w:val="44"/>
          <w:highlight w:val="none"/>
        </w:rPr>
        <w:t>价格评分汇总表</w:t>
      </w:r>
    </w:p>
    <w:p w14:paraId="40B37D0F">
      <w:pPr>
        <w:keepNext w:val="0"/>
        <w:keepLines w:val="0"/>
        <w:pageBreakBefore w:val="0"/>
        <w:kinsoku/>
        <w:overflowPunct/>
        <w:topLinePunct w:val="0"/>
        <w:bidi w:val="0"/>
        <w:spacing w:line="440" w:lineRule="exact"/>
        <w:outlineLvl w:val="9"/>
        <w:rPr>
          <w:rFonts w:ascii="宋体" w:hAnsi="宋体" w:cs="宋体"/>
          <w:sz w:val="24"/>
          <w:highlight w:val="none"/>
        </w:rPr>
      </w:pPr>
    </w:p>
    <w:tbl>
      <w:tblPr>
        <w:tblStyle w:val="33"/>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20"/>
        <w:gridCol w:w="1320"/>
        <w:gridCol w:w="1110"/>
        <w:gridCol w:w="1297"/>
        <w:gridCol w:w="840"/>
        <w:gridCol w:w="24"/>
      </w:tblGrid>
      <w:tr w14:paraId="7B50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54" w:hRule="atLeast"/>
          <w:jc w:val="center"/>
        </w:trPr>
        <w:tc>
          <w:tcPr>
            <w:tcW w:w="741" w:type="dxa"/>
            <w:vAlign w:val="center"/>
          </w:tcPr>
          <w:p w14:paraId="5E37FFC7">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序号</w:t>
            </w:r>
          </w:p>
        </w:tc>
        <w:tc>
          <w:tcPr>
            <w:tcW w:w="3720" w:type="dxa"/>
            <w:vAlign w:val="center"/>
          </w:tcPr>
          <w:p w14:paraId="3DDDB424">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参评供应商名称</w:t>
            </w:r>
          </w:p>
          <w:p w14:paraId="332A62EF">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（按报名顺序排列）</w:t>
            </w:r>
          </w:p>
        </w:tc>
        <w:tc>
          <w:tcPr>
            <w:tcW w:w="1320" w:type="dxa"/>
            <w:vAlign w:val="center"/>
          </w:tcPr>
          <w:p w14:paraId="7D1795CD">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Cs w:val="21"/>
                <w:highlight w:val="none"/>
              </w:rPr>
              <w:t>单价报价（元）</w:t>
            </w:r>
          </w:p>
        </w:tc>
        <w:tc>
          <w:tcPr>
            <w:tcW w:w="1110" w:type="dxa"/>
            <w:vAlign w:val="center"/>
          </w:tcPr>
          <w:p w14:paraId="112559FB">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Cs w:val="21"/>
                <w:highlight w:val="none"/>
              </w:rPr>
              <w:t>基准价格（元）</w:t>
            </w:r>
          </w:p>
        </w:tc>
        <w:tc>
          <w:tcPr>
            <w:tcW w:w="1297" w:type="dxa"/>
            <w:vAlign w:val="center"/>
          </w:tcPr>
          <w:p w14:paraId="226AA0F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Cs w:val="21"/>
                <w:highlight w:val="none"/>
              </w:rPr>
              <w:t>得分</w:t>
            </w:r>
          </w:p>
        </w:tc>
        <w:tc>
          <w:tcPr>
            <w:tcW w:w="840" w:type="dxa"/>
            <w:vAlign w:val="center"/>
          </w:tcPr>
          <w:p w14:paraId="5CEF5C02">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备注</w:t>
            </w:r>
          </w:p>
        </w:tc>
      </w:tr>
      <w:tr w14:paraId="5BF3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6FB65B2B">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3720" w:type="dxa"/>
            <w:vAlign w:val="center"/>
          </w:tcPr>
          <w:p w14:paraId="55E98EF5">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320" w:type="dxa"/>
            <w:vAlign w:val="center"/>
          </w:tcPr>
          <w:p w14:paraId="066FCD76">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0" w:type="dxa"/>
            <w:vMerge w:val="restart"/>
            <w:vAlign w:val="center"/>
          </w:tcPr>
          <w:p w14:paraId="09EABFCB">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97" w:type="dxa"/>
            <w:vAlign w:val="center"/>
          </w:tcPr>
          <w:p w14:paraId="4B867EC1">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64" w:type="dxa"/>
            <w:gridSpan w:val="2"/>
            <w:vAlign w:val="center"/>
          </w:tcPr>
          <w:p w14:paraId="3AA98326">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50E3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10EDD7F3">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3720" w:type="dxa"/>
            <w:vAlign w:val="center"/>
          </w:tcPr>
          <w:p w14:paraId="63E827C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320" w:type="dxa"/>
            <w:vAlign w:val="center"/>
          </w:tcPr>
          <w:p w14:paraId="40A6C5A1">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0" w:type="dxa"/>
            <w:vMerge w:val="continue"/>
            <w:vAlign w:val="center"/>
          </w:tcPr>
          <w:p w14:paraId="09B44A0E">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97" w:type="dxa"/>
            <w:vAlign w:val="center"/>
          </w:tcPr>
          <w:p w14:paraId="20ABA28D">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64" w:type="dxa"/>
            <w:gridSpan w:val="2"/>
            <w:vAlign w:val="center"/>
          </w:tcPr>
          <w:p w14:paraId="7B33382A">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388C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677C3E30">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3720" w:type="dxa"/>
            <w:vAlign w:val="center"/>
          </w:tcPr>
          <w:p w14:paraId="425A1C3D">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320" w:type="dxa"/>
            <w:vAlign w:val="center"/>
          </w:tcPr>
          <w:p w14:paraId="04FF53CC">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0" w:type="dxa"/>
            <w:vMerge w:val="continue"/>
            <w:vAlign w:val="center"/>
          </w:tcPr>
          <w:p w14:paraId="4B9BEDC5">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97" w:type="dxa"/>
            <w:vAlign w:val="center"/>
          </w:tcPr>
          <w:p w14:paraId="4DADE41D">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64" w:type="dxa"/>
            <w:gridSpan w:val="2"/>
            <w:vAlign w:val="center"/>
          </w:tcPr>
          <w:p w14:paraId="031C55EF">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04A4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49ED42F5">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3720" w:type="dxa"/>
            <w:vAlign w:val="center"/>
          </w:tcPr>
          <w:p w14:paraId="32DC2766">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c>
          <w:tcPr>
            <w:tcW w:w="1320" w:type="dxa"/>
            <w:vAlign w:val="center"/>
          </w:tcPr>
          <w:p w14:paraId="224F029E">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0" w:type="dxa"/>
            <w:vMerge w:val="continue"/>
            <w:vAlign w:val="center"/>
          </w:tcPr>
          <w:p w14:paraId="3976175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97" w:type="dxa"/>
            <w:vAlign w:val="center"/>
          </w:tcPr>
          <w:p w14:paraId="34A1E9AD">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64" w:type="dxa"/>
            <w:gridSpan w:val="2"/>
            <w:vAlign w:val="center"/>
          </w:tcPr>
          <w:p w14:paraId="3F3A37C1">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bl>
    <w:p w14:paraId="69303990">
      <w:pPr>
        <w:keepNext w:val="0"/>
        <w:keepLines w:val="0"/>
        <w:pageBreakBefore w:val="0"/>
        <w:kinsoku/>
        <w:overflowPunct/>
        <w:topLinePunct w:val="0"/>
        <w:bidi w:val="0"/>
        <w:adjustRightInd w:val="0"/>
        <w:snapToGrid w:val="0"/>
        <w:spacing w:line="440" w:lineRule="exact"/>
        <w:outlineLvl w:val="9"/>
        <w:rPr>
          <w:rFonts w:ascii="宋体" w:hAnsi="宋体" w:cs="宋体"/>
          <w:b/>
          <w:sz w:val="24"/>
          <w:highlight w:val="none"/>
        </w:rPr>
      </w:pPr>
      <w:r>
        <w:rPr>
          <w:rFonts w:hint="eastAsia" w:ascii="宋体" w:hAnsi="宋体" w:cs="宋体"/>
          <w:b/>
          <w:sz w:val="24"/>
          <w:highlight w:val="none"/>
        </w:rPr>
        <w:t>注：上述表格可手写或打印，但不能涂改。</w:t>
      </w:r>
    </w:p>
    <w:p w14:paraId="17E12109">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14:paraId="1CCB834E">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bCs/>
          <w:sz w:val="24"/>
          <w:highlight w:val="none"/>
        </w:rPr>
        <w:t xml:space="preserve">成员签名：                  </w:t>
      </w:r>
    </w:p>
    <w:p w14:paraId="45A14D7B">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14:paraId="12526A18">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bCs/>
          <w:sz w:val="24"/>
          <w:highlight w:val="none"/>
        </w:rPr>
        <w:t>评审日期：</w:t>
      </w:r>
    </w:p>
    <w:p w14:paraId="4D4DB3D6">
      <w:pPr>
        <w:keepNext w:val="0"/>
        <w:keepLines w:val="0"/>
        <w:pageBreakBefore w:val="0"/>
        <w:kinsoku/>
        <w:overflowPunct/>
        <w:topLinePunct w:val="0"/>
        <w:bidi w:val="0"/>
        <w:spacing w:line="440" w:lineRule="exact"/>
        <w:outlineLvl w:val="9"/>
        <w:rPr>
          <w:rFonts w:ascii="宋体" w:hAnsi="宋体" w:cs="宋体"/>
          <w:sz w:val="24"/>
          <w:highlight w:val="none"/>
        </w:rPr>
      </w:pPr>
    </w:p>
    <w:p w14:paraId="26CA8322">
      <w:pPr>
        <w:keepNext w:val="0"/>
        <w:keepLines w:val="0"/>
        <w:pageBreakBefore w:val="0"/>
        <w:kinsoku/>
        <w:overflowPunct/>
        <w:topLinePunct w:val="0"/>
        <w:bidi w:val="0"/>
        <w:spacing w:line="440" w:lineRule="exact"/>
        <w:outlineLvl w:val="9"/>
        <w:rPr>
          <w:rFonts w:ascii="宋体" w:hAnsi="宋体" w:cs="宋体"/>
          <w:sz w:val="24"/>
          <w:highlight w:val="none"/>
        </w:rPr>
      </w:pPr>
    </w:p>
    <w:p w14:paraId="00BEB5D3">
      <w:pPr>
        <w:keepNext w:val="0"/>
        <w:keepLines w:val="0"/>
        <w:pageBreakBefore w:val="0"/>
        <w:kinsoku/>
        <w:overflowPunct/>
        <w:topLinePunct w:val="0"/>
        <w:bidi w:val="0"/>
        <w:spacing w:line="440" w:lineRule="exact"/>
        <w:outlineLvl w:val="9"/>
        <w:rPr>
          <w:rFonts w:ascii="宋体" w:hAnsi="宋体" w:cs="宋体"/>
          <w:sz w:val="24"/>
          <w:highlight w:val="none"/>
        </w:rPr>
      </w:pPr>
    </w:p>
    <w:p w14:paraId="400FDB48">
      <w:pPr>
        <w:keepNext w:val="0"/>
        <w:keepLines w:val="0"/>
        <w:pageBreakBefore w:val="0"/>
        <w:kinsoku/>
        <w:overflowPunct/>
        <w:topLinePunct w:val="0"/>
        <w:bidi w:val="0"/>
        <w:spacing w:line="440" w:lineRule="exact"/>
        <w:outlineLvl w:val="9"/>
        <w:rPr>
          <w:rFonts w:ascii="宋体" w:hAnsi="宋体" w:cs="宋体"/>
          <w:sz w:val="24"/>
          <w:highlight w:val="none"/>
        </w:rPr>
      </w:pPr>
    </w:p>
    <w:p w14:paraId="2AD287FC">
      <w:pPr>
        <w:keepNext w:val="0"/>
        <w:keepLines w:val="0"/>
        <w:pageBreakBefore w:val="0"/>
        <w:kinsoku/>
        <w:overflowPunct/>
        <w:topLinePunct w:val="0"/>
        <w:bidi w:val="0"/>
        <w:spacing w:line="440" w:lineRule="exact"/>
        <w:outlineLvl w:val="9"/>
        <w:rPr>
          <w:rFonts w:ascii="宋体" w:hAnsi="宋体" w:cs="宋体"/>
          <w:sz w:val="24"/>
          <w:highlight w:val="none"/>
        </w:rPr>
      </w:pPr>
    </w:p>
    <w:p w14:paraId="1E4412EB">
      <w:pPr>
        <w:keepNext w:val="0"/>
        <w:keepLines w:val="0"/>
        <w:pageBreakBefore w:val="0"/>
        <w:kinsoku/>
        <w:overflowPunct/>
        <w:topLinePunct w:val="0"/>
        <w:bidi w:val="0"/>
        <w:spacing w:line="440" w:lineRule="exact"/>
        <w:outlineLvl w:val="9"/>
        <w:rPr>
          <w:rFonts w:ascii="宋体" w:hAnsi="宋体" w:cs="宋体"/>
          <w:sz w:val="24"/>
          <w:highlight w:val="none"/>
        </w:rPr>
      </w:pPr>
    </w:p>
    <w:p w14:paraId="50AC52C3">
      <w:pPr>
        <w:keepNext w:val="0"/>
        <w:keepLines w:val="0"/>
        <w:pageBreakBefore w:val="0"/>
        <w:kinsoku/>
        <w:overflowPunct/>
        <w:topLinePunct w:val="0"/>
        <w:bidi w:val="0"/>
        <w:spacing w:line="440" w:lineRule="exact"/>
        <w:outlineLvl w:val="9"/>
        <w:rPr>
          <w:rFonts w:ascii="宋体" w:hAnsi="宋体" w:cs="宋体"/>
          <w:sz w:val="24"/>
          <w:highlight w:val="none"/>
        </w:rPr>
      </w:pPr>
    </w:p>
    <w:p w14:paraId="10BCEF6D">
      <w:pPr>
        <w:keepNext w:val="0"/>
        <w:keepLines w:val="0"/>
        <w:pageBreakBefore w:val="0"/>
        <w:kinsoku/>
        <w:overflowPunct/>
        <w:topLinePunct w:val="0"/>
        <w:bidi w:val="0"/>
        <w:spacing w:line="440" w:lineRule="exact"/>
        <w:outlineLvl w:val="9"/>
        <w:rPr>
          <w:rFonts w:ascii="宋体" w:hAnsi="宋体" w:cs="宋体"/>
          <w:sz w:val="24"/>
          <w:highlight w:val="none"/>
        </w:rPr>
      </w:pPr>
    </w:p>
    <w:p w14:paraId="20FD96D6">
      <w:pPr>
        <w:keepNext w:val="0"/>
        <w:keepLines w:val="0"/>
        <w:pageBreakBefore w:val="0"/>
        <w:kinsoku/>
        <w:overflowPunct/>
        <w:topLinePunct w:val="0"/>
        <w:bidi w:val="0"/>
        <w:spacing w:line="440" w:lineRule="exact"/>
        <w:outlineLvl w:val="9"/>
        <w:rPr>
          <w:rFonts w:ascii="宋体" w:hAnsi="宋体" w:cs="宋体"/>
          <w:sz w:val="24"/>
          <w:highlight w:val="none"/>
        </w:rPr>
      </w:pPr>
    </w:p>
    <w:p w14:paraId="1C514B4F">
      <w:pPr>
        <w:pStyle w:val="31"/>
        <w:keepNext w:val="0"/>
        <w:keepLines w:val="0"/>
        <w:pageBreakBefore w:val="0"/>
        <w:kinsoku/>
        <w:overflowPunct/>
        <w:topLinePunct w:val="0"/>
        <w:bidi w:val="0"/>
        <w:spacing w:after="0" w:line="440" w:lineRule="exact"/>
        <w:ind w:firstLine="210"/>
        <w:outlineLvl w:val="9"/>
        <w:rPr>
          <w:highlight w:val="none"/>
        </w:rPr>
      </w:pPr>
    </w:p>
    <w:p w14:paraId="02F0AAB5">
      <w:pPr>
        <w:keepNext w:val="0"/>
        <w:keepLines w:val="0"/>
        <w:pageBreakBefore w:val="0"/>
        <w:kinsoku/>
        <w:overflowPunct/>
        <w:topLinePunct w:val="0"/>
        <w:bidi w:val="0"/>
        <w:spacing w:line="440" w:lineRule="exact"/>
        <w:outlineLvl w:val="9"/>
        <w:rPr>
          <w:highlight w:val="none"/>
        </w:rPr>
      </w:pPr>
    </w:p>
    <w:p w14:paraId="5013D08C">
      <w:pPr>
        <w:pStyle w:val="44"/>
        <w:keepNext w:val="0"/>
        <w:keepLines w:val="0"/>
        <w:pageBreakBefore w:val="0"/>
        <w:kinsoku/>
        <w:overflowPunct/>
        <w:topLinePunct w:val="0"/>
        <w:bidi w:val="0"/>
        <w:spacing w:line="440" w:lineRule="exact"/>
        <w:outlineLvl w:val="9"/>
        <w:rPr>
          <w:highlight w:val="none"/>
        </w:rPr>
      </w:pPr>
    </w:p>
    <w:p w14:paraId="567ED54A">
      <w:pPr>
        <w:pStyle w:val="44"/>
        <w:keepNext w:val="0"/>
        <w:keepLines w:val="0"/>
        <w:pageBreakBefore w:val="0"/>
        <w:kinsoku/>
        <w:overflowPunct/>
        <w:topLinePunct w:val="0"/>
        <w:bidi w:val="0"/>
        <w:spacing w:line="440" w:lineRule="exact"/>
        <w:outlineLvl w:val="9"/>
        <w:rPr>
          <w:highlight w:val="none"/>
        </w:rPr>
      </w:pPr>
    </w:p>
    <w:p w14:paraId="35A69645">
      <w:pPr>
        <w:pStyle w:val="44"/>
        <w:keepNext w:val="0"/>
        <w:keepLines w:val="0"/>
        <w:pageBreakBefore w:val="0"/>
        <w:kinsoku/>
        <w:overflowPunct/>
        <w:topLinePunct w:val="0"/>
        <w:bidi w:val="0"/>
        <w:spacing w:line="440" w:lineRule="exact"/>
        <w:outlineLvl w:val="9"/>
        <w:rPr>
          <w:highlight w:val="none"/>
        </w:rPr>
      </w:pPr>
    </w:p>
    <w:p w14:paraId="7CABEE76">
      <w:pPr>
        <w:pStyle w:val="44"/>
        <w:keepNext w:val="0"/>
        <w:keepLines w:val="0"/>
        <w:pageBreakBefore w:val="0"/>
        <w:kinsoku/>
        <w:overflowPunct/>
        <w:topLinePunct w:val="0"/>
        <w:bidi w:val="0"/>
        <w:spacing w:line="440" w:lineRule="exact"/>
        <w:outlineLvl w:val="9"/>
        <w:rPr>
          <w:highlight w:val="none"/>
        </w:rPr>
      </w:pPr>
    </w:p>
    <w:p w14:paraId="651EE61E">
      <w:pPr>
        <w:keepNext w:val="0"/>
        <w:keepLines w:val="0"/>
        <w:pageBreakBefore w:val="0"/>
        <w:kinsoku/>
        <w:overflowPunct/>
        <w:topLinePunct w:val="0"/>
        <w:bidi w:val="0"/>
        <w:spacing w:line="440" w:lineRule="exact"/>
        <w:outlineLvl w:val="9"/>
        <w:rPr>
          <w:highlight w:val="none"/>
        </w:rPr>
        <w:sectPr>
          <w:pgSz w:w="11907" w:h="16840"/>
          <w:pgMar w:top="1134" w:right="1417" w:bottom="1134" w:left="1417" w:header="624" w:footer="992" w:gutter="0"/>
          <w:cols w:space="720" w:num="1"/>
          <w:docGrid w:linePitch="312" w:charSpace="0"/>
        </w:sectPr>
      </w:pPr>
    </w:p>
    <w:p w14:paraId="3B14B070">
      <w:pPr>
        <w:keepNext w:val="0"/>
        <w:keepLines w:val="0"/>
        <w:pageBreakBefore w:val="0"/>
        <w:kinsoku/>
        <w:overflowPunct/>
        <w:topLinePunct w:val="0"/>
        <w:bidi w:val="0"/>
        <w:spacing w:line="440" w:lineRule="exact"/>
        <w:ind w:firstLine="420" w:firstLineChars="200"/>
        <w:outlineLvl w:val="9"/>
        <w:rPr>
          <w:rFonts w:ascii="宋体" w:hAnsi="宋体" w:cs="宋体"/>
          <w:sz w:val="24"/>
          <w:highlight w:val="none"/>
        </w:rPr>
      </w:pPr>
      <w:r>
        <w:rPr>
          <w:rFonts w:hint="eastAsia"/>
          <w:highlight w:val="none"/>
          <w:lang w:val="en-US" w:eastAsia="zh-CN"/>
        </w:rPr>
        <w:t>九</w:t>
      </w:r>
      <w:r>
        <w:rPr>
          <w:rFonts w:hint="eastAsia" w:ascii="宋体" w:hAnsi="宋体" w:cs="宋体"/>
          <w:sz w:val="24"/>
          <w:highlight w:val="none"/>
        </w:rPr>
        <w:t>、评审结果汇总表</w:t>
      </w:r>
    </w:p>
    <w:p w14:paraId="06C6A0E7">
      <w:pPr>
        <w:keepNext w:val="0"/>
        <w:keepLines w:val="0"/>
        <w:pageBreakBefore w:val="0"/>
        <w:kinsoku/>
        <w:overflowPunct/>
        <w:topLinePunct w:val="0"/>
        <w:bidi w:val="0"/>
        <w:spacing w:line="440" w:lineRule="exact"/>
        <w:outlineLvl w:val="9"/>
        <w:rPr>
          <w:rFonts w:ascii="宋体" w:hAnsi="宋体" w:cs="宋体"/>
          <w:sz w:val="24"/>
          <w:highlight w:val="none"/>
        </w:rPr>
      </w:pPr>
    </w:p>
    <w:p w14:paraId="68D045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b/>
          <w:bCs/>
          <w:sz w:val="44"/>
          <w:szCs w:val="44"/>
          <w:highlight w:val="none"/>
        </w:rPr>
      </w:pPr>
      <w:r>
        <w:rPr>
          <w:rFonts w:hint="eastAsia" w:ascii="宋体" w:hAnsi="宋体" w:cs="宋体"/>
          <w:b/>
          <w:bCs/>
          <w:sz w:val="44"/>
          <w:szCs w:val="44"/>
          <w:highlight w:val="none"/>
        </w:rPr>
        <w:t>评审结果汇总表</w:t>
      </w:r>
    </w:p>
    <w:p w14:paraId="031EB89E">
      <w:pPr>
        <w:keepNext w:val="0"/>
        <w:keepLines w:val="0"/>
        <w:pageBreakBefore w:val="0"/>
        <w:kinsoku/>
        <w:overflowPunct/>
        <w:topLinePunct w:val="0"/>
        <w:bidi w:val="0"/>
        <w:spacing w:line="440" w:lineRule="exact"/>
        <w:outlineLvl w:val="9"/>
        <w:rPr>
          <w:rFonts w:ascii="宋体" w:hAnsi="宋体" w:cs="宋体"/>
          <w:sz w:val="24"/>
          <w:highlight w:val="none"/>
        </w:rPr>
      </w:pPr>
    </w:p>
    <w:tbl>
      <w:tblPr>
        <w:tblStyle w:val="33"/>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930"/>
        <w:gridCol w:w="1037"/>
        <w:gridCol w:w="1095"/>
        <w:gridCol w:w="1105"/>
        <w:gridCol w:w="1105"/>
        <w:gridCol w:w="1105"/>
        <w:gridCol w:w="1054"/>
      </w:tblGrid>
      <w:tr w14:paraId="54E9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2EE28873">
            <w:pPr>
              <w:keepNext w:val="0"/>
              <w:keepLines w:val="0"/>
              <w:pageBreakBefore w:val="0"/>
              <w:kinsoku/>
              <w:overflowPunct/>
              <w:topLinePunct w:val="0"/>
              <w:bidi w:val="0"/>
              <w:spacing w:line="300" w:lineRule="exact"/>
              <w:jc w:val="center"/>
              <w:outlineLvl w:val="9"/>
              <w:rPr>
                <w:rFonts w:ascii="宋体" w:hAnsi="宋体" w:cs="宋体"/>
                <w:sz w:val="24"/>
                <w:highlight w:val="none"/>
              </w:rPr>
            </w:pPr>
            <w:r>
              <w:rPr>
                <w:rFonts w:hint="eastAsia" w:ascii="宋体" w:hAnsi="宋体" w:cs="宋体"/>
                <w:sz w:val="24"/>
                <w:highlight w:val="none"/>
              </w:rPr>
              <w:t>序号</w:t>
            </w:r>
          </w:p>
        </w:tc>
        <w:tc>
          <w:tcPr>
            <w:tcW w:w="2930" w:type="dxa"/>
            <w:vAlign w:val="center"/>
          </w:tcPr>
          <w:p w14:paraId="2F2903BD">
            <w:pPr>
              <w:keepNext w:val="0"/>
              <w:keepLines w:val="0"/>
              <w:pageBreakBefore w:val="0"/>
              <w:kinsoku/>
              <w:overflowPunct/>
              <w:topLinePunct w:val="0"/>
              <w:bidi w:val="0"/>
              <w:spacing w:line="300" w:lineRule="exact"/>
              <w:jc w:val="center"/>
              <w:outlineLvl w:val="9"/>
              <w:rPr>
                <w:rFonts w:ascii="宋体" w:hAnsi="宋体" w:cs="宋体"/>
                <w:sz w:val="24"/>
                <w:highlight w:val="none"/>
              </w:rPr>
            </w:pPr>
            <w:r>
              <w:rPr>
                <w:rFonts w:hint="eastAsia" w:ascii="宋体" w:hAnsi="宋体" w:cs="宋体"/>
                <w:sz w:val="24"/>
                <w:highlight w:val="none"/>
              </w:rPr>
              <w:t>潜在供应商名称</w:t>
            </w:r>
          </w:p>
          <w:p w14:paraId="599C2B42">
            <w:pPr>
              <w:keepNext w:val="0"/>
              <w:keepLines w:val="0"/>
              <w:pageBreakBefore w:val="0"/>
              <w:kinsoku/>
              <w:overflowPunct/>
              <w:topLinePunct w:val="0"/>
              <w:bidi w:val="0"/>
              <w:spacing w:line="300" w:lineRule="exact"/>
              <w:jc w:val="center"/>
              <w:outlineLvl w:val="9"/>
              <w:rPr>
                <w:rFonts w:ascii="宋体" w:hAnsi="宋体" w:cs="宋体"/>
                <w:sz w:val="24"/>
                <w:highlight w:val="none"/>
              </w:rPr>
            </w:pPr>
            <w:r>
              <w:rPr>
                <w:rFonts w:hint="eastAsia" w:ascii="宋体" w:hAnsi="宋体" w:cs="宋体"/>
                <w:sz w:val="24"/>
                <w:highlight w:val="none"/>
              </w:rPr>
              <w:t>（按报名顺序排列）</w:t>
            </w:r>
          </w:p>
        </w:tc>
        <w:tc>
          <w:tcPr>
            <w:tcW w:w="1037" w:type="dxa"/>
            <w:vAlign w:val="center"/>
          </w:tcPr>
          <w:p w14:paraId="2DE096A9">
            <w:pPr>
              <w:keepNext w:val="0"/>
              <w:keepLines w:val="0"/>
              <w:pageBreakBefore w:val="0"/>
              <w:kinsoku/>
              <w:overflowPunct/>
              <w:topLinePunct w:val="0"/>
              <w:bidi w:val="0"/>
              <w:spacing w:line="300" w:lineRule="exact"/>
              <w:jc w:val="center"/>
              <w:outlineLvl w:val="9"/>
              <w:rPr>
                <w:rFonts w:ascii="宋体" w:hAnsi="宋体" w:cs="宋体"/>
                <w:sz w:val="24"/>
                <w:highlight w:val="none"/>
              </w:rPr>
            </w:pPr>
            <w:r>
              <w:rPr>
                <w:rFonts w:hint="eastAsia" w:ascii="宋体" w:hAnsi="宋体" w:cs="宋体"/>
                <w:sz w:val="24"/>
                <w:highlight w:val="none"/>
              </w:rPr>
              <w:t>资格评审情况</w:t>
            </w:r>
          </w:p>
        </w:tc>
        <w:tc>
          <w:tcPr>
            <w:tcW w:w="1095" w:type="dxa"/>
            <w:vAlign w:val="center"/>
          </w:tcPr>
          <w:p w14:paraId="76BC5243">
            <w:pPr>
              <w:keepNext w:val="0"/>
              <w:keepLines w:val="0"/>
              <w:pageBreakBefore w:val="0"/>
              <w:kinsoku/>
              <w:overflowPunct/>
              <w:topLinePunct w:val="0"/>
              <w:bidi w:val="0"/>
              <w:spacing w:line="30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单价报价（元）</w:t>
            </w:r>
          </w:p>
        </w:tc>
        <w:tc>
          <w:tcPr>
            <w:tcW w:w="1105" w:type="dxa"/>
            <w:vAlign w:val="center"/>
          </w:tcPr>
          <w:p w14:paraId="4072FF7F">
            <w:pPr>
              <w:keepNext w:val="0"/>
              <w:keepLines w:val="0"/>
              <w:pageBreakBefore w:val="0"/>
              <w:kinsoku/>
              <w:overflowPunct/>
              <w:topLinePunct w:val="0"/>
              <w:bidi w:val="0"/>
              <w:spacing w:line="30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价格得分</w:t>
            </w:r>
          </w:p>
        </w:tc>
        <w:tc>
          <w:tcPr>
            <w:tcW w:w="1105" w:type="dxa"/>
            <w:vAlign w:val="center"/>
          </w:tcPr>
          <w:p w14:paraId="5A9BF191">
            <w:pPr>
              <w:keepNext w:val="0"/>
              <w:keepLines w:val="0"/>
              <w:pageBreakBefore w:val="0"/>
              <w:kinsoku/>
              <w:overflowPunct/>
              <w:topLinePunct w:val="0"/>
              <w:bidi w:val="0"/>
              <w:spacing w:line="30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技术商务平均得分</w:t>
            </w:r>
          </w:p>
        </w:tc>
        <w:tc>
          <w:tcPr>
            <w:tcW w:w="1105" w:type="dxa"/>
            <w:vAlign w:val="center"/>
          </w:tcPr>
          <w:p w14:paraId="45D53101">
            <w:pPr>
              <w:keepNext w:val="0"/>
              <w:keepLines w:val="0"/>
              <w:pageBreakBefore w:val="0"/>
              <w:kinsoku/>
              <w:overflowPunct/>
              <w:topLinePunct w:val="0"/>
              <w:bidi w:val="0"/>
              <w:spacing w:line="300" w:lineRule="exact"/>
              <w:jc w:val="center"/>
              <w:outlineLvl w:val="9"/>
              <w:rPr>
                <w:rFonts w:ascii="宋体" w:hAnsi="宋体" w:cs="宋体"/>
                <w:sz w:val="24"/>
                <w:highlight w:val="none"/>
              </w:rPr>
            </w:pPr>
            <w:r>
              <w:rPr>
                <w:rFonts w:hint="eastAsia" w:ascii="宋体" w:hAnsi="宋体" w:cs="宋体"/>
                <w:sz w:val="24"/>
                <w:szCs w:val="24"/>
                <w:highlight w:val="none"/>
              </w:rPr>
              <w:t>总得分</w:t>
            </w:r>
          </w:p>
        </w:tc>
        <w:tc>
          <w:tcPr>
            <w:tcW w:w="1054" w:type="dxa"/>
            <w:vAlign w:val="center"/>
          </w:tcPr>
          <w:p w14:paraId="0860567E">
            <w:pPr>
              <w:keepNext w:val="0"/>
              <w:keepLines w:val="0"/>
              <w:pageBreakBefore w:val="0"/>
              <w:kinsoku/>
              <w:overflowPunct/>
              <w:topLinePunct w:val="0"/>
              <w:bidi w:val="0"/>
              <w:spacing w:line="300" w:lineRule="exact"/>
              <w:jc w:val="center"/>
              <w:outlineLvl w:val="9"/>
              <w:rPr>
                <w:rFonts w:ascii="宋体" w:hAnsi="宋体" w:cs="宋体"/>
                <w:sz w:val="24"/>
                <w:highlight w:val="none"/>
              </w:rPr>
            </w:pPr>
            <w:r>
              <w:rPr>
                <w:rFonts w:hint="eastAsia" w:ascii="宋体" w:hAnsi="宋体" w:cs="宋体"/>
                <w:sz w:val="24"/>
                <w:highlight w:val="none"/>
              </w:rPr>
              <w:t>排名</w:t>
            </w:r>
          </w:p>
        </w:tc>
      </w:tr>
      <w:tr w14:paraId="4E177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0FCC72AB">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2930" w:type="dxa"/>
            <w:vAlign w:val="center"/>
          </w:tcPr>
          <w:p w14:paraId="7AAF9FB1">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037" w:type="dxa"/>
            <w:vAlign w:val="center"/>
          </w:tcPr>
          <w:p w14:paraId="637158A8">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14:paraId="2FFF57E5">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p>
        </w:tc>
        <w:tc>
          <w:tcPr>
            <w:tcW w:w="1105" w:type="dxa"/>
            <w:vAlign w:val="center"/>
          </w:tcPr>
          <w:p w14:paraId="70BCE60B">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3555951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3D4371DF">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54" w:type="dxa"/>
            <w:vAlign w:val="center"/>
          </w:tcPr>
          <w:p w14:paraId="3775A5DC">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4B72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213FC0AB">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2930" w:type="dxa"/>
            <w:vAlign w:val="center"/>
          </w:tcPr>
          <w:p w14:paraId="28010B2D">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037" w:type="dxa"/>
            <w:vAlign w:val="center"/>
          </w:tcPr>
          <w:p w14:paraId="019EBA42">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14:paraId="1B93B19A">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7CBFC7C1">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44987E3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00C261CB">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54" w:type="dxa"/>
            <w:vAlign w:val="center"/>
          </w:tcPr>
          <w:p w14:paraId="35AAAD2F">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2D6E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17609C67">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2930" w:type="dxa"/>
            <w:vAlign w:val="center"/>
          </w:tcPr>
          <w:p w14:paraId="151F4145">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037" w:type="dxa"/>
            <w:vAlign w:val="center"/>
          </w:tcPr>
          <w:p w14:paraId="099FA4E1">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14:paraId="4CD34FC0">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00FDD4E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1F573FD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4EBC7640">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54" w:type="dxa"/>
            <w:vAlign w:val="center"/>
          </w:tcPr>
          <w:p w14:paraId="667E94F3">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5FE0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57BB25D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2930" w:type="dxa"/>
            <w:vAlign w:val="center"/>
          </w:tcPr>
          <w:p w14:paraId="7931DB79">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c>
          <w:tcPr>
            <w:tcW w:w="1037" w:type="dxa"/>
            <w:vAlign w:val="center"/>
          </w:tcPr>
          <w:p w14:paraId="29AFA3A6">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14:paraId="5EAD0666">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6B707AFD">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1D800923">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3990BE3E">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54" w:type="dxa"/>
            <w:vAlign w:val="center"/>
          </w:tcPr>
          <w:p w14:paraId="40F39C7D">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bl>
    <w:p w14:paraId="4452F713">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注：1.资格评审情况填“通过”或“不通过”。</w:t>
      </w:r>
    </w:p>
    <w:p w14:paraId="70B310C5">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2.上述表格可手写或打印，但不能涂改。</w:t>
      </w:r>
    </w:p>
    <w:p w14:paraId="3123F92A">
      <w:pPr>
        <w:keepNext w:val="0"/>
        <w:keepLines w:val="0"/>
        <w:pageBreakBefore w:val="0"/>
        <w:kinsoku/>
        <w:overflowPunct/>
        <w:topLinePunct w:val="0"/>
        <w:bidi w:val="0"/>
        <w:spacing w:line="440" w:lineRule="exact"/>
        <w:outlineLvl w:val="9"/>
        <w:rPr>
          <w:rFonts w:ascii="宋体" w:hAnsi="宋体" w:cs="宋体"/>
          <w:sz w:val="24"/>
          <w:highlight w:val="none"/>
        </w:rPr>
      </w:pPr>
    </w:p>
    <w:p w14:paraId="6731EEF0">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sz w:val="24"/>
          <w:highlight w:val="none"/>
        </w:rPr>
        <w:t xml:space="preserve">成员签名：                  </w:t>
      </w:r>
    </w:p>
    <w:p w14:paraId="5CF4B80A">
      <w:pPr>
        <w:keepNext w:val="0"/>
        <w:keepLines w:val="0"/>
        <w:pageBreakBefore w:val="0"/>
        <w:kinsoku/>
        <w:overflowPunct/>
        <w:topLinePunct w:val="0"/>
        <w:bidi w:val="0"/>
        <w:spacing w:line="440" w:lineRule="exact"/>
        <w:outlineLvl w:val="9"/>
        <w:rPr>
          <w:rFonts w:ascii="宋体" w:hAnsi="宋体" w:cs="宋体"/>
          <w:sz w:val="24"/>
          <w:highlight w:val="none"/>
        </w:rPr>
      </w:pPr>
    </w:p>
    <w:p w14:paraId="4B9BBE27">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评审日期：</w:t>
      </w:r>
    </w:p>
    <w:p w14:paraId="71A5910F">
      <w:pPr>
        <w:keepNext w:val="0"/>
        <w:keepLines w:val="0"/>
        <w:pageBreakBefore w:val="0"/>
        <w:kinsoku/>
        <w:overflowPunct/>
        <w:topLinePunct w:val="0"/>
        <w:bidi w:val="0"/>
        <w:spacing w:line="440" w:lineRule="exact"/>
        <w:outlineLvl w:val="9"/>
        <w:rPr>
          <w:rFonts w:ascii="宋体" w:hAnsi="宋体" w:cs="宋体"/>
          <w:sz w:val="24"/>
          <w:highlight w:val="none"/>
        </w:rPr>
      </w:pPr>
    </w:p>
    <w:p w14:paraId="7F243009">
      <w:pPr>
        <w:keepNext w:val="0"/>
        <w:keepLines w:val="0"/>
        <w:pageBreakBefore w:val="0"/>
        <w:kinsoku/>
        <w:overflowPunct/>
        <w:topLinePunct w:val="0"/>
        <w:bidi w:val="0"/>
        <w:spacing w:line="440" w:lineRule="exact"/>
        <w:outlineLvl w:val="9"/>
        <w:rPr>
          <w:rFonts w:ascii="宋体" w:hAnsi="宋体" w:cs="宋体"/>
          <w:sz w:val="24"/>
          <w:highlight w:val="none"/>
        </w:rPr>
      </w:pPr>
    </w:p>
    <w:p w14:paraId="61E1803A">
      <w:pPr>
        <w:keepNext w:val="0"/>
        <w:keepLines w:val="0"/>
        <w:pageBreakBefore w:val="0"/>
        <w:kinsoku/>
        <w:overflowPunct/>
        <w:topLinePunct w:val="0"/>
        <w:bidi w:val="0"/>
        <w:spacing w:line="440" w:lineRule="exact"/>
        <w:outlineLvl w:val="9"/>
        <w:rPr>
          <w:rFonts w:ascii="宋体" w:hAnsi="宋体" w:cs="宋体"/>
          <w:sz w:val="24"/>
          <w:highlight w:val="none"/>
        </w:rPr>
      </w:pPr>
    </w:p>
    <w:p w14:paraId="0C2F7726">
      <w:pPr>
        <w:keepNext w:val="0"/>
        <w:keepLines w:val="0"/>
        <w:pageBreakBefore w:val="0"/>
        <w:kinsoku/>
        <w:overflowPunct/>
        <w:topLinePunct w:val="0"/>
        <w:bidi w:val="0"/>
        <w:spacing w:line="440" w:lineRule="exact"/>
        <w:outlineLvl w:val="9"/>
        <w:rPr>
          <w:rFonts w:ascii="宋体" w:hAnsi="宋体" w:cs="宋体"/>
          <w:sz w:val="24"/>
          <w:highlight w:val="none"/>
        </w:rPr>
      </w:pPr>
    </w:p>
    <w:p w14:paraId="45F2496F">
      <w:pPr>
        <w:keepNext w:val="0"/>
        <w:keepLines w:val="0"/>
        <w:pageBreakBefore w:val="0"/>
        <w:kinsoku/>
        <w:overflowPunct/>
        <w:topLinePunct w:val="0"/>
        <w:bidi w:val="0"/>
        <w:spacing w:line="440" w:lineRule="exact"/>
        <w:outlineLvl w:val="9"/>
        <w:rPr>
          <w:rFonts w:ascii="宋体" w:hAnsi="宋体" w:cs="宋体"/>
          <w:sz w:val="24"/>
          <w:highlight w:val="none"/>
        </w:rPr>
      </w:pPr>
    </w:p>
    <w:p w14:paraId="281EBB2D">
      <w:pPr>
        <w:keepNext w:val="0"/>
        <w:keepLines w:val="0"/>
        <w:pageBreakBefore w:val="0"/>
        <w:kinsoku/>
        <w:overflowPunct/>
        <w:topLinePunct w:val="0"/>
        <w:bidi w:val="0"/>
        <w:spacing w:line="440" w:lineRule="exact"/>
        <w:outlineLvl w:val="9"/>
        <w:rPr>
          <w:rFonts w:ascii="宋体" w:hAnsi="宋体" w:cs="宋体"/>
          <w:sz w:val="24"/>
          <w:highlight w:val="none"/>
        </w:rPr>
      </w:pPr>
    </w:p>
    <w:p w14:paraId="288ECFA5">
      <w:pPr>
        <w:keepNext w:val="0"/>
        <w:keepLines w:val="0"/>
        <w:pageBreakBefore w:val="0"/>
        <w:kinsoku/>
        <w:overflowPunct/>
        <w:topLinePunct w:val="0"/>
        <w:bidi w:val="0"/>
        <w:spacing w:line="440" w:lineRule="exact"/>
        <w:outlineLvl w:val="9"/>
        <w:rPr>
          <w:rFonts w:ascii="宋体" w:hAnsi="宋体" w:cs="宋体"/>
          <w:sz w:val="24"/>
          <w:highlight w:val="none"/>
        </w:rPr>
      </w:pPr>
    </w:p>
    <w:p w14:paraId="5E17B588">
      <w:pPr>
        <w:keepNext w:val="0"/>
        <w:keepLines w:val="0"/>
        <w:pageBreakBefore w:val="0"/>
        <w:kinsoku/>
        <w:overflowPunct/>
        <w:topLinePunct w:val="0"/>
        <w:bidi w:val="0"/>
        <w:spacing w:line="440" w:lineRule="exact"/>
        <w:outlineLvl w:val="9"/>
        <w:rPr>
          <w:rFonts w:ascii="宋体" w:hAnsi="宋体" w:cs="宋体"/>
          <w:sz w:val="24"/>
          <w:highlight w:val="none"/>
        </w:rPr>
      </w:pPr>
    </w:p>
    <w:p w14:paraId="4DD8622B">
      <w:pPr>
        <w:keepNext w:val="0"/>
        <w:keepLines w:val="0"/>
        <w:pageBreakBefore w:val="0"/>
        <w:kinsoku/>
        <w:overflowPunct/>
        <w:topLinePunct w:val="0"/>
        <w:bidi w:val="0"/>
        <w:spacing w:line="440" w:lineRule="exact"/>
        <w:outlineLvl w:val="9"/>
        <w:rPr>
          <w:rFonts w:ascii="宋体" w:hAnsi="宋体" w:cs="宋体"/>
          <w:sz w:val="24"/>
          <w:highlight w:val="none"/>
        </w:rPr>
      </w:pPr>
    </w:p>
    <w:p w14:paraId="6EABE0DD">
      <w:pPr>
        <w:keepNext w:val="0"/>
        <w:keepLines w:val="0"/>
        <w:pageBreakBefore w:val="0"/>
        <w:kinsoku/>
        <w:overflowPunct/>
        <w:topLinePunct w:val="0"/>
        <w:bidi w:val="0"/>
        <w:spacing w:line="440" w:lineRule="exact"/>
        <w:outlineLvl w:val="9"/>
        <w:rPr>
          <w:rFonts w:ascii="宋体" w:hAnsi="宋体" w:cs="宋体"/>
          <w:sz w:val="24"/>
          <w:highlight w:val="none"/>
        </w:rPr>
      </w:pPr>
    </w:p>
    <w:p w14:paraId="7D327519">
      <w:pPr>
        <w:keepNext w:val="0"/>
        <w:keepLines w:val="0"/>
        <w:pageBreakBefore w:val="0"/>
        <w:kinsoku/>
        <w:overflowPunct/>
        <w:topLinePunct w:val="0"/>
        <w:bidi w:val="0"/>
        <w:spacing w:line="440" w:lineRule="exact"/>
        <w:outlineLvl w:val="9"/>
        <w:rPr>
          <w:rFonts w:ascii="宋体" w:hAnsi="宋体" w:cs="宋体"/>
          <w:sz w:val="24"/>
          <w:highlight w:val="none"/>
        </w:rPr>
      </w:pPr>
    </w:p>
    <w:p w14:paraId="4EDAA8F4">
      <w:pPr>
        <w:keepNext w:val="0"/>
        <w:keepLines w:val="0"/>
        <w:pageBreakBefore w:val="0"/>
        <w:kinsoku/>
        <w:overflowPunct/>
        <w:topLinePunct w:val="0"/>
        <w:bidi w:val="0"/>
        <w:spacing w:line="440" w:lineRule="exact"/>
        <w:outlineLvl w:val="9"/>
        <w:rPr>
          <w:rFonts w:ascii="宋体" w:hAnsi="宋体" w:cs="宋体"/>
          <w:sz w:val="24"/>
          <w:highlight w:val="none"/>
        </w:rPr>
      </w:pPr>
    </w:p>
    <w:p w14:paraId="2A830268">
      <w:pPr>
        <w:keepNext w:val="0"/>
        <w:keepLines w:val="0"/>
        <w:pageBreakBefore w:val="0"/>
        <w:kinsoku/>
        <w:overflowPunct/>
        <w:topLinePunct w:val="0"/>
        <w:bidi w:val="0"/>
        <w:spacing w:line="440" w:lineRule="exact"/>
        <w:outlineLvl w:val="9"/>
        <w:rPr>
          <w:rFonts w:ascii="宋体" w:hAnsi="宋体" w:cs="宋体"/>
          <w:sz w:val="24"/>
          <w:highlight w:val="none"/>
        </w:rPr>
      </w:pPr>
    </w:p>
    <w:p w14:paraId="5E964B0C">
      <w:pPr>
        <w:keepNext w:val="0"/>
        <w:keepLines w:val="0"/>
        <w:pageBreakBefore w:val="0"/>
        <w:kinsoku/>
        <w:overflowPunct/>
        <w:topLinePunct w:val="0"/>
        <w:bidi w:val="0"/>
        <w:spacing w:line="440" w:lineRule="exact"/>
        <w:outlineLvl w:val="9"/>
        <w:rPr>
          <w:rFonts w:ascii="宋体" w:hAnsi="宋体" w:cs="宋体"/>
          <w:sz w:val="24"/>
          <w:highlight w:val="none"/>
        </w:rPr>
      </w:pPr>
    </w:p>
    <w:p w14:paraId="3E50AC05">
      <w:pPr>
        <w:keepNext w:val="0"/>
        <w:keepLines w:val="0"/>
        <w:pageBreakBefore w:val="0"/>
        <w:kinsoku/>
        <w:overflowPunct/>
        <w:topLinePunct w:val="0"/>
        <w:bidi w:val="0"/>
        <w:spacing w:line="440" w:lineRule="exact"/>
        <w:outlineLvl w:val="9"/>
        <w:rPr>
          <w:rFonts w:ascii="宋体" w:hAnsi="宋体" w:cs="宋体"/>
          <w:sz w:val="24"/>
          <w:highlight w:val="none"/>
        </w:rPr>
      </w:pPr>
    </w:p>
    <w:p w14:paraId="7F6B6B19">
      <w:pPr>
        <w:keepNext w:val="0"/>
        <w:keepLines w:val="0"/>
        <w:pageBreakBefore w:val="0"/>
        <w:kinsoku/>
        <w:overflowPunct/>
        <w:topLinePunct w:val="0"/>
        <w:bidi w:val="0"/>
        <w:adjustRightInd w:val="0"/>
        <w:snapToGrid w:val="0"/>
        <w:spacing w:line="440" w:lineRule="exact"/>
        <w:jc w:val="both"/>
        <w:outlineLvl w:val="9"/>
        <w:rPr>
          <w:b/>
          <w:bCs/>
          <w:sz w:val="44"/>
          <w:szCs w:val="44"/>
          <w:highlight w:val="none"/>
        </w:rPr>
      </w:pPr>
    </w:p>
    <w:p w14:paraId="7F642E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b/>
          <w:bCs/>
          <w:sz w:val="44"/>
          <w:szCs w:val="44"/>
          <w:highlight w:val="none"/>
        </w:rPr>
      </w:pPr>
      <w:r>
        <w:rPr>
          <w:rFonts w:hint="eastAsia"/>
          <w:b/>
          <w:bCs/>
          <w:sz w:val="44"/>
          <w:szCs w:val="44"/>
          <w:highlight w:val="none"/>
        </w:rPr>
        <w:t>第四部分  参评响应文件格式</w:t>
      </w:r>
    </w:p>
    <w:p w14:paraId="4889E339">
      <w:pPr>
        <w:keepNext w:val="0"/>
        <w:keepLines w:val="0"/>
        <w:pageBreakBefore w:val="0"/>
        <w:kinsoku/>
        <w:overflowPunct/>
        <w:topLinePunct w:val="0"/>
        <w:bidi w:val="0"/>
        <w:adjustRightInd w:val="0"/>
        <w:snapToGrid w:val="0"/>
        <w:spacing w:line="440" w:lineRule="exact"/>
        <w:outlineLvl w:val="9"/>
        <w:rPr>
          <w:rFonts w:ascii="仿宋_GB2312" w:eastAsia="仿宋_GB2312"/>
          <w:b/>
          <w:bCs/>
          <w:sz w:val="24"/>
          <w:highlight w:val="none"/>
        </w:rPr>
      </w:pPr>
    </w:p>
    <w:p w14:paraId="2AD5A09F">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p>
    <w:p w14:paraId="5ECC09A6">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p>
    <w:p w14:paraId="73C53C04">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p>
    <w:p w14:paraId="5142930D">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p>
    <w:p w14:paraId="390C90F3">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p>
    <w:p w14:paraId="46F1768A">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b/>
          <w:sz w:val="96"/>
          <w:szCs w:val="96"/>
          <w:highlight w:val="none"/>
        </w:rPr>
      </w:pPr>
    </w:p>
    <w:p w14:paraId="4A3E1F64">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b/>
          <w:sz w:val="44"/>
          <w:szCs w:val="44"/>
          <w:highlight w:val="none"/>
        </w:rPr>
      </w:pPr>
      <w:r>
        <w:rPr>
          <w:rFonts w:hint="eastAsia" w:ascii="Times New Roman" w:hAnsi="Times New Roman"/>
          <w:b/>
          <w:sz w:val="96"/>
          <w:szCs w:val="96"/>
          <w:highlight w:val="none"/>
        </w:rPr>
        <w:t>参 评 文 件</w:t>
      </w:r>
    </w:p>
    <w:p w14:paraId="662F919B">
      <w:pPr>
        <w:pStyle w:val="17"/>
        <w:keepNext w:val="0"/>
        <w:keepLines w:val="0"/>
        <w:pageBreakBefore w:val="0"/>
        <w:kinsoku/>
        <w:overflowPunct/>
        <w:topLinePunct w:val="0"/>
        <w:bidi w:val="0"/>
        <w:spacing w:line="440" w:lineRule="exact"/>
        <w:jc w:val="center"/>
        <w:outlineLvl w:val="9"/>
        <w:rPr>
          <w:rFonts w:ascii="Times New Roman" w:hAnsi="Times New Roman"/>
          <w:b/>
          <w:sz w:val="32"/>
          <w:szCs w:val="32"/>
          <w:highlight w:val="none"/>
        </w:rPr>
      </w:pPr>
    </w:p>
    <w:p w14:paraId="401586F9">
      <w:pPr>
        <w:pStyle w:val="17"/>
        <w:keepNext w:val="0"/>
        <w:keepLines w:val="0"/>
        <w:pageBreakBefore w:val="0"/>
        <w:kinsoku/>
        <w:overflowPunct/>
        <w:topLinePunct w:val="0"/>
        <w:bidi w:val="0"/>
        <w:spacing w:line="440" w:lineRule="exact"/>
        <w:jc w:val="center"/>
        <w:outlineLvl w:val="9"/>
        <w:rPr>
          <w:rFonts w:ascii="Times New Roman" w:hAnsi="Times New Roman"/>
          <w:b/>
          <w:sz w:val="32"/>
          <w:szCs w:val="32"/>
          <w:highlight w:val="none"/>
        </w:rPr>
      </w:pPr>
    </w:p>
    <w:p w14:paraId="07741101">
      <w:pPr>
        <w:pStyle w:val="17"/>
        <w:keepNext w:val="0"/>
        <w:keepLines w:val="0"/>
        <w:pageBreakBefore w:val="0"/>
        <w:kinsoku/>
        <w:overflowPunct/>
        <w:topLinePunct w:val="0"/>
        <w:bidi w:val="0"/>
        <w:spacing w:line="440" w:lineRule="exact"/>
        <w:outlineLvl w:val="9"/>
        <w:rPr>
          <w:rFonts w:ascii="Times New Roman" w:hAnsi="Times New Roman"/>
          <w:b/>
          <w:sz w:val="32"/>
          <w:szCs w:val="32"/>
          <w:highlight w:val="none"/>
        </w:rPr>
      </w:pPr>
      <w:r>
        <w:rPr>
          <w:rFonts w:hint="eastAsia" w:ascii="Times New Roman" w:hAnsi="Times New Roman"/>
          <w:b/>
          <w:sz w:val="32"/>
          <w:szCs w:val="32"/>
          <w:highlight w:val="none"/>
        </w:rPr>
        <w:t xml:space="preserve"> </w:t>
      </w:r>
    </w:p>
    <w:p w14:paraId="06205DBB">
      <w:pPr>
        <w:pStyle w:val="76"/>
        <w:spacing w:beforeLines="0" w:afterLines="0" w:line="500" w:lineRule="exact"/>
        <w:jc w:val="center"/>
        <w:outlineLvl w:val="0"/>
        <w:rPr>
          <w:rFonts w:hint="eastAsia" w:ascii="Times New Roman" w:hAnsi="Times New Roman" w:eastAsia="宋体" w:cs="Courier New"/>
          <w:b/>
          <w:kern w:val="2"/>
          <w:sz w:val="32"/>
          <w:szCs w:val="32"/>
          <w:highlight w:val="none"/>
          <w:lang w:val="en-US" w:eastAsia="zh-CN" w:bidi="ar-SA"/>
        </w:rPr>
      </w:pPr>
      <w:r>
        <w:rPr>
          <w:rFonts w:hint="eastAsia" w:ascii="Times New Roman" w:hAnsi="Times New Roman"/>
          <w:b/>
          <w:sz w:val="32"/>
          <w:szCs w:val="32"/>
          <w:highlight w:val="none"/>
        </w:rPr>
        <w:t>项目名称：</w:t>
      </w:r>
      <w:r>
        <w:rPr>
          <w:rFonts w:hint="eastAsia" w:ascii="Times New Roman" w:hAnsi="Times New Roman" w:eastAsia="宋体" w:cs="Courier New"/>
          <w:b/>
          <w:kern w:val="2"/>
          <w:sz w:val="32"/>
          <w:szCs w:val="32"/>
          <w:highlight w:val="none"/>
          <w:lang w:val="en-US" w:eastAsia="zh-CN" w:bidi="ar-SA"/>
        </w:rPr>
        <w:t>中山汽车客运站乘客行包安检机采购项目</w:t>
      </w:r>
    </w:p>
    <w:p w14:paraId="6DB75AD1">
      <w:pPr>
        <w:pStyle w:val="17"/>
        <w:keepNext w:val="0"/>
        <w:keepLines w:val="0"/>
        <w:pageBreakBefore w:val="0"/>
        <w:kinsoku/>
        <w:overflowPunct/>
        <w:topLinePunct w:val="0"/>
        <w:bidi w:val="0"/>
        <w:spacing w:line="440" w:lineRule="exact"/>
        <w:jc w:val="center"/>
        <w:outlineLvl w:val="9"/>
        <w:rPr>
          <w:rFonts w:hint="eastAsia" w:ascii="Times New Roman" w:hAnsi="Times New Roman" w:eastAsia="宋体"/>
          <w:b/>
          <w:sz w:val="32"/>
          <w:szCs w:val="32"/>
          <w:highlight w:val="none"/>
          <w:lang w:eastAsia="zh-CN"/>
        </w:rPr>
      </w:pPr>
    </w:p>
    <w:p w14:paraId="26D5354D">
      <w:pPr>
        <w:pStyle w:val="17"/>
        <w:keepNext w:val="0"/>
        <w:keepLines w:val="0"/>
        <w:pageBreakBefore w:val="0"/>
        <w:kinsoku/>
        <w:overflowPunct/>
        <w:topLinePunct w:val="0"/>
        <w:bidi w:val="0"/>
        <w:spacing w:line="440" w:lineRule="exact"/>
        <w:ind w:firstLine="1754" w:firstLineChars="546"/>
        <w:outlineLvl w:val="9"/>
        <w:rPr>
          <w:rFonts w:ascii="Times New Roman" w:hAnsi="Times New Roman"/>
          <w:b/>
          <w:sz w:val="32"/>
          <w:szCs w:val="32"/>
          <w:highlight w:val="none"/>
        </w:rPr>
      </w:pPr>
    </w:p>
    <w:p w14:paraId="6181FA79">
      <w:pPr>
        <w:pStyle w:val="17"/>
        <w:keepNext w:val="0"/>
        <w:keepLines w:val="0"/>
        <w:pageBreakBefore w:val="0"/>
        <w:kinsoku/>
        <w:overflowPunct/>
        <w:topLinePunct w:val="0"/>
        <w:bidi w:val="0"/>
        <w:spacing w:line="440" w:lineRule="exact"/>
        <w:outlineLvl w:val="9"/>
        <w:rPr>
          <w:rFonts w:ascii="Times New Roman" w:hAnsi="Times New Roman"/>
          <w:b/>
          <w:sz w:val="32"/>
          <w:szCs w:val="32"/>
          <w:highlight w:val="none"/>
        </w:rPr>
      </w:pPr>
      <w:r>
        <w:rPr>
          <w:rFonts w:hint="eastAsia" w:ascii="Times New Roman" w:hAnsi="Times New Roman"/>
          <w:b/>
          <w:sz w:val="32"/>
          <w:szCs w:val="32"/>
          <w:highlight w:val="none"/>
        </w:rPr>
        <w:t xml:space="preserve">参评供应商名称（盖章）：     </w:t>
      </w:r>
    </w:p>
    <w:p w14:paraId="450CE38E">
      <w:pPr>
        <w:pStyle w:val="17"/>
        <w:keepNext w:val="0"/>
        <w:keepLines w:val="0"/>
        <w:pageBreakBefore w:val="0"/>
        <w:kinsoku/>
        <w:overflowPunct/>
        <w:topLinePunct w:val="0"/>
        <w:bidi w:val="0"/>
        <w:spacing w:line="440" w:lineRule="exact"/>
        <w:ind w:firstLine="1754" w:firstLineChars="546"/>
        <w:outlineLvl w:val="9"/>
        <w:rPr>
          <w:rFonts w:ascii="Times New Roman" w:hAnsi="Times New Roman"/>
          <w:b/>
          <w:sz w:val="32"/>
          <w:szCs w:val="32"/>
          <w:highlight w:val="none"/>
        </w:rPr>
      </w:pPr>
    </w:p>
    <w:p w14:paraId="7D60A8B7">
      <w:pPr>
        <w:pStyle w:val="17"/>
        <w:keepNext w:val="0"/>
        <w:keepLines w:val="0"/>
        <w:pageBreakBefore w:val="0"/>
        <w:kinsoku/>
        <w:overflowPunct/>
        <w:topLinePunct w:val="0"/>
        <w:bidi w:val="0"/>
        <w:spacing w:line="440" w:lineRule="exact"/>
        <w:outlineLvl w:val="9"/>
        <w:rPr>
          <w:rFonts w:ascii="Times New Roman" w:hAnsi="Times New Roman"/>
          <w:b/>
          <w:sz w:val="32"/>
          <w:szCs w:val="32"/>
          <w:highlight w:val="none"/>
        </w:rPr>
      </w:pPr>
      <w:r>
        <w:rPr>
          <w:rFonts w:hint="eastAsia" w:ascii="Times New Roman" w:hAnsi="Times New Roman"/>
          <w:b/>
          <w:sz w:val="32"/>
          <w:szCs w:val="32"/>
          <w:highlight w:val="none"/>
        </w:rPr>
        <w:t xml:space="preserve">日      期：             </w:t>
      </w:r>
    </w:p>
    <w:p w14:paraId="7221414E">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p>
    <w:p w14:paraId="32E9610C">
      <w:pPr>
        <w:pStyle w:val="31"/>
        <w:keepNext w:val="0"/>
        <w:keepLines w:val="0"/>
        <w:pageBreakBefore w:val="0"/>
        <w:kinsoku/>
        <w:overflowPunct/>
        <w:topLinePunct w:val="0"/>
        <w:bidi w:val="0"/>
        <w:spacing w:after="0" w:line="440" w:lineRule="exact"/>
        <w:ind w:firstLine="241"/>
        <w:outlineLvl w:val="9"/>
        <w:rPr>
          <w:rFonts w:ascii="宋体" w:hAnsi="宋体"/>
          <w:b/>
          <w:bCs/>
          <w:sz w:val="24"/>
          <w:highlight w:val="none"/>
        </w:rPr>
      </w:pPr>
    </w:p>
    <w:p w14:paraId="4998F944">
      <w:pPr>
        <w:rPr>
          <w:highlight w:val="none"/>
        </w:rPr>
      </w:pPr>
    </w:p>
    <w:p w14:paraId="1D7E9312">
      <w:pPr>
        <w:keepNext w:val="0"/>
        <w:keepLines w:val="0"/>
        <w:pageBreakBefore w:val="0"/>
        <w:kinsoku/>
        <w:overflowPunct/>
        <w:topLinePunct w:val="0"/>
        <w:bidi w:val="0"/>
        <w:spacing w:line="440" w:lineRule="exact"/>
        <w:outlineLvl w:val="9"/>
        <w:rPr>
          <w:rFonts w:ascii="宋体" w:hAnsi="宋体"/>
          <w:b/>
          <w:bCs/>
          <w:sz w:val="24"/>
          <w:highlight w:val="none"/>
        </w:rPr>
      </w:pPr>
    </w:p>
    <w:p w14:paraId="78628A24">
      <w:pPr>
        <w:pStyle w:val="31"/>
        <w:keepNext w:val="0"/>
        <w:keepLines w:val="0"/>
        <w:pageBreakBefore w:val="0"/>
        <w:kinsoku/>
        <w:overflowPunct/>
        <w:topLinePunct w:val="0"/>
        <w:bidi w:val="0"/>
        <w:spacing w:after="0" w:line="440" w:lineRule="exact"/>
        <w:ind w:firstLine="241"/>
        <w:outlineLvl w:val="9"/>
        <w:rPr>
          <w:rFonts w:ascii="宋体" w:hAnsi="宋体"/>
          <w:b/>
          <w:bCs/>
          <w:sz w:val="24"/>
          <w:highlight w:val="none"/>
        </w:rPr>
      </w:pPr>
    </w:p>
    <w:p w14:paraId="22045B6C">
      <w:pPr>
        <w:keepNext w:val="0"/>
        <w:keepLines w:val="0"/>
        <w:pageBreakBefore w:val="0"/>
        <w:kinsoku/>
        <w:overflowPunct/>
        <w:topLinePunct w:val="0"/>
        <w:bidi w:val="0"/>
        <w:spacing w:line="440" w:lineRule="exact"/>
        <w:outlineLvl w:val="9"/>
        <w:rPr>
          <w:rFonts w:ascii="宋体" w:hAnsi="宋体"/>
          <w:b/>
          <w:bCs/>
          <w:sz w:val="24"/>
          <w:highlight w:val="none"/>
        </w:rPr>
      </w:pPr>
    </w:p>
    <w:p w14:paraId="5F6F0856">
      <w:pPr>
        <w:pStyle w:val="31"/>
        <w:keepNext w:val="0"/>
        <w:keepLines w:val="0"/>
        <w:pageBreakBefore w:val="0"/>
        <w:kinsoku/>
        <w:overflowPunct/>
        <w:topLinePunct w:val="0"/>
        <w:bidi w:val="0"/>
        <w:spacing w:after="0" w:line="440" w:lineRule="exact"/>
        <w:ind w:firstLine="241"/>
        <w:outlineLvl w:val="9"/>
        <w:rPr>
          <w:rFonts w:ascii="宋体" w:hAnsi="宋体"/>
          <w:b/>
          <w:bCs/>
          <w:sz w:val="24"/>
          <w:highlight w:val="none"/>
        </w:rPr>
      </w:pPr>
    </w:p>
    <w:p w14:paraId="62FC262F">
      <w:pPr>
        <w:keepNext w:val="0"/>
        <w:keepLines w:val="0"/>
        <w:pageBreakBefore w:val="0"/>
        <w:kinsoku/>
        <w:overflowPunct/>
        <w:topLinePunct w:val="0"/>
        <w:bidi w:val="0"/>
        <w:adjustRightInd w:val="0"/>
        <w:snapToGrid w:val="0"/>
        <w:spacing w:line="440" w:lineRule="exact"/>
        <w:outlineLvl w:val="9"/>
        <w:rPr>
          <w:rFonts w:hint="eastAsia" w:ascii="宋体" w:hAnsi="宋体"/>
          <w:b/>
          <w:bCs/>
          <w:sz w:val="24"/>
          <w:highlight w:val="none"/>
        </w:rPr>
      </w:pPr>
    </w:p>
    <w:p w14:paraId="18A683C4">
      <w:pPr>
        <w:keepNext w:val="0"/>
        <w:keepLines w:val="0"/>
        <w:pageBreakBefore w:val="0"/>
        <w:kinsoku/>
        <w:overflowPunct/>
        <w:topLinePunct w:val="0"/>
        <w:bidi w:val="0"/>
        <w:adjustRightInd w:val="0"/>
        <w:snapToGrid w:val="0"/>
        <w:spacing w:line="440" w:lineRule="exact"/>
        <w:outlineLvl w:val="9"/>
        <w:rPr>
          <w:rFonts w:hint="eastAsia" w:ascii="宋体" w:hAnsi="宋体"/>
          <w:b/>
          <w:bCs/>
          <w:sz w:val="24"/>
          <w:highlight w:val="none"/>
        </w:rPr>
      </w:pPr>
    </w:p>
    <w:p w14:paraId="0554A66A">
      <w:pPr>
        <w:keepNext w:val="0"/>
        <w:keepLines w:val="0"/>
        <w:pageBreakBefore w:val="0"/>
        <w:kinsoku/>
        <w:overflowPunct/>
        <w:topLinePunct w:val="0"/>
        <w:bidi w:val="0"/>
        <w:adjustRightInd w:val="0"/>
        <w:snapToGrid w:val="0"/>
        <w:spacing w:line="440" w:lineRule="exact"/>
        <w:outlineLvl w:val="9"/>
        <w:rPr>
          <w:rFonts w:hint="eastAsia" w:ascii="宋体" w:hAnsi="宋体"/>
          <w:b/>
          <w:bCs/>
          <w:sz w:val="24"/>
          <w:highlight w:val="none"/>
        </w:rPr>
      </w:pPr>
    </w:p>
    <w:p w14:paraId="0A45DC39">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r>
        <w:rPr>
          <w:rFonts w:hint="eastAsia" w:ascii="宋体" w:hAnsi="宋体"/>
          <w:b/>
          <w:bCs/>
          <w:sz w:val="24"/>
          <w:highlight w:val="none"/>
        </w:rPr>
        <w:t>格式1 承诺函</w:t>
      </w:r>
    </w:p>
    <w:p w14:paraId="0A95AE38">
      <w:pPr>
        <w:keepNext w:val="0"/>
        <w:keepLines w:val="0"/>
        <w:pageBreakBefore w:val="0"/>
        <w:tabs>
          <w:tab w:val="left" w:pos="900"/>
        </w:tabs>
        <w:kinsoku/>
        <w:overflowPunct/>
        <w:topLinePunct w:val="0"/>
        <w:bidi w:val="0"/>
        <w:spacing w:line="440" w:lineRule="exact"/>
        <w:jc w:val="center"/>
        <w:outlineLvl w:val="9"/>
        <w:rPr>
          <w:rFonts w:ascii="宋体" w:hAnsi="宋体" w:cs="仿宋_GB2312"/>
          <w:b/>
          <w:sz w:val="44"/>
          <w:szCs w:val="44"/>
          <w:highlight w:val="none"/>
        </w:rPr>
      </w:pPr>
      <w:r>
        <w:rPr>
          <w:rFonts w:hint="eastAsia" w:ascii="宋体" w:hAnsi="宋体" w:cs="仿宋_GB2312"/>
          <w:b/>
          <w:sz w:val="44"/>
          <w:szCs w:val="44"/>
          <w:highlight w:val="none"/>
        </w:rPr>
        <w:t>承 诺 函</w:t>
      </w:r>
    </w:p>
    <w:p w14:paraId="1ADE684C">
      <w:pPr>
        <w:keepNext w:val="0"/>
        <w:keepLines w:val="0"/>
        <w:pageBreakBefore w:val="0"/>
        <w:tabs>
          <w:tab w:val="left" w:pos="900"/>
        </w:tabs>
        <w:kinsoku/>
        <w:overflowPunct/>
        <w:topLinePunct w:val="0"/>
        <w:bidi w:val="0"/>
        <w:spacing w:line="440" w:lineRule="exact"/>
        <w:outlineLvl w:val="9"/>
        <w:rPr>
          <w:rFonts w:ascii="宋体" w:hAnsi="宋体" w:cs="宋体"/>
          <w:bCs/>
          <w:sz w:val="24"/>
          <w:highlight w:val="none"/>
        </w:rPr>
      </w:pPr>
      <w:r>
        <w:rPr>
          <w:rFonts w:hint="eastAsia" w:ascii="宋体" w:hAnsi="宋体" w:cs="宋体"/>
          <w:sz w:val="24"/>
          <w:highlight w:val="none"/>
          <w:lang w:val="en-US" w:eastAsia="zh-CN"/>
        </w:rPr>
        <w:t>中山市城市汽车客运站有限公司</w:t>
      </w:r>
      <w:r>
        <w:rPr>
          <w:rFonts w:hint="eastAsia" w:ascii="宋体" w:hAnsi="宋体" w:cs="宋体"/>
          <w:bCs/>
          <w:sz w:val="24"/>
          <w:highlight w:val="none"/>
        </w:rPr>
        <w:t>：</w:t>
      </w:r>
    </w:p>
    <w:p w14:paraId="0589B465">
      <w:pPr>
        <w:pStyle w:val="76"/>
        <w:spacing w:beforeLines="0" w:afterLines="0" w:line="500" w:lineRule="exact"/>
        <w:ind w:firstLine="480" w:firstLineChars="200"/>
        <w:jc w:val="left"/>
        <w:outlineLvl w:val="0"/>
        <w:rPr>
          <w:rFonts w:ascii="宋体" w:hAnsi="宋体" w:cs="宋体"/>
          <w:bCs/>
          <w:sz w:val="24"/>
          <w:highlight w:val="none"/>
        </w:rPr>
      </w:pPr>
      <w:r>
        <w:rPr>
          <w:rFonts w:hint="eastAsia" w:ascii="宋体" w:hAnsi="宋体" w:cs="宋体"/>
          <w:bCs/>
          <w:sz w:val="24"/>
          <w:highlight w:val="none"/>
        </w:rPr>
        <w:t>我方确认收到</w:t>
      </w:r>
      <w:r>
        <w:rPr>
          <w:rFonts w:hint="eastAsia" w:ascii="宋体" w:hAnsi="宋体" w:eastAsia="宋体" w:cs="宋体"/>
          <w:bCs/>
          <w:kern w:val="2"/>
          <w:sz w:val="24"/>
          <w:szCs w:val="24"/>
          <w:highlight w:val="none"/>
          <w:lang w:val="en-US" w:eastAsia="zh-CN" w:bidi="ar-SA"/>
        </w:rPr>
        <w:t>中山汽车客运站乘客行包安检机采购项目采购文件</w:t>
      </w:r>
      <w:r>
        <w:rPr>
          <w:rFonts w:hint="eastAsia" w:ascii="宋体" w:hAnsi="宋体" w:cs="宋体"/>
          <w:bCs/>
          <w:sz w:val="24"/>
          <w:highlight w:val="none"/>
        </w:rPr>
        <w:t>，经详细研究，决定参加该项目评选，并作出如下承诺：</w:t>
      </w:r>
    </w:p>
    <w:p w14:paraId="70EBFA5D">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1.同意并接受采购文件的各项要求，完全接受贵方设定的全部参数、配置、条款，满足采购文件中的各项需求（详见《需求响应表》），按采购文件的要求提供报价（详见报价表）。</w:t>
      </w:r>
    </w:p>
    <w:p w14:paraId="70CE423C">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2.我方已详细研究采购文件的所有内容，包括修改文件(如有)和所有已收到的参考资料以及有关附件(如有)，并完全明白，不存在任何含糊不清和误解之处，同意放弃对这些文件所提出的异议和质疑的权利。</w:t>
      </w:r>
    </w:p>
    <w:p w14:paraId="3338BC42">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3.我方同意按照贵方可能提出的要求而提供与参评有关的</w:t>
      </w:r>
      <w:r>
        <w:rPr>
          <w:rFonts w:hint="eastAsia" w:ascii="宋体" w:hAnsi="宋体" w:cs="宋体"/>
          <w:bCs/>
          <w:sz w:val="24"/>
          <w:highlight w:val="none"/>
          <w:lang w:eastAsia="zh-CN"/>
        </w:rPr>
        <w:t>任何其他</w:t>
      </w:r>
      <w:r>
        <w:rPr>
          <w:rFonts w:hint="eastAsia" w:ascii="宋体" w:hAnsi="宋体" w:cs="宋体"/>
          <w:bCs/>
          <w:sz w:val="24"/>
          <w:highlight w:val="none"/>
        </w:rPr>
        <w:t>资料、数据或信息。</w:t>
      </w:r>
    </w:p>
    <w:p w14:paraId="71BC4D7D">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4.我方保证，贵方在中华人民共和国使用该</w:t>
      </w:r>
      <w:r>
        <w:rPr>
          <w:rFonts w:hint="eastAsia" w:ascii="宋体" w:hAnsi="宋体" w:cs="宋体"/>
          <w:bCs/>
          <w:sz w:val="24"/>
          <w:highlight w:val="none"/>
          <w:lang w:val="en-US" w:eastAsia="zh-CN"/>
        </w:rPr>
        <w:t>设备</w:t>
      </w:r>
      <w:r>
        <w:rPr>
          <w:rFonts w:hint="eastAsia" w:ascii="宋体" w:hAnsi="宋体" w:cs="宋体"/>
          <w:bCs/>
          <w:sz w:val="24"/>
          <w:highlight w:val="none"/>
        </w:rPr>
        <w:t>时，免受第三方提出的侵犯其专利权、商标权、著作权</w:t>
      </w:r>
      <w:r>
        <w:rPr>
          <w:rFonts w:hint="eastAsia" w:ascii="宋体" w:hAnsi="宋体" w:cs="宋体"/>
          <w:bCs/>
          <w:sz w:val="24"/>
          <w:highlight w:val="none"/>
          <w:lang w:eastAsia="zh-CN"/>
        </w:rPr>
        <w:t>或其他</w:t>
      </w:r>
      <w:r>
        <w:rPr>
          <w:rFonts w:hint="eastAsia" w:ascii="宋体" w:hAnsi="宋体" w:cs="宋体"/>
          <w:bCs/>
          <w:sz w:val="24"/>
          <w:highlight w:val="none"/>
        </w:rPr>
        <w:t>知识产权的起诉。</w:t>
      </w:r>
    </w:p>
    <w:p w14:paraId="10A2C04F">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5.我方承诺在本次参评文件中提供的一切文件，无论是原件还是复印件均为真实和准确的，绝无任何虚假、伪造和夸大</w:t>
      </w:r>
      <w:r>
        <w:rPr>
          <w:rFonts w:hint="eastAsia" w:ascii="宋体" w:hAnsi="宋体" w:cs="宋体"/>
          <w:bCs/>
          <w:sz w:val="24"/>
          <w:highlight w:val="none"/>
          <w:lang w:eastAsia="zh-CN"/>
        </w:rPr>
        <w:t>的成分</w:t>
      </w:r>
      <w:r>
        <w:rPr>
          <w:rFonts w:hint="eastAsia" w:ascii="宋体" w:hAnsi="宋体" w:cs="宋体"/>
          <w:bCs/>
          <w:sz w:val="24"/>
          <w:highlight w:val="none"/>
        </w:rPr>
        <w:t>，否则，愿承担相应的后果和法律责任。</w:t>
      </w:r>
    </w:p>
    <w:p w14:paraId="39891D41">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6.我方为</w:t>
      </w:r>
      <w:r>
        <w:rPr>
          <w:rFonts w:hint="eastAsia" w:ascii="宋体" w:hAnsi="宋体" w:cs="宋体"/>
          <w:bCs/>
          <w:sz w:val="24"/>
          <w:highlight w:val="none"/>
          <w:lang w:val="zh-CN"/>
        </w:rPr>
        <w:t>具有</w:t>
      </w:r>
      <w:r>
        <w:rPr>
          <w:rFonts w:hint="eastAsia" w:ascii="宋体" w:hAnsi="宋体" w:cs="宋体"/>
          <w:bCs/>
          <w:sz w:val="24"/>
          <w:highlight w:val="none"/>
        </w:rPr>
        <w:t>独立</w:t>
      </w:r>
      <w:r>
        <w:rPr>
          <w:rFonts w:hint="eastAsia" w:ascii="宋体" w:hAnsi="宋体" w:cs="宋体"/>
          <w:bCs/>
          <w:sz w:val="24"/>
          <w:highlight w:val="none"/>
          <w:lang w:val="zh-CN"/>
        </w:rPr>
        <w:t>承担民事责任能力的在中华人民共和国境内注册的企业法人或其他社会组织，并独立于</w:t>
      </w:r>
      <w:r>
        <w:rPr>
          <w:rFonts w:hint="eastAsia" w:ascii="宋体" w:hAnsi="宋体" w:cs="宋体"/>
          <w:bCs/>
          <w:sz w:val="24"/>
          <w:highlight w:val="none"/>
        </w:rPr>
        <w:t>贵方，且非联合体参评报价。</w:t>
      </w:r>
    </w:p>
    <w:p w14:paraId="25A94A65">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7.我方如果中选，将按照贵方采购文件及其修改文件（如有）的要求及我方参评承诺，按质、按量、按期履行全部责任和义务，且不会以任何方式转包或分包本项目。</w:t>
      </w:r>
    </w:p>
    <w:p w14:paraId="7B8C22E4">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8.参评文件有效期：</w:t>
      </w:r>
      <w:r>
        <w:rPr>
          <w:rFonts w:hint="eastAsia" w:ascii="宋体" w:hAnsi="宋体" w:cs="宋体"/>
          <w:bCs/>
          <w:sz w:val="24"/>
          <w:highlight w:val="none"/>
          <w:lang w:val="en-US" w:eastAsia="zh-CN"/>
        </w:rPr>
        <w:t>从参评日起至双方签订合同有效期内。</w:t>
      </w:r>
    </w:p>
    <w:p w14:paraId="259E201C">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p>
    <w:p w14:paraId="283E39A4">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参评供应商（盖章）：</w:t>
      </w:r>
    </w:p>
    <w:p w14:paraId="2F142942">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 xml:space="preserve">地址： </w:t>
      </w:r>
    </w:p>
    <w:p w14:paraId="34D0D0D8">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 xml:space="preserve">联系方式：                 </w:t>
      </w:r>
    </w:p>
    <w:p w14:paraId="4C31FAAD">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b/>
          <w:bCs/>
          <w:sz w:val="24"/>
          <w:highlight w:val="none"/>
        </w:rPr>
      </w:pPr>
      <w:r>
        <w:rPr>
          <w:rFonts w:hint="eastAsia" w:ascii="宋体" w:hAnsi="宋体" w:cs="宋体"/>
          <w:bCs/>
          <w:sz w:val="24"/>
          <w:highlight w:val="none"/>
        </w:rPr>
        <w:t>日期：</w:t>
      </w:r>
    </w:p>
    <w:p w14:paraId="7127F8B8">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bCs/>
          <w:sz w:val="24"/>
          <w:highlight w:val="none"/>
        </w:rPr>
      </w:pPr>
    </w:p>
    <w:p w14:paraId="470D0500">
      <w:pPr>
        <w:keepNext w:val="0"/>
        <w:keepLines w:val="0"/>
        <w:pageBreakBefore w:val="0"/>
        <w:kinsoku/>
        <w:overflowPunct/>
        <w:topLinePunct w:val="0"/>
        <w:bidi w:val="0"/>
        <w:adjustRightInd w:val="0"/>
        <w:snapToGrid w:val="0"/>
        <w:spacing w:line="440" w:lineRule="exact"/>
        <w:jc w:val="left"/>
        <w:outlineLvl w:val="9"/>
        <w:rPr>
          <w:rFonts w:ascii="宋体" w:hAnsi="宋体" w:cs="仿宋_GB2312"/>
          <w:b/>
          <w:sz w:val="44"/>
          <w:szCs w:val="44"/>
          <w:highlight w:val="none"/>
        </w:rPr>
      </w:pPr>
      <w:r>
        <w:rPr>
          <w:rFonts w:hint="eastAsia" w:ascii="宋体" w:hAnsi="宋体"/>
          <w:b/>
          <w:bCs/>
          <w:sz w:val="24"/>
          <w:highlight w:val="none"/>
        </w:rPr>
        <w:br w:type="page"/>
      </w:r>
      <w:r>
        <w:rPr>
          <w:rFonts w:hint="eastAsia" w:ascii="宋体" w:hAnsi="宋体"/>
          <w:b/>
          <w:bCs/>
          <w:sz w:val="24"/>
          <w:highlight w:val="none"/>
        </w:rPr>
        <w:t>格式2 法定代表人证明书</w:t>
      </w:r>
    </w:p>
    <w:p w14:paraId="04776549">
      <w:pPr>
        <w:keepNext w:val="0"/>
        <w:keepLines w:val="0"/>
        <w:pageBreakBefore w:val="0"/>
        <w:tabs>
          <w:tab w:val="left" w:pos="900"/>
        </w:tabs>
        <w:kinsoku/>
        <w:overflowPunct/>
        <w:topLinePunct w:val="0"/>
        <w:bidi w:val="0"/>
        <w:spacing w:line="440" w:lineRule="exact"/>
        <w:jc w:val="center"/>
        <w:outlineLvl w:val="9"/>
        <w:rPr>
          <w:rFonts w:hint="eastAsia" w:ascii="宋体" w:hAnsi="宋体" w:cs="仿宋_GB2312"/>
          <w:b/>
          <w:sz w:val="44"/>
          <w:szCs w:val="44"/>
          <w:highlight w:val="none"/>
        </w:rPr>
      </w:pPr>
    </w:p>
    <w:p w14:paraId="4FC6C5F1">
      <w:pPr>
        <w:keepNext w:val="0"/>
        <w:keepLines w:val="0"/>
        <w:pageBreakBefore w:val="0"/>
        <w:tabs>
          <w:tab w:val="left" w:pos="900"/>
        </w:tabs>
        <w:kinsoku/>
        <w:overflowPunct/>
        <w:topLinePunct w:val="0"/>
        <w:bidi w:val="0"/>
        <w:spacing w:line="440" w:lineRule="exact"/>
        <w:jc w:val="center"/>
        <w:outlineLvl w:val="9"/>
        <w:rPr>
          <w:rFonts w:ascii="宋体" w:hAnsi="宋体" w:cs="仿宋_GB2312"/>
          <w:b/>
          <w:sz w:val="44"/>
          <w:szCs w:val="44"/>
          <w:highlight w:val="none"/>
        </w:rPr>
      </w:pPr>
      <w:r>
        <w:rPr>
          <w:rFonts w:hint="eastAsia" w:ascii="宋体" w:hAnsi="宋体" w:cs="仿宋_GB2312"/>
          <w:b/>
          <w:sz w:val="44"/>
          <w:szCs w:val="44"/>
          <w:highlight w:val="none"/>
        </w:rPr>
        <w:t>法定代表人证明书</w:t>
      </w:r>
    </w:p>
    <w:p w14:paraId="7F3242B1">
      <w:pPr>
        <w:keepNext w:val="0"/>
        <w:keepLines w:val="0"/>
        <w:pageBreakBefore w:val="0"/>
        <w:tabs>
          <w:tab w:val="left" w:pos="900"/>
        </w:tabs>
        <w:kinsoku/>
        <w:overflowPunct/>
        <w:topLinePunct w:val="0"/>
        <w:bidi w:val="0"/>
        <w:spacing w:line="440" w:lineRule="exact"/>
        <w:outlineLvl w:val="9"/>
        <w:rPr>
          <w:rFonts w:ascii="仿宋_GB2312" w:eastAsia="仿宋_GB2312"/>
          <w:bCs/>
          <w:sz w:val="24"/>
          <w:highlight w:val="none"/>
        </w:rPr>
      </w:pPr>
    </w:p>
    <w:p w14:paraId="1F6D178C">
      <w:pPr>
        <w:keepNext w:val="0"/>
        <w:keepLines w:val="0"/>
        <w:pageBreakBefore w:val="0"/>
        <w:kinsoku/>
        <w:overflowPunct/>
        <w:topLinePunct w:val="0"/>
        <w:bidi w:val="0"/>
        <w:adjustRightInd w:val="0"/>
        <w:snapToGrid w:val="0"/>
        <w:spacing w:line="440" w:lineRule="exact"/>
        <w:ind w:firstLine="960" w:firstLineChars="400"/>
        <w:outlineLvl w:val="9"/>
        <w:rPr>
          <w:rFonts w:ascii="宋体" w:hAnsi="宋体" w:cs="宋体"/>
          <w:bCs/>
          <w:sz w:val="24"/>
          <w:highlight w:val="none"/>
        </w:rPr>
      </w:pPr>
      <w:r>
        <w:rPr>
          <w:rFonts w:hint="eastAsia" w:ascii="宋体" w:hAnsi="宋体" w:cs="宋体"/>
          <w:sz w:val="24"/>
          <w:highlight w:val="none"/>
        </w:rPr>
        <w:t>______________</w:t>
      </w:r>
      <w:r>
        <w:rPr>
          <w:rFonts w:hint="eastAsia" w:ascii="宋体" w:hAnsi="宋体" w:cs="宋体"/>
          <w:bCs/>
          <w:sz w:val="24"/>
          <w:highlight w:val="none"/>
        </w:rPr>
        <w:t>同志，现任我单位职务</w:t>
      </w:r>
      <w:r>
        <w:rPr>
          <w:rFonts w:hint="eastAsia" w:ascii="宋体" w:hAnsi="宋体" w:cs="宋体"/>
          <w:sz w:val="24"/>
          <w:highlight w:val="none"/>
        </w:rPr>
        <w:t>______________</w:t>
      </w:r>
      <w:r>
        <w:rPr>
          <w:rFonts w:hint="eastAsia" w:ascii="宋体" w:hAnsi="宋体" w:cs="宋体"/>
          <w:bCs/>
          <w:sz w:val="24"/>
          <w:highlight w:val="none"/>
        </w:rPr>
        <w:t>，为法定代表人/负责人，特此证明。</w:t>
      </w:r>
    </w:p>
    <w:p w14:paraId="7B441CC5">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有效日期与本公司参评文件中标注的有效期相同。</w:t>
      </w:r>
    </w:p>
    <w:p w14:paraId="44D40193">
      <w:pPr>
        <w:keepNext w:val="0"/>
        <w:keepLines w:val="0"/>
        <w:pageBreakBefore w:val="0"/>
        <w:kinsoku/>
        <w:overflowPunct/>
        <w:topLinePunct w:val="0"/>
        <w:bidi w:val="0"/>
        <w:adjustRightInd w:val="0"/>
        <w:snapToGrid w:val="0"/>
        <w:spacing w:line="440" w:lineRule="exact"/>
        <w:ind w:firstLine="960" w:firstLineChars="400"/>
        <w:outlineLvl w:val="9"/>
        <w:rPr>
          <w:rFonts w:ascii="宋体" w:hAnsi="宋体" w:cs="宋体"/>
          <w:bCs/>
          <w:sz w:val="24"/>
          <w:highlight w:val="none"/>
        </w:rPr>
      </w:pPr>
    </w:p>
    <w:p w14:paraId="627D4CF4">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p>
    <w:p w14:paraId="367804EA">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参评供应商（盖章）：</w:t>
      </w:r>
    </w:p>
    <w:p w14:paraId="29EDC636">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签发日期：   年   月    日</w:t>
      </w:r>
    </w:p>
    <w:p w14:paraId="7D47DB23">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14:paraId="32D0F4C7">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bCs/>
          <w:sz w:val="24"/>
          <w:highlight w:val="none"/>
        </w:rPr>
      </w:pPr>
    </w:p>
    <w:p w14:paraId="7917CAA4">
      <w:pPr>
        <w:keepNext w:val="0"/>
        <w:keepLines w:val="0"/>
        <w:pageBreakBefore w:val="0"/>
        <w:widowControl/>
        <w:shd w:val="clear" w:color="auto"/>
        <w:kinsoku/>
        <w:overflowPunct/>
        <w:topLinePunct w:val="0"/>
        <w:bidi w:val="0"/>
        <w:spacing w:line="440" w:lineRule="exact"/>
        <w:ind w:firstLine="420" w:firstLineChars="200"/>
        <w:outlineLvl w:val="9"/>
        <w:rPr>
          <w:rFonts w:ascii="宋体"/>
          <w:kern w:val="0"/>
          <w:szCs w:val="21"/>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71783E7F">
                            <w:pPr>
                              <w:jc w:val="center"/>
                              <w:rPr>
                                <w:rFonts w:hAnsi="宋体"/>
                                <w:szCs w:val="21"/>
                              </w:rPr>
                            </w:pPr>
                          </w:p>
                          <w:p w14:paraId="6B3B4AF3">
                            <w:pPr>
                              <w:jc w:val="center"/>
                              <w:rPr>
                                <w:rFonts w:hAnsi="宋体"/>
                                <w:szCs w:val="21"/>
                              </w:rPr>
                            </w:pPr>
                          </w:p>
                          <w:p w14:paraId="59A49CF2">
                            <w:pPr>
                              <w:jc w:val="center"/>
                              <w:rPr>
                                <w:rFonts w:hAnsi="宋体"/>
                                <w:szCs w:val="21"/>
                              </w:rPr>
                            </w:pPr>
                          </w:p>
                          <w:p w14:paraId="6205F7EE">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59264;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CvdrPpXgIAAK8EAAAOAAAAZHJzL2Uyb0RvYy54bWytVEtu&#10;FDEQ3SNxB8t70vMnaaUnihIFIfGJFDiAx+2etrBdpuyZnrCCFUIsOAAXYMeKLZwmfG5BtbsThoBQ&#10;FvTCctmuV69eVfX+wcYatlYYNLiCD3cGnCknodRuWfCnT07u7HIWonClMOBUwc9V4Afz27f2G5+r&#10;EdRgSoWMQFzIG1/wOkafZ1mQtbIi7IBXji4rQCsimbjMShQNoVuTjQaDWdYAlh5BqhDo9Li75D0i&#10;3gQQqkpLdQxyZZWLHSoqIyKlFGrtA58ntlWlZHxcVUFFZgpOmca0UhDaL9o1m++LfInC11r2FMRN&#10;KFzLyQrtKOgV1LGIgq1Q/wFltUQIUMUdCTbrEkmKUBbDwTVtzmrhVcqFpA7+SvTw/2Dlo/UpMl0W&#10;fMaZE5YK/vXTq28f3l68/5yzi3cff7x88/3Lazpgs1asxoecfM78KbbpBv8A5LPAHBzVwi3VISI0&#10;tRIlURy277PfHFojkCtbNA+hpFhiFSHptqnQtoCkCNuk8pxflUdtIpN0OBqPx7PRlDNJd8Pp7mRM&#10;RhtD5JfuHkO8p8CydlPwykBDxDAemqjQiahOu8ZLMcX6QYid/6VfygmMLk+0McnA5eLIIFsLaqCT&#10;9PUhw/Yz41hT8L0pEfo3xCB9f4Owmigyo23Bd7cfGdciqtTLPd9LGbtyxM1i01dmAeU5qYvQ9TlN&#10;OW1qwBecNdTjBQ/PVwIVZ+a+owrtDSeTdiiSMZneHZGB2zeL7RvhJEEVPHLWbY9iN0grj3pZU6Rh&#10;St7BIVW10knalmrHqu8F6uNUsX7m2kHZttOrX/+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0;a1Ah1wAAAAkBAAAPAAAAAAAAAAEAIAAAACIAAABkcnMvZG93bnJldi54bWxQSwECFAAUAAAACACH&#10;TuJAr3az6V4CAACvBAAADgAAAAAAAAABACAAAAAmAQAAZHJzL2Uyb0RvYy54bWxQSwUGAAAAAAYA&#10;BgBZAQAA9gUAAAAA&#10;">
                <v:fill on="t" focussize="0,0"/>
                <v:stroke color="#000000" miterlimit="8" joinstyle="miter"/>
                <v:imagedata o:title=""/>
                <o:lock v:ext="edit" aspectratio="f"/>
                <v:textbox>
                  <w:txbxContent>
                    <w:p w14:paraId="71783E7F">
                      <w:pPr>
                        <w:jc w:val="center"/>
                        <w:rPr>
                          <w:rFonts w:hAnsi="宋体"/>
                          <w:szCs w:val="21"/>
                        </w:rPr>
                      </w:pPr>
                    </w:p>
                    <w:p w14:paraId="6B3B4AF3">
                      <w:pPr>
                        <w:jc w:val="center"/>
                        <w:rPr>
                          <w:rFonts w:hAnsi="宋体"/>
                          <w:szCs w:val="21"/>
                        </w:rPr>
                      </w:pPr>
                    </w:p>
                    <w:p w14:paraId="59A49CF2">
                      <w:pPr>
                        <w:jc w:val="center"/>
                        <w:rPr>
                          <w:rFonts w:hAnsi="宋体"/>
                          <w:szCs w:val="21"/>
                        </w:rPr>
                      </w:pPr>
                    </w:p>
                    <w:p w14:paraId="6205F7EE">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14:paraId="3CB47541">
      <w:pPr>
        <w:keepNext w:val="0"/>
        <w:keepLines w:val="0"/>
        <w:pageBreakBefore w:val="0"/>
        <w:widowControl/>
        <w:shd w:val="clear" w:color="auto"/>
        <w:kinsoku/>
        <w:overflowPunct/>
        <w:topLinePunct w:val="0"/>
        <w:bidi w:val="0"/>
        <w:spacing w:line="440" w:lineRule="exact"/>
        <w:ind w:firstLine="420" w:firstLineChars="200"/>
        <w:outlineLvl w:val="9"/>
        <w:rPr>
          <w:rFonts w:ascii="宋体"/>
          <w:kern w:val="0"/>
          <w:szCs w:val="21"/>
          <w:highlight w:val="none"/>
        </w:rPr>
      </w:pPr>
    </w:p>
    <w:p w14:paraId="61398D9D">
      <w:pPr>
        <w:keepNext w:val="0"/>
        <w:keepLines w:val="0"/>
        <w:pageBreakBefore w:val="0"/>
        <w:widowControl/>
        <w:shd w:val="clear" w:color="auto"/>
        <w:kinsoku/>
        <w:overflowPunct/>
        <w:topLinePunct w:val="0"/>
        <w:bidi w:val="0"/>
        <w:spacing w:line="440" w:lineRule="exact"/>
        <w:ind w:firstLine="420" w:firstLineChars="200"/>
        <w:outlineLvl w:val="9"/>
        <w:rPr>
          <w:rFonts w:ascii="宋体"/>
          <w:kern w:val="0"/>
          <w:szCs w:val="21"/>
          <w:highlight w:val="none"/>
        </w:rPr>
      </w:pPr>
    </w:p>
    <w:p w14:paraId="49CBB3A6">
      <w:pPr>
        <w:keepNext w:val="0"/>
        <w:keepLines w:val="0"/>
        <w:pageBreakBefore w:val="0"/>
        <w:widowControl/>
        <w:shd w:val="clear" w:color="auto"/>
        <w:kinsoku/>
        <w:overflowPunct/>
        <w:topLinePunct w:val="0"/>
        <w:bidi w:val="0"/>
        <w:spacing w:line="440" w:lineRule="exact"/>
        <w:ind w:firstLine="420" w:firstLineChars="200"/>
        <w:outlineLvl w:val="9"/>
        <w:rPr>
          <w:rFonts w:ascii="宋体"/>
          <w:kern w:val="0"/>
          <w:szCs w:val="21"/>
          <w:highlight w:val="none"/>
        </w:rPr>
      </w:pPr>
    </w:p>
    <w:p w14:paraId="429B5D45">
      <w:pPr>
        <w:keepNext w:val="0"/>
        <w:keepLines w:val="0"/>
        <w:pageBreakBefore w:val="0"/>
        <w:widowControl/>
        <w:shd w:val="clear" w:color="auto"/>
        <w:kinsoku/>
        <w:overflowPunct/>
        <w:topLinePunct w:val="0"/>
        <w:bidi w:val="0"/>
        <w:spacing w:line="440" w:lineRule="exact"/>
        <w:ind w:firstLine="420" w:firstLineChars="200"/>
        <w:outlineLvl w:val="9"/>
        <w:rPr>
          <w:rFonts w:ascii="宋体"/>
          <w:kern w:val="0"/>
          <w:szCs w:val="21"/>
          <w:highlight w:val="none"/>
        </w:rPr>
      </w:pPr>
    </w:p>
    <w:p w14:paraId="7AE89BE5">
      <w:pPr>
        <w:keepNext w:val="0"/>
        <w:keepLines w:val="0"/>
        <w:pageBreakBefore w:val="0"/>
        <w:widowControl/>
        <w:shd w:val="clear" w:color="auto"/>
        <w:kinsoku/>
        <w:overflowPunct/>
        <w:topLinePunct w:val="0"/>
        <w:bidi w:val="0"/>
        <w:spacing w:line="440" w:lineRule="exact"/>
        <w:ind w:firstLine="420" w:firstLineChars="200"/>
        <w:outlineLvl w:val="9"/>
        <w:rPr>
          <w:rFonts w:ascii="宋体"/>
          <w:kern w:val="0"/>
          <w:szCs w:val="21"/>
          <w:highlight w:val="none"/>
        </w:rPr>
      </w:pPr>
    </w:p>
    <w:p w14:paraId="480D9E51">
      <w:pPr>
        <w:keepNext w:val="0"/>
        <w:keepLines w:val="0"/>
        <w:pageBreakBefore w:val="0"/>
        <w:widowControl/>
        <w:shd w:val="clear" w:color="auto"/>
        <w:kinsoku/>
        <w:overflowPunct/>
        <w:topLinePunct w:val="0"/>
        <w:bidi w:val="0"/>
        <w:spacing w:line="440" w:lineRule="exact"/>
        <w:ind w:firstLine="480" w:firstLineChars="200"/>
        <w:outlineLvl w:val="9"/>
        <w:rPr>
          <w:rFonts w:ascii="仿宋_GB2312" w:eastAsia="仿宋_GB2312"/>
          <w:bCs/>
          <w:sz w:val="24"/>
          <w:highlight w:val="none"/>
        </w:rPr>
      </w:pPr>
    </w:p>
    <w:p w14:paraId="557D02D3">
      <w:pPr>
        <w:keepNext w:val="0"/>
        <w:keepLines w:val="0"/>
        <w:pageBreakBefore w:val="0"/>
        <w:kinsoku/>
        <w:overflowPunct/>
        <w:topLinePunct w:val="0"/>
        <w:bidi w:val="0"/>
        <w:spacing w:line="440" w:lineRule="exact"/>
        <w:outlineLvl w:val="9"/>
        <w:rPr>
          <w:rFonts w:ascii="仿宋_GB2312" w:eastAsia="仿宋_GB2312"/>
          <w:bCs/>
          <w:sz w:val="24"/>
          <w:highlight w:val="none"/>
        </w:rPr>
      </w:pPr>
    </w:p>
    <w:p w14:paraId="119F5BB1">
      <w:pPr>
        <w:keepNext w:val="0"/>
        <w:keepLines w:val="0"/>
        <w:pageBreakBefore w:val="0"/>
        <w:kinsoku/>
        <w:overflowPunct/>
        <w:topLinePunct w:val="0"/>
        <w:bidi w:val="0"/>
        <w:spacing w:line="440" w:lineRule="exact"/>
        <w:outlineLvl w:val="9"/>
        <w:rPr>
          <w:rFonts w:ascii="宋体" w:hAnsi="宋体"/>
          <w:bCs/>
          <w:sz w:val="24"/>
          <w:highlight w:val="none"/>
        </w:rPr>
      </w:pPr>
      <w:r>
        <w:rPr>
          <w:rFonts w:hint="eastAsia" w:ascii="宋体" w:hAnsi="宋体"/>
          <w:bCs/>
          <w:sz w:val="24"/>
          <w:highlight w:val="none"/>
        </w:rPr>
        <w:t xml:space="preserve">                                           </w:t>
      </w:r>
    </w:p>
    <w:p w14:paraId="65E7DA8C">
      <w:pPr>
        <w:keepNext w:val="0"/>
        <w:keepLines w:val="0"/>
        <w:pageBreakBefore w:val="0"/>
        <w:kinsoku/>
        <w:overflowPunct/>
        <w:topLinePunct w:val="0"/>
        <w:bidi w:val="0"/>
        <w:adjustRightInd w:val="0"/>
        <w:snapToGrid w:val="0"/>
        <w:spacing w:line="440" w:lineRule="exact"/>
        <w:outlineLvl w:val="9"/>
        <w:rPr>
          <w:rFonts w:ascii="宋体" w:hAnsi="宋体"/>
          <w:bCs/>
          <w:sz w:val="24"/>
          <w:highlight w:val="none"/>
        </w:rPr>
      </w:pPr>
    </w:p>
    <w:p w14:paraId="663364C8">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p>
    <w:p w14:paraId="23E5A55E">
      <w:pPr>
        <w:pStyle w:val="31"/>
        <w:keepNext w:val="0"/>
        <w:keepLines w:val="0"/>
        <w:pageBreakBefore w:val="0"/>
        <w:kinsoku/>
        <w:overflowPunct/>
        <w:topLinePunct w:val="0"/>
        <w:bidi w:val="0"/>
        <w:spacing w:after="0" w:line="440" w:lineRule="exact"/>
        <w:ind w:firstLine="241"/>
        <w:outlineLvl w:val="9"/>
        <w:rPr>
          <w:rFonts w:ascii="宋体" w:hAnsi="宋体"/>
          <w:b/>
          <w:bCs/>
          <w:sz w:val="24"/>
          <w:highlight w:val="none"/>
        </w:rPr>
      </w:pPr>
    </w:p>
    <w:p w14:paraId="1D2EF1E3">
      <w:pPr>
        <w:keepNext w:val="0"/>
        <w:keepLines w:val="0"/>
        <w:pageBreakBefore w:val="0"/>
        <w:kinsoku/>
        <w:overflowPunct/>
        <w:topLinePunct w:val="0"/>
        <w:bidi w:val="0"/>
        <w:spacing w:line="440" w:lineRule="exact"/>
        <w:outlineLvl w:val="9"/>
        <w:rPr>
          <w:rFonts w:ascii="宋体" w:hAnsi="宋体"/>
          <w:b/>
          <w:bCs/>
          <w:sz w:val="24"/>
          <w:highlight w:val="none"/>
        </w:rPr>
      </w:pPr>
    </w:p>
    <w:p w14:paraId="631ED1F5">
      <w:pPr>
        <w:pStyle w:val="2"/>
        <w:rPr>
          <w:rFonts w:ascii="宋体" w:hAnsi="宋体"/>
          <w:b/>
          <w:bCs/>
          <w:sz w:val="24"/>
          <w:highlight w:val="none"/>
        </w:rPr>
      </w:pPr>
    </w:p>
    <w:p w14:paraId="6AA9FDAF">
      <w:pPr>
        <w:pStyle w:val="2"/>
        <w:rPr>
          <w:rFonts w:ascii="宋体" w:hAnsi="宋体"/>
          <w:b/>
          <w:bCs/>
          <w:sz w:val="24"/>
          <w:highlight w:val="none"/>
        </w:rPr>
      </w:pPr>
    </w:p>
    <w:p w14:paraId="43A05A9F">
      <w:pPr>
        <w:pStyle w:val="2"/>
        <w:rPr>
          <w:rFonts w:ascii="宋体" w:hAnsi="宋体"/>
          <w:b/>
          <w:bCs/>
          <w:sz w:val="24"/>
          <w:highlight w:val="none"/>
        </w:rPr>
      </w:pPr>
    </w:p>
    <w:p w14:paraId="40C28C1E">
      <w:pPr>
        <w:pStyle w:val="31"/>
        <w:keepNext w:val="0"/>
        <w:keepLines w:val="0"/>
        <w:pageBreakBefore w:val="0"/>
        <w:kinsoku/>
        <w:overflowPunct/>
        <w:topLinePunct w:val="0"/>
        <w:bidi w:val="0"/>
        <w:spacing w:after="0" w:line="440" w:lineRule="exact"/>
        <w:ind w:firstLine="210"/>
        <w:outlineLvl w:val="9"/>
        <w:rPr>
          <w:highlight w:val="none"/>
        </w:rPr>
      </w:pPr>
    </w:p>
    <w:p w14:paraId="3898548A">
      <w:pPr>
        <w:keepNext w:val="0"/>
        <w:keepLines w:val="0"/>
        <w:pageBreakBefore w:val="0"/>
        <w:kinsoku/>
        <w:wordWrap/>
        <w:overflowPunct/>
        <w:topLinePunct w:val="0"/>
        <w:bidi w:val="0"/>
        <w:adjustRightInd w:val="0"/>
        <w:snapToGrid w:val="0"/>
        <w:spacing w:line="560" w:lineRule="exact"/>
        <w:rPr>
          <w:rFonts w:ascii="宋体" w:hAnsi="宋体"/>
          <w:b/>
          <w:bCs/>
          <w:color w:val="auto"/>
          <w:sz w:val="24"/>
          <w:highlight w:val="none"/>
        </w:rPr>
      </w:pPr>
      <w:r>
        <w:rPr>
          <w:rFonts w:hint="eastAsia" w:ascii="宋体" w:hAnsi="宋体" w:eastAsia="宋体" w:cs="Times New Roman"/>
          <w:b/>
          <w:bCs/>
          <w:sz w:val="24"/>
          <w:szCs w:val="24"/>
          <w:highlight w:val="none"/>
          <w:lang w:val="en-US" w:eastAsia="zh-CN"/>
        </w:rPr>
        <w:t xml:space="preserve">格式3 </w:t>
      </w:r>
      <w:r>
        <w:rPr>
          <w:rFonts w:hint="eastAsia" w:ascii="宋体" w:hAnsi="宋体" w:eastAsia="宋体" w:cs="Times New Roman"/>
          <w:b/>
          <w:bCs/>
          <w:sz w:val="24"/>
          <w:szCs w:val="24"/>
          <w:highlight w:val="none"/>
        </w:rPr>
        <w:t>法定代表人授权委托书</w:t>
      </w:r>
    </w:p>
    <w:p w14:paraId="715B9E9E">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14:paraId="56F2C8C6">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default" w:ascii="Times New Roman" w:hAnsi="Times New Roman" w:eastAsia="宋体" w:cs="Times New Roman"/>
          <w:b/>
          <w:sz w:val="44"/>
          <w:szCs w:val="44"/>
          <w:highlight w:val="none"/>
        </w:rPr>
        <w:t>法定代表人授权委托书</w:t>
      </w:r>
    </w:p>
    <w:p w14:paraId="3D940788">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14:paraId="3403BFEB">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致：</w:t>
      </w:r>
      <w:r>
        <w:rPr>
          <w:rFonts w:hint="eastAsia" w:ascii="宋体" w:hAnsi="宋体" w:cs="宋体"/>
          <w:bCs/>
          <w:color w:val="auto"/>
          <w:sz w:val="28"/>
          <w:szCs w:val="28"/>
          <w:highlight w:val="none"/>
          <w:lang w:val="en-US" w:eastAsia="zh-CN"/>
        </w:rPr>
        <w:t>中山市城市汽车客运站有限公司</w:t>
      </w:r>
      <w:r>
        <w:rPr>
          <w:rFonts w:hint="eastAsia" w:ascii="宋体" w:hAnsi="宋体" w:eastAsia="宋体" w:cs="宋体"/>
          <w:bCs/>
          <w:color w:val="auto"/>
          <w:sz w:val="28"/>
          <w:szCs w:val="28"/>
          <w:highlight w:val="none"/>
          <w:lang w:val="en-US" w:eastAsia="zh-CN"/>
        </w:rPr>
        <w:t>：</w:t>
      </w:r>
    </w:p>
    <w:p w14:paraId="36AFB3CA">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兹授权</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rPr>
        <w:t>同志为我方全权代表，</w:t>
      </w:r>
      <w:r>
        <w:rPr>
          <w:rFonts w:hint="eastAsia" w:ascii="宋体" w:hAnsi="宋体" w:eastAsia="宋体" w:cs="宋体"/>
          <w:bCs/>
          <w:color w:val="auto"/>
          <w:sz w:val="28"/>
          <w:szCs w:val="28"/>
          <w:highlight w:val="none"/>
          <w:lang w:val="en-US" w:eastAsia="zh-CN"/>
        </w:rPr>
        <w:t>全权</w:t>
      </w:r>
      <w:r>
        <w:rPr>
          <w:rFonts w:hint="eastAsia" w:ascii="宋体" w:hAnsi="宋体" w:eastAsia="宋体" w:cs="宋体"/>
          <w:bCs/>
          <w:color w:val="auto"/>
          <w:sz w:val="28"/>
          <w:szCs w:val="28"/>
          <w:highlight w:val="none"/>
        </w:rPr>
        <w:t>参与贵方</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中山汽车客运站乘客行包安检机采购项目</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rPr>
        <w:t>的</w:t>
      </w:r>
      <w:r>
        <w:rPr>
          <w:rFonts w:hint="eastAsia" w:ascii="宋体" w:hAnsi="宋体" w:eastAsia="宋体" w:cs="宋体"/>
          <w:bCs/>
          <w:color w:val="auto"/>
          <w:sz w:val="28"/>
          <w:szCs w:val="28"/>
          <w:highlight w:val="none"/>
          <w:lang w:val="en-US" w:eastAsia="zh-CN"/>
        </w:rPr>
        <w:t>参</w:t>
      </w:r>
      <w:r>
        <w:rPr>
          <w:rFonts w:hint="eastAsia" w:ascii="宋体" w:hAnsi="宋体" w:eastAsia="宋体" w:cs="宋体"/>
          <w:color w:val="auto"/>
          <w:sz w:val="28"/>
          <w:szCs w:val="28"/>
          <w:highlight w:val="none"/>
          <w:lang w:val="en-US" w:eastAsia="zh-CN"/>
        </w:rPr>
        <w:t>评、</w:t>
      </w:r>
      <w:r>
        <w:rPr>
          <w:rFonts w:hint="eastAsia" w:ascii="宋体" w:hAnsi="宋体" w:eastAsia="宋体" w:cs="宋体"/>
          <w:bCs/>
          <w:color w:val="auto"/>
          <w:sz w:val="28"/>
          <w:szCs w:val="28"/>
          <w:highlight w:val="none"/>
        </w:rPr>
        <w:t>提供与签署确认文书资料</w:t>
      </w:r>
      <w:r>
        <w:rPr>
          <w:rFonts w:hint="eastAsia" w:ascii="宋体" w:hAnsi="宋体" w:eastAsia="宋体" w:cs="宋体"/>
          <w:bCs/>
          <w:color w:val="auto"/>
          <w:sz w:val="28"/>
          <w:szCs w:val="28"/>
          <w:highlight w:val="none"/>
          <w:lang w:val="en-US" w:eastAsia="zh-CN"/>
        </w:rPr>
        <w:t>等一切事宜</w:t>
      </w:r>
      <w:r>
        <w:rPr>
          <w:rFonts w:hint="eastAsia" w:ascii="宋体" w:hAnsi="宋体" w:eastAsia="宋体" w:cs="宋体"/>
          <w:bCs/>
          <w:color w:val="auto"/>
          <w:sz w:val="28"/>
          <w:szCs w:val="28"/>
          <w:highlight w:val="none"/>
        </w:rPr>
        <w:t>。</w:t>
      </w:r>
    </w:p>
    <w:p w14:paraId="42AB31F2">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p>
    <w:p w14:paraId="054788FB">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参评供应商</w:t>
      </w:r>
      <w:r>
        <w:rPr>
          <w:rFonts w:hint="eastAsia" w:ascii="宋体" w:hAnsi="宋体" w:eastAsia="宋体" w:cs="宋体"/>
          <w:b w:val="0"/>
          <w:bCs/>
          <w:color w:val="auto"/>
          <w:sz w:val="28"/>
          <w:szCs w:val="28"/>
          <w:highlight w:val="none"/>
        </w:rPr>
        <w:t>（</w:t>
      </w:r>
      <w:r>
        <w:rPr>
          <w:rFonts w:hint="eastAsia" w:ascii="宋体" w:hAnsi="宋体" w:eastAsia="宋体" w:cs="宋体"/>
          <w:b w:val="0"/>
          <w:bCs/>
          <w:color w:val="auto"/>
          <w:sz w:val="28"/>
          <w:szCs w:val="28"/>
          <w:highlight w:val="none"/>
          <w:lang w:val="en-US" w:eastAsia="zh-CN"/>
        </w:rPr>
        <w:t>盖</w:t>
      </w:r>
      <w:r>
        <w:rPr>
          <w:rFonts w:hint="eastAsia" w:ascii="宋体" w:hAnsi="宋体" w:eastAsia="宋体" w:cs="宋体"/>
          <w:b w:val="0"/>
          <w:bCs/>
          <w:color w:val="auto"/>
          <w:sz w:val="28"/>
          <w:szCs w:val="28"/>
          <w:highlight w:val="none"/>
        </w:rPr>
        <w:t>章）</w:t>
      </w:r>
      <w:r>
        <w:rPr>
          <w:rFonts w:hint="eastAsia" w:ascii="宋体" w:hAnsi="宋体" w:eastAsia="宋体" w:cs="宋体"/>
          <w:bCs/>
          <w:color w:val="auto"/>
          <w:sz w:val="28"/>
          <w:szCs w:val="28"/>
          <w:highlight w:val="none"/>
        </w:rPr>
        <w:t>：</w:t>
      </w:r>
    </w:p>
    <w:p w14:paraId="15629383">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签发日期：</w:t>
      </w:r>
    </w:p>
    <w:p w14:paraId="63741593">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附：</w:t>
      </w:r>
      <w:r>
        <w:rPr>
          <w:rFonts w:hint="eastAsia" w:ascii="宋体" w:hAnsi="宋体" w:eastAsia="宋体" w:cs="宋体"/>
          <w:bCs/>
          <w:color w:val="auto"/>
          <w:sz w:val="28"/>
          <w:szCs w:val="28"/>
          <w:highlight w:val="none"/>
          <w:lang w:val="en-US" w:eastAsia="zh-CN"/>
        </w:rPr>
        <w:t>被</w:t>
      </w:r>
      <w:r>
        <w:rPr>
          <w:rFonts w:hint="eastAsia" w:ascii="宋体" w:hAnsi="宋体" w:eastAsia="宋体" w:cs="宋体"/>
          <w:bCs/>
          <w:color w:val="auto"/>
          <w:sz w:val="28"/>
          <w:szCs w:val="28"/>
          <w:highlight w:val="none"/>
        </w:rPr>
        <w:t>授权代表</w:t>
      </w:r>
      <w:r>
        <w:rPr>
          <w:rFonts w:hint="eastAsia" w:ascii="宋体" w:hAnsi="宋体" w:eastAsia="宋体" w:cs="宋体"/>
          <w:b w:val="0"/>
          <w:bCs/>
          <w:color w:val="auto"/>
          <w:sz w:val="28"/>
          <w:szCs w:val="28"/>
          <w:highlight w:val="none"/>
          <w:lang w:eastAsia="zh-CN"/>
        </w:rPr>
        <w:t>（</w:t>
      </w:r>
      <w:r>
        <w:rPr>
          <w:rFonts w:hint="eastAsia" w:ascii="宋体" w:hAnsi="宋体" w:eastAsia="宋体" w:cs="宋体"/>
          <w:b w:val="0"/>
          <w:bCs/>
          <w:color w:val="auto"/>
          <w:sz w:val="28"/>
          <w:szCs w:val="28"/>
          <w:highlight w:val="none"/>
          <w:lang w:val="en-US" w:eastAsia="zh-CN"/>
        </w:rPr>
        <w:t>签名</w:t>
      </w:r>
      <w:r>
        <w:rPr>
          <w:rFonts w:hint="eastAsia" w:ascii="宋体" w:hAnsi="宋体" w:eastAsia="宋体" w:cs="宋体"/>
          <w:b w:val="0"/>
          <w:bCs/>
          <w:color w:val="auto"/>
          <w:sz w:val="28"/>
          <w:szCs w:val="28"/>
          <w:highlight w:val="none"/>
          <w:lang w:eastAsia="zh-CN"/>
        </w:rPr>
        <w:t>）</w:t>
      </w:r>
      <w:r>
        <w:rPr>
          <w:rFonts w:hint="eastAsia" w:ascii="宋体" w:hAnsi="宋体" w:eastAsia="宋体" w:cs="宋体"/>
          <w:bCs/>
          <w:color w:val="auto"/>
          <w:sz w:val="28"/>
          <w:szCs w:val="28"/>
          <w:highlight w:val="none"/>
        </w:rPr>
        <w:t>：</w:t>
      </w:r>
    </w:p>
    <w:p w14:paraId="4F59A8E4">
      <w:pPr>
        <w:keepNext w:val="0"/>
        <w:keepLines w:val="0"/>
        <w:pageBreakBefore w:val="0"/>
        <w:kinsoku/>
        <w:wordWrap/>
        <w:overflowPunct/>
        <w:topLinePunct w:val="0"/>
        <w:bidi w:val="0"/>
        <w:adjustRightInd w:val="0"/>
        <w:snapToGrid w:val="0"/>
        <w:spacing w:line="560" w:lineRule="exact"/>
        <w:ind w:firstLine="1120" w:firstLineChars="4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身份证号码：</w:t>
      </w:r>
    </w:p>
    <w:p w14:paraId="37868F98">
      <w:pPr>
        <w:keepNext w:val="0"/>
        <w:keepLines w:val="0"/>
        <w:pageBreakBefore w:val="0"/>
        <w:kinsoku/>
        <w:wordWrap/>
        <w:overflowPunct/>
        <w:topLinePunct w:val="0"/>
        <w:bidi w:val="0"/>
        <w:adjustRightInd w:val="0"/>
        <w:snapToGrid w:val="0"/>
        <w:spacing w:line="560" w:lineRule="exact"/>
        <w:ind w:firstLine="1120" w:firstLineChars="4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联系电话：</w:t>
      </w:r>
    </w:p>
    <w:p w14:paraId="09854C83">
      <w:pPr>
        <w:pStyle w:val="44"/>
        <w:spacing w:line="560" w:lineRule="exact"/>
        <w:rPr>
          <w:rFonts w:hint="default" w:eastAsia="宋体"/>
          <w:color w:val="auto"/>
          <w:highlight w:val="none"/>
          <w:lang w:val="en-US" w:eastAsia="zh-CN"/>
        </w:rPr>
      </w:pPr>
      <w:r>
        <w:rPr>
          <w:rFonts w:hint="eastAsia" w:ascii="宋体" w:hAnsi="宋体" w:eastAsia="宋体" w:cs="宋体"/>
          <w:bCs/>
          <w:color w:val="auto"/>
          <w:sz w:val="28"/>
          <w:szCs w:val="28"/>
          <w:highlight w:val="none"/>
          <w:lang w:val="en-US" w:eastAsia="zh-CN"/>
        </w:rPr>
        <w:t xml:space="preserve">        联系邮箱：</w:t>
      </w:r>
    </w:p>
    <w:p w14:paraId="546989DA">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授权有效期限：与本公司</w:t>
      </w:r>
      <w:r>
        <w:rPr>
          <w:rFonts w:hint="eastAsia" w:ascii="宋体" w:hAnsi="宋体" w:eastAsia="宋体" w:cs="宋体"/>
          <w:bCs/>
          <w:color w:val="auto"/>
          <w:sz w:val="28"/>
          <w:szCs w:val="28"/>
          <w:highlight w:val="none"/>
          <w:lang w:val="en-US" w:eastAsia="zh-CN"/>
        </w:rPr>
        <w:t>参评</w:t>
      </w:r>
      <w:r>
        <w:rPr>
          <w:rFonts w:hint="eastAsia" w:ascii="宋体" w:hAnsi="宋体" w:eastAsia="宋体" w:cs="宋体"/>
          <w:bCs/>
          <w:color w:val="auto"/>
          <w:sz w:val="28"/>
          <w:szCs w:val="28"/>
          <w:highlight w:val="none"/>
        </w:rPr>
        <w:t>文件中标注的有效期相同，自本单位盖公章之日起生效。</w:t>
      </w:r>
    </w:p>
    <w:p w14:paraId="12647BD3">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参评</w:t>
      </w:r>
      <w:r>
        <w:rPr>
          <w:rFonts w:hint="eastAsia" w:ascii="宋体" w:hAnsi="宋体" w:eastAsia="宋体" w:cs="宋体"/>
          <w:bCs/>
          <w:color w:val="auto"/>
          <w:sz w:val="28"/>
          <w:szCs w:val="28"/>
          <w:highlight w:val="none"/>
        </w:rPr>
        <w:t>签</w:t>
      </w:r>
      <w:r>
        <w:rPr>
          <w:rFonts w:hint="eastAsia" w:ascii="宋体" w:hAnsi="宋体" w:eastAsia="宋体" w:cs="宋体"/>
          <w:bCs/>
          <w:color w:val="auto"/>
          <w:sz w:val="28"/>
          <w:szCs w:val="28"/>
          <w:highlight w:val="none"/>
          <w:lang w:val="en-US" w:eastAsia="zh-CN"/>
        </w:rPr>
        <w:t>名</w:t>
      </w:r>
      <w:r>
        <w:rPr>
          <w:rFonts w:hint="eastAsia" w:ascii="宋体" w:hAnsi="宋体" w:eastAsia="宋体" w:cs="宋体"/>
          <w:bCs/>
          <w:color w:val="auto"/>
          <w:sz w:val="28"/>
          <w:szCs w:val="28"/>
          <w:highlight w:val="none"/>
        </w:rPr>
        <w:t>代表为法定代表人</w:t>
      </w:r>
      <w:r>
        <w:rPr>
          <w:rFonts w:hint="eastAsia" w:ascii="宋体" w:hAnsi="宋体" w:eastAsia="宋体" w:cs="宋体"/>
          <w:bCs/>
          <w:color w:val="auto"/>
          <w:sz w:val="28"/>
          <w:szCs w:val="28"/>
          <w:highlight w:val="none"/>
          <w:lang w:val="en-US" w:eastAsia="zh-CN"/>
        </w:rPr>
        <w:t>/负责人</w:t>
      </w:r>
      <w:r>
        <w:rPr>
          <w:rFonts w:hint="eastAsia" w:ascii="宋体" w:hAnsi="宋体" w:eastAsia="宋体" w:cs="宋体"/>
          <w:bCs/>
          <w:color w:val="auto"/>
          <w:sz w:val="28"/>
          <w:szCs w:val="28"/>
          <w:highlight w:val="none"/>
        </w:rPr>
        <w:t>，则</w:t>
      </w:r>
      <w:r>
        <w:rPr>
          <w:rFonts w:hint="eastAsia" w:ascii="宋体" w:hAnsi="宋体" w:eastAsia="宋体" w:cs="宋体"/>
          <w:bCs/>
          <w:color w:val="auto"/>
          <w:sz w:val="28"/>
          <w:szCs w:val="28"/>
          <w:highlight w:val="none"/>
          <w:lang w:eastAsia="zh-CN"/>
        </w:rPr>
        <w:t>无需填写</w:t>
      </w:r>
      <w:r>
        <w:rPr>
          <w:rFonts w:hint="eastAsia" w:ascii="宋体" w:hAnsi="宋体" w:eastAsia="宋体" w:cs="宋体"/>
          <w:bCs/>
          <w:color w:val="auto"/>
          <w:sz w:val="28"/>
          <w:szCs w:val="28"/>
          <w:highlight w:val="none"/>
        </w:rPr>
        <w:t>本授权委托书。</w:t>
      </w:r>
    </w:p>
    <w:p w14:paraId="5D57A80C">
      <w:pPr>
        <w:keepNext w:val="0"/>
        <w:keepLines w:val="0"/>
        <w:pageBreakBefore w:val="0"/>
        <w:kinsoku/>
        <w:wordWrap/>
        <w:overflowPunct/>
        <w:topLinePunct w:val="0"/>
        <w:bidi w:val="0"/>
        <w:adjustRightInd w:val="0"/>
        <w:snapToGrid w:val="0"/>
        <w:spacing w:line="560" w:lineRule="exact"/>
        <w:ind w:firstLine="420" w:firstLineChars="200"/>
        <w:rPr>
          <w:rFonts w:hint="eastAsia" w:ascii="宋体" w:hAnsi="宋体" w:eastAsia="宋体" w:cs="宋体"/>
          <w:bCs/>
          <w:color w:val="auto"/>
          <w:sz w:val="24"/>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62230</wp:posOffset>
                </wp:positionH>
                <wp:positionV relativeFrom="paragraph">
                  <wp:posOffset>303530</wp:posOffset>
                </wp:positionV>
                <wp:extent cx="5167630" cy="1700530"/>
                <wp:effectExtent l="4445" t="4445" r="9525" b="9525"/>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3113223">
                            <w:pPr>
                              <w:jc w:val="center"/>
                              <w:rPr>
                                <w:rFonts w:hAnsi="宋体"/>
                                <w:szCs w:val="21"/>
                              </w:rPr>
                            </w:pPr>
                          </w:p>
                          <w:p w14:paraId="12702F5B">
                            <w:pPr>
                              <w:jc w:val="center"/>
                              <w:rPr>
                                <w:rFonts w:hAnsi="宋体"/>
                                <w:szCs w:val="21"/>
                              </w:rPr>
                            </w:pPr>
                          </w:p>
                          <w:p w14:paraId="34D6B1CC">
                            <w:pPr>
                              <w:jc w:val="center"/>
                              <w:rPr>
                                <w:rFonts w:hint="eastAsia" w:ascii="宋体" w:hAnsi="宋体"/>
                                <w:szCs w:val="21"/>
                                <w:lang w:val="en-US" w:eastAsia="zh-CN"/>
                              </w:rPr>
                            </w:pPr>
                          </w:p>
                          <w:p w14:paraId="411645D3">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23.9pt;height:133.9pt;width:406.9pt;z-index:251660288;mso-width-relative:page;mso-height-relative:page;" fillcolor="#FFFFFF" filled="t" stroked="t" coordsize="21600,21600" o:gfxdata="UEsDBAoAAAAAAIdO4kAAAAAAAAAAAAAAAAAEAAAAZHJzL1BLAwQUAAAACACHTuJAgAooVtcAAAAI&#10;AQAADwAAAGRycy9kb3ducmV2LnhtbE2PQU+EMBCF7yb+h2ZMvLmFRVkWGTZGoycv4iZeCx2BSFtC&#10;C4v+eseTe5q8vJf3vikOqxnEQpPvnUWINxEIso3TvW0Rju/PNxkIH5TVanCWEL7Jw6G8vChUrt3J&#10;vtFShVZwifW5QuhCGHMpfdORUX7jRrLsfbrJqMByaqWe1InLzSC3UZRKo3rLC50a6bGj5quaDcL6&#10;+lPv55e4qUKXpbuPZHl6OErE66s4ugcRaA3/YfjDZ3Qomal2s9VeDAh7Bg8Itzu+bGfbJAVRIyTx&#10;XQqyLOT5A+Uv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gAooVtcAAAAI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43113223">
                      <w:pPr>
                        <w:jc w:val="center"/>
                        <w:rPr>
                          <w:rFonts w:hAnsi="宋体"/>
                          <w:szCs w:val="21"/>
                        </w:rPr>
                      </w:pPr>
                    </w:p>
                    <w:p w14:paraId="12702F5B">
                      <w:pPr>
                        <w:jc w:val="center"/>
                        <w:rPr>
                          <w:rFonts w:hAnsi="宋体"/>
                          <w:szCs w:val="21"/>
                        </w:rPr>
                      </w:pPr>
                    </w:p>
                    <w:p w14:paraId="34D6B1CC">
                      <w:pPr>
                        <w:jc w:val="center"/>
                        <w:rPr>
                          <w:rFonts w:hint="eastAsia" w:ascii="宋体" w:hAnsi="宋体"/>
                          <w:szCs w:val="21"/>
                          <w:lang w:val="en-US" w:eastAsia="zh-CN"/>
                        </w:rPr>
                      </w:pPr>
                    </w:p>
                    <w:p w14:paraId="411645D3">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14:paraId="3D73C6AC">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6945475F">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422CBFF0">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6C8408C4">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17269922">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057935C8">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2C104F69">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516054A3">
      <w:pPr>
        <w:keepNext w:val="0"/>
        <w:keepLines w:val="0"/>
        <w:pageBreakBefore w:val="0"/>
        <w:kinsoku/>
        <w:overflowPunct/>
        <w:topLinePunct w:val="0"/>
        <w:bidi w:val="0"/>
        <w:adjustRightInd w:val="0"/>
        <w:snapToGrid w:val="0"/>
        <w:spacing w:line="440" w:lineRule="exact"/>
        <w:outlineLvl w:val="9"/>
        <w:rPr>
          <w:rFonts w:ascii="宋体" w:hAnsi="宋体"/>
          <w:b/>
          <w:bCs/>
          <w:sz w:val="28"/>
          <w:szCs w:val="28"/>
          <w:highlight w:val="none"/>
        </w:rPr>
      </w:pPr>
      <w:r>
        <w:rPr>
          <w:rFonts w:hint="eastAsia" w:ascii="宋体" w:hAnsi="宋体"/>
          <w:b/>
          <w:bCs/>
          <w:sz w:val="28"/>
          <w:szCs w:val="28"/>
          <w:highlight w:val="none"/>
        </w:rPr>
        <w:t>格式</w:t>
      </w:r>
      <w:r>
        <w:rPr>
          <w:rFonts w:hint="eastAsia" w:ascii="宋体" w:hAnsi="宋体"/>
          <w:b/>
          <w:bCs/>
          <w:sz w:val="28"/>
          <w:szCs w:val="28"/>
          <w:highlight w:val="none"/>
          <w:lang w:val="en-US" w:eastAsia="zh-CN"/>
        </w:rPr>
        <w:t>4</w:t>
      </w:r>
      <w:r>
        <w:rPr>
          <w:rFonts w:hint="eastAsia" w:ascii="宋体" w:hAnsi="宋体"/>
          <w:b/>
          <w:bCs/>
          <w:sz w:val="28"/>
          <w:szCs w:val="28"/>
          <w:highlight w:val="none"/>
        </w:rPr>
        <w:t xml:space="preserve"> 营业执照、资质证明等材料</w:t>
      </w:r>
    </w:p>
    <w:p w14:paraId="03FF43A3">
      <w:pPr>
        <w:keepNext w:val="0"/>
        <w:keepLines w:val="0"/>
        <w:pageBreakBefore w:val="0"/>
        <w:kinsoku/>
        <w:overflowPunct/>
        <w:topLinePunct w:val="0"/>
        <w:bidi w:val="0"/>
        <w:adjustRightInd w:val="0"/>
        <w:snapToGrid w:val="0"/>
        <w:spacing w:line="440" w:lineRule="exact"/>
        <w:ind w:firstLine="560" w:firstLineChars="200"/>
        <w:outlineLvl w:val="9"/>
        <w:rPr>
          <w:rFonts w:ascii="仿宋_GB2312" w:eastAsia="仿宋_GB2312"/>
          <w:bCs/>
          <w:sz w:val="28"/>
          <w:szCs w:val="28"/>
          <w:highlight w:val="none"/>
        </w:rPr>
      </w:pPr>
    </w:p>
    <w:p w14:paraId="5ED45A27">
      <w:pPr>
        <w:keepNext w:val="0"/>
        <w:keepLines w:val="0"/>
        <w:pageBreakBefore w:val="0"/>
        <w:widowControl w:val="0"/>
        <w:tabs>
          <w:tab w:val="left" w:pos="900"/>
        </w:tabs>
        <w:kinsoku/>
        <w:wordWrap/>
        <w:overflowPunct/>
        <w:topLinePunct w:val="0"/>
        <w:autoSpaceDE/>
        <w:autoSpaceDN/>
        <w:bidi w:val="0"/>
        <w:spacing w:line="240" w:lineRule="auto"/>
        <w:jc w:val="center"/>
        <w:textAlignment w:val="auto"/>
        <w:outlineLvl w:val="9"/>
        <w:rPr>
          <w:rFonts w:hint="eastAsia" w:ascii="宋体" w:hAnsi="宋体" w:eastAsia="宋体" w:cs="仿宋_GB2312"/>
          <w:b/>
          <w:sz w:val="28"/>
          <w:szCs w:val="28"/>
          <w:highlight w:val="none"/>
          <w:lang w:eastAsia="zh-CN"/>
        </w:rPr>
      </w:pPr>
      <w:r>
        <w:rPr>
          <w:rFonts w:hint="eastAsia" w:ascii="宋体" w:hAnsi="宋体" w:cs="仿宋_GB2312"/>
          <w:b/>
          <w:sz w:val="28"/>
          <w:szCs w:val="28"/>
          <w:highlight w:val="none"/>
        </w:rPr>
        <w:t>具有独立承担民事责任能力的在中华人民共和国境内注册的企业法人或其他社会组织，具有</w:t>
      </w:r>
      <w:r>
        <w:rPr>
          <w:rFonts w:hint="eastAsia" w:ascii="宋体" w:hAnsi="宋体" w:cs="仿宋_GB2312"/>
          <w:b/>
          <w:sz w:val="28"/>
          <w:szCs w:val="28"/>
          <w:highlight w:val="none"/>
          <w:lang w:val="en-US" w:eastAsia="zh-CN"/>
        </w:rPr>
        <w:t>安防设备制造、安防设备销售等</w:t>
      </w:r>
      <w:r>
        <w:rPr>
          <w:rFonts w:hint="eastAsia" w:ascii="宋体" w:hAnsi="宋体" w:cs="仿宋_GB2312"/>
          <w:b/>
          <w:sz w:val="28"/>
          <w:szCs w:val="28"/>
          <w:highlight w:val="none"/>
        </w:rPr>
        <w:t>资质，提供营业执照、资质证明等材料并盖章</w:t>
      </w:r>
      <w:r>
        <w:rPr>
          <w:rFonts w:hint="eastAsia" w:ascii="宋体" w:hAnsi="宋体" w:cs="仿宋_GB2312"/>
          <w:b/>
          <w:sz w:val="28"/>
          <w:szCs w:val="28"/>
          <w:highlight w:val="none"/>
          <w:lang w:eastAsia="zh-CN"/>
        </w:rPr>
        <w:t>。</w:t>
      </w:r>
    </w:p>
    <w:p w14:paraId="274C80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b/>
          <w:bCs/>
          <w:sz w:val="28"/>
          <w:szCs w:val="28"/>
          <w:highlight w:val="none"/>
        </w:rPr>
      </w:pPr>
      <w:r>
        <w:rPr>
          <w:rFonts w:hint="eastAsia" w:ascii="宋体" w:hAnsi="宋体" w:cs="仿宋_GB2312"/>
          <w:b/>
          <w:sz w:val="28"/>
          <w:szCs w:val="28"/>
          <w:highlight w:val="none"/>
        </w:rPr>
        <w:t>（格式自拟）</w:t>
      </w:r>
    </w:p>
    <w:p w14:paraId="42C260CD">
      <w:pPr>
        <w:keepNext w:val="0"/>
        <w:keepLines w:val="0"/>
        <w:pageBreakBefore w:val="0"/>
        <w:kinsoku/>
        <w:overflowPunct/>
        <w:topLinePunct w:val="0"/>
        <w:bidi w:val="0"/>
        <w:adjustRightInd w:val="0"/>
        <w:snapToGrid w:val="0"/>
        <w:spacing w:line="440" w:lineRule="exact"/>
        <w:outlineLvl w:val="9"/>
        <w:rPr>
          <w:rFonts w:ascii="宋体" w:hAnsi="宋体"/>
          <w:b/>
          <w:bCs/>
          <w:sz w:val="28"/>
          <w:szCs w:val="28"/>
          <w:highlight w:val="none"/>
        </w:rPr>
      </w:pPr>
    </w:p>
    <w:p w14:paraId="79F7D911">
      <w:pPr>
        <w:keepNext w:val="0"/>
        <w:keepLines w:val="0"/>
        <w:pageBreakBefore w:val="0"/>
        <w:kinsoku/>
        <w:overflowPunct/>
        <w:topLinePunct w:val="0"/>
        <w:bidi w:val="0"/>
        <w:adjustRightInd w:val="0"/>
        <w:snapToGrid w:val="0"/>
        <w:spacing w:line="440" w:lineRule="exact"/>
        <w:outlineLvl w:val="9"/>
        <w:rPr>
          <w:rFonts w:hint="default" w:ascii="宋体" w:hAnsi="宋体" w:eastAsia="宋体"/>
          <w:b/>
          <w:bCs/>
          <w:sz w:val="28"/>
          <w:szCs w:val="28"/>
          <w:highlight w:val="none"/>
          <w:lang w:val="en-US" w:eastAsia="zh-CN"/>
        </w:rPr>
      </w:pPr>
      <w:r>
        <w:rPr>
          <w:rFonts w:hint="eastAsia" w:ascii="宋体" w:hAnsi="宋体"/>
          <w:b/>
          <w:bCs/>
          <w:sz w:val="28"/>
          <w:szCs w:val="28"/>
          <w:highlight w:val="none"/>
        </w:rPr>
        <w:t>格式</w:t>
      </w:r>
      <w:r>
        <w:rPr>
          <w:rFonts w:hint="eastAsia" w:ascii="宋体" w:hAnsi="宋体"/>
          <w:b/>
          <w:bCs/>
          <w:sz w:val="28"/>
          <w:szCs w:val="28"/>
          <w:highlight w:val="none"/>
          <w:lang w:val="en-US" w:eastAsia="zh-CN"/>
        </w:rPr>
        <w:t>5</w:t>
      </w:r>
      <w:r>
        <w:rPr>
          <w:rFonts w:hint="eastAsia" w:ascii="宋体" w:hAnsi="宋体"/>
          <w:b/>
          <w:bCs/>
          <w:sz w:val="28"/>
          <w:szCs w:val="28"/>
          <w:highlight w:val="none"/>
        </w:rPr>
        <w:t xml:space="preserve"> 业绩经验</w:t>
      </w:r>
    </w:p>
    <w:p w14:paraId="019B77C4">
      <w:pPr>
        <w:keepNext w:val="0"/>
        <w:keepLines w:val="0"/>
        <w:pageBreakBefore w:val="0"/>
        <w:kinsoku/>
        <w:overflowPunct/>
        <w:topLinePunct w:val="0"/>
        <w:bidi w:val="0"/>
        <w:adjustRightInd w:val="0"/>
        <w:snapToGrid w:val="0"/>
        <w:spacing w:line="440" w:lineRule="exact"/>
        <w:ind w:firstLine="560" w:firstLineChars="200"/>
        <w:outlineLvl w:val="9"/>
        <w:rPr>
          <w:rFonts w:ascii="仿宋_GB2312" w:eastAsia="仿宋_GB2312"/>
          <w:bCs/>
          <w:sz w:val="28"/>
          <w:szCs w:val="28"/>
          <w:highlight w:val="none"/>
        </w:rPr>
      </w:pPr>
    </w:p>
    <w:p w14:paraId="453630EA">
      <w:pPr>
        <w:keepNext w:val="0"/>
        <w:keepLines w:val="0"/>
        <w:pageBreakBefore w:val="0"/>
        <w:widowControl w:val="0"/>
        <w:tabs>
          <w:tab w:val="left" w:pos="900"/>
        </w:tabs>
        <w:kinsoku/>
        <w:wordWrap/>
        <w:overflowPunct/>
        <w:topLinePunct w:val="0"/>
        <w:autoSpaceDE/>
        <w:autoSpaceDN/>
        <w:bidi w:val="0"/>
        <w:spacing w:line="240" w:lineRule="auto"/>
        <w:jc w:val="center"/>
        <w:textAlignment w:val="auto"/>
        <w:outlineLvl w:val="9"/>
        <w:rPr>
          <w:rFonts w:hint="eastAsia" w:ascii="宋体" w:hAnsi="宋体" w:cs="仿宋_GB2312"/>
          <w:b/>
          <w:sz w:val="28"/>
          <w:szCs w:val="28"/>
          <w:highlight w:val="none"/>
          <w:lang w:val="en-US" w:eastAsia="zh-CN"/>
        </w:rPr>
      </w:pPr>
      <w:r>
        <w:rPr>
          <w:rFonts w:hint="eastAsia" w:ascii="宋体" w:hAnsi="宋体" w:cs="仿宋_GB2312"/>
          <w:b/>
          <w:sz w:val="28"/>
          <w:szCs w:val="28"/>
          <w:highlight w:val="none"/>
          <w:lang w:val="en-US" w:eastAsia="zh-CN"/>
        </w:rPr>
        <w:t>供应商承办机场、海关、高铁、火车站、地铁、客运站等单位的业绩合同，提供证明</w:t>
      </w:r>
      <w:r>
        <w:rPr>
          <w:rFonts w:hint="eastAsia" w:ascii="宋体" w:hAnsi="宋体" w:cs="仿宋_GB2312"/>
          <w:b/>
          <w:sz w:val="28"/>
          <w:szCs w:val="28"/>
          <w:highlight w:val="none"/>
        </w:rPr>
        <w:t>材料</w:t>
      </w:r>
      <w:r>
        <w:rPr>
          <w:rFonts w:hint="eastAsia" w:ascii="宋体" w:hAnsi="宋体" w:cs="仿宋_GB2312"/>
          <w:b/>
          <w:sz w:val="28"/>
          <w:szCs w:val="28"/>
          <w:highlight w:val="none"/>
          <w:lang w:val="en-US" w:eastAsia="zh-CN"/>
        </w:rPr>
        <w:t>。</w:t>
      </w:r>
    </w:p>
    <w:p w14:paraId="5BC42C62">
      <w:pPr>
        <w:keepNext w:val="0"/>
        <w:keepLines w:val="0"/>
        <w:pageBreakBefore w:val="0"/>
        <w:kinsoku/>
        <w:overflowPunct/>
        <w:topLinePunct w:val="0"/>
        <w:bidi w:val="0"/>
        <w:adjustRightInd w:val="0"/>
        <w:snapToGrid w:val="0"/>
        <w:spacing w:line="440" w:lineRule="exact"/>
        <w:jc w:val="center"/>
        <w:outlineLvl w:val="9"/>
        <w:rPr>
          <w:rFonts w:ascii="宋体" w:hAnsi="宋体"/>
          <w:b/>
          <w:bCs/>
          <w:sz w:val="28"/>
          <w:szCs w:val="28"/>
          <w:highlight w:val="none"/>
        </w:rPr>
      </w:pPr>
      <w:r>
        <w:rPr>
          <w:rFonts w:hint="eastAsia" w:ascii="宋体" w:hAnsi="宋体" w:cs="仿宋_GB2312"/>
          <w:b/>
          <w:sz w:val="28"/>
          <w:szCs w:val="28"/>
          <w:highlight w:val="none"/>
        </w:rPr>
        <w:t>（格式自拟）</w:t>
      </w:r>
    </w:p>
    <w:p w14:paraId="5D728B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b/>
          <w:bCs/>
          <w:sz w:val="28"/>
          <w:szCs w:val="28"/>
          <w:highlight w:val="none"/>
        </w:rPr>
      </w:pPr>
    </w:p>
    <w:p w14:paraId="510F9258">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35B66BC6">
      <w:pPr>
        <w:keepNext w:val="0"/>
        <w:keepLines w:val="0"/>
        <w:pageBreakBefore w:val="0"/>
        <w:kinsoku/>
        <w:overflowPunct/>
        <w:topLinePunct w:val="0"/>
        <w:bidi w:val="0"/>
        <w:adjustRightInd w:val="0"/>
        <w:snapToGrid w:val="0"/>
        <w:spacing w:line="440" w:lineRule="exact"/>
        <w:outlineLvl w:val="9"/>
        <w:rPr>
          <w:rFonts w:hint="default" w:ascii="宋体" w:hAnsi="宋体" w:eastAsia="宋体"/>
          <w:b/>
          <w:bCs/>
          <w:sz w:val="28"/>
          <w:szCs w:val="28"/>
          <w:highlight w:val="none"/>
          <w:lang w:val="en-US" w:eastAsia="zh-CN"/>
        </w:rPr>
      </w:pPr>
      <w:r>
        <w:rPr>
          <w:rFonts w:hint="eastAsia" w:ascii="宋体" w:hAnsi="宋体"/>
          <w:b/>
          <w:bCs/>
          <w:sz w:val="28"/>
          <w:szCs w:val="28"/>
          <w:highlight w:val="none"/>
        </w:rPr>
        <w:t>格式</w:t>
      </w:r>
      <w:r>
        <w:rPr>
          <w:rFonts w:hint="eastAsia" w:ascii="宋体" w:hAnsi="宋体"/>
          <w:b/>
          <w:bCs/>
          <w:sz w:val="28"/>
          <w:szCs w:val="28"/>
          <w:highlight w:val="none"/>
          <w:lang w:val="en-US" w:eastAsia="zh-CN"/>
        </w:rPr>
        <w:t>6</w:t>
      </w:r>
      <w:r>
        <w:rPr>
          <w:rFonts w:hint="eastAsia" w:ascii="宋体" w:hAnsi="宋体"/>
          <w:b/>
          <w:bCs/>
          <w:sz w:val="28"/>
          <w:szCs w:val="28"/>
          <w:highlight w:val="none"/>
        </w:rPr>
        <w:t xml:space="preserve"> </w:t>
      </w:r>
      <w:r>
        <w:rPr>
          <w:rFonts w:hint="eastAsia" w:ascii="宋体" w:hAnsi="宋体"/>
          <w:b/>
          <w:bCs/>
          <w:sz w:val="28"/>
          <w:szCs w:val="28"/>
          <w:highlight w:val="none"/>
          <w:lang w:val="en-US" w:eastAsia="zh-CN"/>
        </w:rPr>
        <w:t>供应商资质</w:t>
      </w:r>
    </w:p>
    <w:p w14:paraId="3549EFE9">
      <w:pPr>
        <w:keepNext w:val="0"/>
        <w:keepLines w:val="0"/>
        <w:pageBreakBefore w:val="0"/>
        <w:kinsoku/>
        <w:overflowPunct/>
        <w:topLinePunct w:val="0"/>
        <w:bidi w:val="0"/>
        <w:adjustRightInd w:val="0"/>
        <w:snapToGrid w:val="0"/>
        <w:spacing w:line="440" w:lineRule="exact"/>
        <w:ind w:firstLine="560" w:firstLineChars="200"/>
        <w:outlineLvl w:val="9"/>
        <w:rPr>
          <w:rFonts w:ascii="仿宋_GB2312" w:eastAsia="仿宋_GB2312"/>
          <w:bCs/>
          <w:sz w:val="28"/>
          <w:szCs w:val="28"/>
          <w:highlight w:val="none"/>
        </w:rPr>
      </w:pPr>
    </w:p>
    <w:p w14:paraId="563B82A5">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仿宋_GB2312"/>
          <w:b/>
          <w:kern w:val="2"/>
          <w:sz w:val="28"/>
          <w:szCs w:val="28"/>
          <w:highlight w:val="none"/>
          <w:lang w:val="en-US" w:eastAsia="zh-CN" w:bidi="ar"/>
        </w:rPr>
      </w:pPr>
      <w:r>
        <w:rPr>
          <w:rFonts w:hint="eastAsia" w:ascii="宋体" w:hAnsi="宋体" w:cs="仿宋_GB2312"/>
          <w:b/>
          <w:kern w:val="2"/>
          <w:sz w:val="28"/>
          <w:szCs w:val="28"/>
          <w:highlight w:val="none"/>
          <w:lang w:val="en-US" w:eastAsia="zh-CN" w:bidi="ar"/>
        </w:rPr>
        <w:t>供应商具有</w:t>
      </w:r>
      <w:r>
        <w:rPr>
          <w:rFonts w:hint="eastAsia" w:ascii="宋体" w:hAnsi="宋体" w:cs="仿宋_GB2312"/>
          <w:b/>
          <w:sz w:val="28"/>
          <w:szCs w:val="28"/>
          <w:highlight w:val="none"/>
          <w:lang w:val="en-US" w:eastAsia="zh-CN" w:bidi="ar"/>
        </w:rPr>
        <w:t>过高新技术企业证书、辐射安全许可证等</w:t>
      </w:r>
      <w:r>
        <w:rPr>
          <w:rFonts w:hint="eastAsia" w:ascii="宋体" w:hAnsi="宋体" w:eastAsia="宋体" w:cs="仿宋_GB2312"/>
          <w:b/>
          <w:sz w:val="28"/>
          <w:szCs w:val="28"/>
          <w:highlight w:val="none"/>
          <w:lang w:val="en-US" w:eastAsia="zh-CN" w:bidi="ar"/>
        </w:rPr>
        <w:t>相关资质</w:t>
      </w:r>
      <w:r>
        <w:rPr>
          <w:rFonts w:hint="eastAsia" w:ascii="宋体" w:hAnsi="宋体" w:cs="仿宋_GB2312"/>
          <w:b/>
          <w:sz w:val="28"/>
          <w:szCs w:val="28"/>
          <w:highlight w:val="none"/>
          <w:lang w:val="en-US" w:eastAsia="zh-CN"/>
        </w:rPr>
        <w:t>，提供证明</w:t>
      </w:r>
      <w:r>
        <w:rPr>
          <w:rFonts w:hint="eastAsia" w:ascii="宋体" w:hAnsi="宋体" w:cs="仿宋_GB2312"/>
          <w:b/>
          <w:sz w:val="28"/>
          <w:szCs w:val="28"/>
          <w:highlight w:val="none"/>
        </w:rPr>
        <w:t>材料</w:t>
      </w:r>
      <w:r>
        <w:rPr>
          <w:rFonts w:hint="eastAsia" w:ascii="宋体" w:hAnsi="宋体" w:cs="仿宋_GB2312"/>
          <w:b/>
          <w:kern w:val="2"/>
          <w:sz w:val="28"/>
          <w:szCs w:val="28"/>
          <w:highlight w:val="none"/>
          <w:lang w:val="en-US" w:eastAsia="zh-CN" w:bidi="ar"/>
        </w:rPr>
        <w:t>。</w:t>
      </w:r>
    </w:p>
    <w:p w14:paraId="5FB74B77">
      <w:pPr>
        <w:keepNext w:val="0"/>
        <w:keepLines w:val="0"/>
        <w:pageBreakBefore w:val="0"/>
        <w:kinsoku/>
        <w:overflowPunct/>
        <w:topLinePunct w:val="0"/>
        <w:bidi w:val="0"/>
        <w:adjustRightInd w:val="0"/>
        <w:snapToGrid w:val="0"/>
        <w:spacing w:line="440" w:lineRule="exact"/>
        <w:jc w:val="center"/>
        <w:outlineLvl w:val="9"/>
        <w:rPr>
          <w:rFonts w:ascii="宋体" w:hAnsi="宋体"/>
          <w:b/>
          <w:bCs/>
          <w:sz w:val="28"/>
          <w:szCs w:val="28"/>
          <w:highlight w:val="none"/>
        </w:rPr>
      </w:pPr>
      <w:r>
        <w:rPr>
          <w:rFonts w:hint="eastAsia" w:ascii="宋体" w:hAnsi="宋体" w:cs="仿宋_GB2312"/>
          <w:b/>
          <w:sz w:val="28"/>
          <w:szCs w:val="28"/>
          <w:highlight w:val="none"/>
        </w:rPr>
        <w:t>（格式自拟）</w:t>
      </w:r>
    </w:p>
    <w:p w14:paraId="09B16CCF">
      <w:pPr>
        <w:keepNext w:val="0"/>
        <w:keepLines w:val="0"/>
        <w:pageBreakBefore w:val="0"/>
        <w:kinsoku/>
        <w:overflowPunct/>
        <w:topLinePunct w:val="0"/>
        <w:bidi w:val="0"/>
        <w:spacing w:line="440" w:lineRule="exact"/>
        <w:jc w:val="center"/>
        <w:outlineLvl w:val="9"/>
        <w:rPr>
          <w:rFonts w:ascii="宋体" w:hAnsi="宋体"/>
          <w:b/>
          <w:bCs/>
          <w:sz w:val="28"/>
          <w:szCs w:val="28"/>
          <w:highlight w:val="none"/>
        </w:rPr>
      </w:pPr>
    </w:p>
    <w:p w14:paraId="2F97CBF1">
      <w:pPr>
        <w:keepNext w:val="0"/>
        <w:keepLines w:val="0"/>
        <w:pageBreakBefore w:val="0"/>
        <w:kinsoku/>
        <w:overflowPunct/>
        <w:topLinePunct w:val="0"/>
        <w:bidi w:val="0"/>
        <w:adjustRightInd w:val="0"/>
        <w:snapToGrid w:val="0"/>
        <w:spacing w:line="440" w:lineRule="exact"/>
        <w:outlineLvl w:val="9"/>
        <w:rPr>
          <w:rFonts w:hint="default" w:ascii="宋体" w:hAnsi="宋体" w:eastAsia="宋体"/>
          <w:b/>
          <w:bCs/>
          <w:sz w:val="28"/>
          <w:szCs w:val="28"/>
          <w:highlight w:val="none"/>
          <w:lang w:val="en-US" w:eastAsia="zh-CN"/>
        </w:rPr>
      </w:pPr>
      <w:r>
        <w:rPr>
          <w:rFonts w:hint="eastAsia" w:ascii="宋体" w:hAnsi="宋体"/>
          <w:b/>
          <w:bCs/>
          <w:sz w:val="28"/>
          <w:szCs w:val="28"/>
          <w:highlight w:val="none"/>
        </w:rPr>
        <w:t>格式</w:t>
      </w:r>
      <w:r>
        <w:rPr>
          <w:rFonts w:hint="eastAsia" w:ascii="宋体" w:hAnsi="宋体"/>
          <w:b/>
          <w:bCs/>
          <w:sz w:val="28"/>
          <w:szCs w:val="28"/>
          <w:highlight w:val="none"/>
          <w:lang w:val="en-US" w:eastAsia="zh-CN"/>
        </w:rPr>
        <w:t>7 技术实力</w:t>
      </w:r>
    </w:p>
    <w:p w14:paraId="4B17F610">
      <w:pPr>
        <w:keepNext w:val="0"/>
        <w:keepLines w:val="0"/>
        <w:pageBreakBefore w:val="0"/>
        <w:kinsoku/>
        <w:overflowPunct/>
        <w:topLinePunct w:val="0"/>
        <w:bidi w:val="0"/>
        <w:adjustRightInd w:val="0"/>
        <w:snapToGrid w:val="0"/>
        <w:spacing w:line="440" w:lineRule="exact"/>
        <w:ind w:firstLine="560" w:firstLineChars="200"/>
        <w:outlineLvl w:val="9"/>
        <w:rPr>
          <w:rFonts w:ascii="仿宋_GB2312" w:eastAsia="仿宋_GB2312"/>
          <w:bCs/>
          <w:sz w:val="28"/>
          <w:szCs w:val="28"/>
          <w:highlight w:val="none"/>
        </w:rPr>
      </w:pPr>
    </w:p>
    <w:p w14:paraId="0CBADD44">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仿宋_GB2312"/>
          <w:b/>
          <w:kern w:val="2"/>
          <w:sz w:val="28"/>
          <w:szCs w:val="28"/>
          <w:highlight w:val="none"/>
          <w:lang w:val="en-US" w:eastAsia="zh-CN" w:bidi="ar"/>
        </w:rPr>
      </w:pPr>
      <w:r>
        <w:rPr>
          <w:rFonts w:hint="eastAsia" w:ascii="宋体" w:hAnsi="宋体" w:cs="仿宋_GB2312"/>
          <w:b/>
          <w:kern w:val="2"/>
          <w:sz w:val="28"/>
          <w:szCs w:val="28"/>
          <w:highlight w:val="none"/>
          <w:lang w:val="en-US" w:eastAsia="zh-CN" w:bidi="ar"/>
        </w:rPr>
        <w:t>供应商具有自主开发的安检设备、安检设备软件并获得相关专利</w:t>
      </w:r>
      <w:r>
        <w:rPr>
          <w:rFonts w:hint="eastAsia" w:ascii="宋体" w:hAnsi="宋体" w:cs="仿宋_GB2312"/>
          <w:b/>
          <w:sz w:val="28"/>
          <w:szCs w:val="28"/>
          <w:highlight w:val="none"/>
          <w:lang w:val="en-US" w:eastAsia="zh-CN"/>
        </w:rPr>
        <w:t>，提供证明</w:t>
      </w:r>
      <w:r>
        <w:rPr>
          <w:rFonts w:hint="eastAsia" w:ascii="宋体" w:hAnsi="宋体" w:cs="仿宋_GB2312"/>
          <w:b/>
          <w:sz w:val="28"/>
          <w:szCs w:val="28"/>
          <w:highlight w:val="none"/>
        </w:rPr>
        <w:t>材料</w:t>
      </w:r>
      <w:r>
        <w:rPr>
          <w:rFonts w:hint="eastAsia" w:ascii="宋体" w:hAnsi="宋体" w:cs="仿宋_GB2312"/>
          <w:b/>
          <w:kern w:val="2"/>
          <w:sz w:val="28"/>
          <w:szCs w:val="28"/>
          <w:highlight w:val="none"/>
          <w:lang w:val="en-US" w:eastAsia="zh-CN" w:bidi="ar"/>
        </w:rPr>
        <w:t>。</w:t>
      </w:r>
    </w:p>
    <w:p w14:paraId="14AEECB4">
      <w:pPr>
        <w:keepNext w:val="0"/>
        <w:keepLines w:val="0"/>
        <w:pageBreakBefore w:val="0"/>
        <w:kinsoku/>
        <w:overflowPunct/>
        <w:topLinePunct w:val="0"/>
        <w:bidi w:val="0"/>
        <w:adjustRightInd w:val="0"/>
        <w:snapToGrid w:val="0"/>
        <w:spacing w:line="440" w:lineRule="exact"/>
        <w:jc w:val="center"/>
        <w:outlineLvl w:val="9"/>
        <w:rPr>
          <w:rFonts w:ascii="宋体" w:hAnsi="宋体"/>
          <w:b/>
          <w:bCs/>
          <w:sz w:val="28"/>
          <w:szCs w:val="28"/>
          <w:highlight w:val="none"/>
        </w:rPr>
      </w:pPr>
      <w:r>
        <w:rPr>
          <w:rFonts w:hint="eastAsia" w:ascii="宋体" w:hAnsi="宋体" w:cs="仿宋_GB2312"/>
          <w:b/>
          <w:sz w:val="28"/>
          <w:szCs w:val="28"/>
          <w:highlight w:val="none"/>
        </w:rPr>
        <w:t>（格式自拟）</w:t>
      </w:r>
    </w:p>
    <w:p w14:paraId="3DB65751">
      <w:pPr>
        <w:keepNext w:val="0"/>
        <w:keepLines w:val="0"/>
        <w:pageBreakBefore w:val="0"/>
        <w:kinsoku/>
        <w:overflowPunct/>
        <w:topLinePunct w:val="0"/>
        <w:bidi w:val="0"/>
        <w:spacing w:line="440" w:lineRule="exact"/>
        <w:jc w:val="left"/>
        <w:outlineLvl w:val="9"/>
        <w:rPr>
          <w:rFonts w:hint="eastAsia" w:ascii="宋体" w:hAnsi="宋体"/>
          <w:b/>
          <w:bCs/>
          <w:sz w:val="28"/>
          <w:szCs w:val="28"/>
          <w:highlight w:val="none"/>
          <w:lang w:val="en-US" w:eastAsia="zh-CN"/>
        </w:rPr>
      </w:pPr>
    </w:p>
    <w:p w14:paraId="20140C9E">
      <w:pPr>
        <w:keepNext w:val="0"/>
        <w:keepLines w:val="0"/>
        <w:pageBreakBefore w:val="0"/>
        <w:kinsoku/>
        <w:overflowPunct/>
        <w:topLinePunct w:val="0"/>
        <w:bidi w:val="0"/>
        <w:spacing w:line="440" w:lineRule="exact"/>
        <w:jc w:val="left"/>
        <w:outlineLvl w:val="9"/>
        <w:rPr>
          <w:rFonts w:hint="eastAsia" w:ascii="宋体" w:hAnsi="宋体"/>
          <w:b/>
          <w:bCs/>
          <w:sz w:val="28"/>
          <w:szCs w:val="28"/>
          <w:highlight w:val="none"/>
          <w:lang w:val="en-US" w:eastAsia="zh-CN"/>
        </w:rPr>
      </w:pPr>
    </w:p>
    <w:p w14:paraId="6D89A2BE">
      <w:pPr>
        <w:keepNext w:val="0"/>
        <w:keepLines w:val="0"/>
        <w:pageBreakBefore w:val="0"/>
        <w:kinsoku/>
        <w:overflowPunct/>
        <w:topLinePunct w:val="0"/>
        <w:bidi w:val="0"/>
        <w:spacing w:line="440" w:lineRule="exact"/>
        <w:jc w:val="left"/>
        <w:outlineLvl w:val="9"/>
        <w:rPr>
          <w:rFonts w:hint="default" w:ascii="宋体" w:hAnsi="宋体" w:cs="宋体"/>
          <w:sz w:val="28"/>
          <w:szCs w:val="28"/>
          <w:highlight w:val="none"/>
          <w:lang w:val="en-US"/>
        </w:rPr>
      </w:pPr>
      <w:r>
        <w:rPr>
          <w:rFonts w:hint="eastAsia" w:ascii="宋体" w:hAnsi="宋体"/>
          <w:b/>
          <w:bCs/>
          <w:sz w:val="28"/>
          <w:szCs w:val="28"/>
          <w:highlight w:val="none"/>
        </w:rPr>
        <w:t>格式</w:t>
      </w:r>
      <w:r>
        <w:rPr>
          <w:rFonts w:hint="eastAsia" w:ascii="宋体" w:hAnsi="宋体"/>
          <w:b/>
          <w:bCs/>
          <w:sz w:val="28"/>
          <w:szCs w:val="28"/>
          <w:highlight w:val="none"/>
          <w:lang w:val="en-US" w:eastAsia="zh-CN"/>
        </w:rPr>
        <w:t>8 供应安检设备质量</w:t>
      </w:r>
    </w:p>
    <w:p w14:paraId="4E70012B">
      <w:pPr>
        <w:pStyle w:val="13"/>
        <w:keepNext w:val="0"/>
        <w:keepLines w:val="0"/>
        <w:pageBreakBefore w:val="0"/>
        <w:kinsoku/>
        <w:overflowPunct/>
        <w:topLinePunct w:val="0"/>
        <w:bidi w:val="0"/>
        <w:spacing w:line="440" w:lineRule="exact"/>
        <w:outlineLvl w:val="9"/>
        <w:rPr>
          <w:sz w:val="28"/>
          <w:szCs w:val="28"/>
          <w:highlight w:val="none"/>
        </w:rPr>
      </w:pPr>
    </w:p>
    <w:p w14:paraId="4DC70FEF">
      <w:pPr>
        <w:keepNext w:val="0"/>
        <w:keepLines w:val="0"/>
        <w:pageBreakBefore w:val="0"/>
        <w:kinsoku/>
        <w:overflowPunct/>
        <w:topLinePunct w:val="0"/>
        <w:bidi w:val="0"/>
        <w:adjustRightInd w:val="0"/>
        <w:snapToGrid w:val="0"/>
        <w:spacing w:line="440" w:lineRule="exact"/>
        <w:jc w:val="center"/>
        <w:outlineLvl w:val="9"/>
        <w:rPr>
          <w:rFonts w:hint="default" w:ascii="宋体" w:hAnsi="宋体" w:eastAsia="宋体" w:cs="仿宋_GB2312"/>
          <w:b/>
          <w:sz w:val="28"/>
          <w:szCs w:val="28"/>
          <w:highlight w:val="none"/>
          <w:lang w:val="en-US" w:eastAsia="zh-CN"/>
        </w:rPr>
      </w:pPr>
      <w:r>
        <w:rPr>
          <w:rFonts w:hint="eastAsia" w:ascii="宋体" w:hAnsi="宋体" w:eastAsia="宋体" w:cs="仿宋_GB2312"/>
          <w:b/>
          <w:sz w:val="28"/>
          <w:szCs w:val="28"/>
          <w:highlight w:val="none"/>
          <w:lang w:val="en-US" w:eastAsia="zh-CN"/>
        </w:rPr>
        <w:t>质量指标符合GB15208.1-2018《微剂量Ｘ射线安全检查设备》第一部分通用技术要求的检测报告，</w:t>
      </w:r>
      <w:r>
        <w:rPr>
          <w:rFonts w:hint="eastAsia" w:ascii="宋体" w:hAnsi="宋体" w:cs="仿宋_GB2312"/>
          <w:b/>
          <w:sz w:val="28"/>
          <w:szCs w:val="28"/>
          <w:highlight w:val="none"/>
          <w:lang w:val="en-US" w:eastAsia="zh-CN"/>
        </w:rPr>
        <w:t>检测项目详见技术商务评分表，</w:t>
      </w:r>
      <w:r>
        <w:rPr>
          <w:rFonts w:hint="eastAsia" w:ascii="宋体" w:hAnsi="宋体" w:eastAsia="宋体" w:cs="仿宋_GB2312"/>
          <w:b/>
          <w:sz w:val="28"/>
          <w:szCs w:val="28"/>
          <w:highlight w:val="none"/>
          <w:lang w:val="en-US" w:eastAsia="zh-CN"/>
        </w:rPr>
        <w:t>提供获得安检设备检测资质机构出具的相关证明材料。</w:t>
      </w:r>
    </w:p>
    <w:p w14:paraId="0CAB0460">
      <w:pPr>
        <w:keepNext w:val="0"/>
        <w:keepLines w:val="0"/>
        <w:pageBreakBefore w:val="0"/>
        <w:kinsoku/>
        <w:overflowPunct/>
        <w:topLinePunct w:val="0"/>
        <w:bidi w:val="0"/>
        <w:adjustRightInd w:val="0"/>
        <w:snapToGrid w:val="0"/>
        <w:spacing w:line="440" w:lineRule="exact"/>
        <w:jc w:val="center"/>
        <w:outlineLvl w:val="9"/>
        <w:rPr>
          <w:rFonts w:ascii="宋体" w:hAnsi="宋体"/>
          <w:b/>
          <w:bCs/>
          <w:sz w:val="28"/>
          <w:szCs w:val="28"/>
          <w:highlight w:val="none"/>
        </w:rPr>
      </w:pPr>
      <w:r>
        <w:rPr>
          <w:rFonts w:hint="eastAsia" w:ascii="宋体" w:hAnsi="宋体" w:cs="仿宋_GB2312"/>
          <w:b/>
          <w:sz w:val="28"/>
          <w:szCs w:val="28"/>
          <w:highlight w:val="none"/>
        </w:rPr>
        <w:t>（格式自拟）</w:t>
      </w:r>
    </w:p>
    <w:p w14:paraId="33793E3B">
      <w:pPr>
        <w:keepNext w:val="0"/>
        <w:keepLines w:val="0"/>
        <w:pageBreakBefore w:val="0"/>
        <w:kinsoku/>
        <w:overflowPunct/>
        <w:topLinePunct w:val="0"/>
        <w:bidi w:val="0"/>
        <w:adjustRightInd w:val="0"/>
        <w:snapToGrid w:val="0"/>
        <w:spacing w:line="440" w:lineRule="exact"/>
        <w:outlineLvl w:val="9"/>
        <w:rPr>
          <w:rFonts w:ascii="宋体" w:hAnsi="宋体"/>
          <w:b/>
          <w:bCs/>
          <w:sz w:val="28"/>
          <w:szCs w:val="28"/>
          <w:highlight w:val="none"/>
        </w:rPr>
      </w:pPr>
    </w:p>
    <w:p w14:paraId="588A3FD4">
      <w:pPr>
        <w:keepNext w:val="0"/>
        <w:keepLines w:val="0"/>
        <w:pageBreakBefore w:val="0"/>
        <w:kinsoku/>
        <w:overflowPunct/>
        <w:topLinePunct w:val="0"/>
        <w:bidi w:val="0"/>
        <w:spacing w:line="440" w:lineRule="exact"/>
        <w:jc w:val="left"/>
        <w:outlineLvl w:val="9"/>
        <w:rPr>
          <w:rFonts w:hint="default" w:ascii="宋体" w:hAnsi="宋体" w:cs="宋体"/>
          <w:sz w:val="28"/>
          <w:szCs w:val="28"/>
          <w:highlight w:val="none"/>
          <w:lang w:val="en-US"/>
        </w:rPr>
      </w:pPr>
      <w:r>
        <w:rPr>
          <w:rFonts w:hint="eastAsia" w:ascii="宋体" w:hAnsi="宋体"/>
          <w:b/>
          <w:bCs/>
          <w:sz w:val="28"/>
          <w:szCs w:val="28"/>
          <w:highlight w:val="none"/>
        </w:rPr>
        <w:t>格式</w:t>
      </w:r>
      <w:r>
        <w:rPr>
          <w:rFonts w:hint="eastAsia" w:ascii="宋体" w:hAnsi="宋体"/>
          <w:b/>
          <w:bCs/>
          <w:sz w:val="28"/>
          <w:szCs w:val="28"/>
          <w:highlight w:val="none"/>
          <w:lang w:val="en-US" w:eastAsia="zh-CN"/>
        </w:rPr>
        <w:t>9 售后服务</w:t>
      </w:r>
    </w:p>
    <w:p w14:paraId="7FF4400E">
      <w:pPr>
        <w:pStyle w:val="13"/>
        <w:keepNext w:val="0"/>
        <w:keepLines w:val="0"/>
        <w:pageBreakBefore w:val="0"/>
        <w:kinsoku/>
        <w:overflowPunct/>
        <w:topLinePunct w:val="0"/>
        <w:bidi w:val="0"/>
        <w:spacing w:line="440" w:lineRule="exact"/>
        <w:outlineLvl w:val="9"/>
        <w:rPr>
          <w:sz w:val="28"/>
          <w:szCs w:val="28"/>
          <w:highlight w:val="none"/>
        </w:rPr>
      </w:pPr>
    </w:p>
    <w:p w14:paraId="66ED3F1D">
      <w:pPr>
        <w:keepNext w:val="0"/>
        <w:keepLines w:val="0"/>
        <w:pageBreakBefore w:val="0"/>
        <w:kinsoku/>
        <w:overflowPunct/>
        <w:topLinePunct w:val="0"/>
        <w:bidi w:val="0"/>
        <w:adjustRightInd w:val="0"/>
        <w:snapToGrid w:val="0"/>
        <w:spacing w:line="440" w:lineRule="exact"/>
        <w:jc w:val="center"/>
        <w:outlineLvl w:val="9"/>
        <w:rPr>
          <w:rFonts w:hint="eastAsia" w:ascii="宋体" w:hAnsi="宋体" w:eastAsia="宋体" w:cs="仿宋_GB2312"/>
          <w:b/>
          <w:sz w:val="28"/>
          <w:szCs w:val="28"/>
          <w:highlight w:val="none"/>
          <w:lang w:val="en-US" w:eastAsia="zh-CN"/>
        </w:rPr>
      </w:pPr>
      <w:r>
        <w:rPr>
          <w:rFonts w:hint="eastAsia" w:ascii="宋体" w:hAnsi="宋体" w:eastAsia="宋体" w:cs="仿宋_GB2312"/>
          <w:b/>
          <w:sz w:val="28"/>
          <w:szCs w:val="28"/>
          <w:highlight w:val="none"/>
          <w:lang w:val="en-US" w:eastAsia="zh-CN"/>
        </w:rPr>
        <w:t>提供完整的</w:t>
      </w:r>
      <w:r>
        <w:rPr>
          <w:rFonts w:hint="eastAsia" w:ascii="宋体" w:hAnsi="宋体" w:cs="仿宋_GB2312"/>
          <w:b/>
          <w:sz w:val="28"/>
          <w:szCs w:val="28"/>
          <w:highlight w:val="none"/>
          <w:lang w:val="en-US" w:eastAsia="zh-CN"/>
        </w:rPr>
        <w:t>书面</w:t>
      </w:r>
      <w:r>
        <w:rPr>
          <w:rFonts w:hint="eastAsia" w:ascii="宋体" w:hAnsi="宋体" w:eastAsia="宋体" w:cs="仿宋_GB2312"/>
          <w:b/>
          <w:sz w:val="28"/>
          <w:szCs w:val="28"/>
          <w:highlight w:val="none"/>
          <w:lang w:val="en-US" w:eastAsia="zh-CN"/>
        </w:rPr>
        <w:t>售后服务方案，包括但不限于：</w:t>
      </w:r>
      <w:r>
        <w:rPr>
          <w:rFonts w:hint="eastAsia" w:ascii="宋体" w:hAnsi="宋体" w:eastAsia="宋体" w:cs="仿宋_GB2312"/>
          <w:b/>
          <w:i w:val="0"/>
          <w:iCs w:val="0"/>
          <w:color w:val="auto"/>
          <w:kern w:val="2"/>
          <w:sz w:val="28"/>
          <w:szCs w:val="28"/>
          <w:highlight w:val="none"/>
          <w:u w:val="none"/>
          <w:lang w:val="en-US" w:eastAsia="zh-CN" w:bidi="ar"/>
        </w:rPr>
        <w:t>售后服务承诺、</w:t>
      </w:r>
      <w:r>
        <w:rPr>
          <w:rFonts w:hint="eastAsia" w:ascii="宋体" w:hAnsi="宋体" w:cs="仿宋_GB2312"/>
          <w:b/>
          <w:i w:val="0"/>
          <w:iCs w:val="0"/>
          <w:color w:val="auto"/>
          <w:kern w:val="2"/>
          <w:sz w:val="28"/>
          <w:szCs w:val="28"/>
          <w:highlight w:val="none"/>
          <w:u w:val="none"/>
          <w:lang w:val="en-US" w:eastAsia="zh-CN" w:bidi="ar"/>
        </w:rPr>
        <w:t>签订合同后货物送达时间不超过7日、调试安装及30日内免费调试、保修服务等</w:t>
      </w:r>
      <w:r>
        <w:rPr>
          <w:rFonts w:hint="eastAsia" w:ascii="宋体" w:hAnsi="宋体" w:eastAsia="宋体" w:cs="仿宋_GB2312"/>
          <w:b/>
          <w:i w:val="0"/>
          <w:iCs w:val="0"/>
          <w:color w:val="auto"/>
          <w:kern w:val="2"/>
          <w:sz w:val="28"/>
          <w:szCs w:val="28"/>
          <w:highlight w:val="none"/>
          <w:u w:val="none"/>
          <w:lang w:val="en-US" w:eastAsia="zh-CN" w:bidi="ar"/>
        </w:rPr>
        <w:t>。</w:t>
      </w:r>
    </w:p>
    <w:p w14:paraId="11808E32">
      <w:pPr>
        <w:keepNext w:val="0"/>
        <w:keepLines w:val="0"/>
        <w:pageBreakBefore w:val="0"/>
        <w:kinsoku/>
        <w:overflowPunct/>
        <w:topLinePunct w:val="0"/>
        <w:bidi w:val="0"/>
        <w:adjustRightInd w:val="0"/>
        <w:snapToGrid w:val="0"/>
        <w:spacing w:line="440" w:lineRule="exact"/>
        <w:jc w:val="center"/>
        <w:outlineLvl w:val="9"/>
        <w:rPr>
          <w:rFonts w:ascii="宋体" w:hAnsi="宋体"/>
          <w:b/>
          <w:bCs/>
          <w:sz w:val="28"/>
          <w:szCs w:val="28"/>
          <w:highlight w:val="none"/>
        </w:rPr>
      </w:pPr>
      <w:r>
        <w:rPr>
          <w:rFonts w:hint="eastAsia" w:ascii="宋体" w:hAnsi="宋体" w:cs="仿宋_GB2312"/>
          <w:b/>
          <w:sz w:val="28"/>
          <w:szCs w:val="28"/>
          <w:highlight w:val="none"/>
        </w:rPr>
        <w:t>（格式自拟）</w:t>
      </w:r>
    </w:p>
    <w:p w14:paraId="5D68C179">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2AA60891">
      <w:pPr>
        <w:pStyle w:val="2"/>
        <w:ind w:left="0" w:leftChars="0"/>
        <w:rPr>
          <w:rFonts w:hint="default"/>
          <w:lang w:val="en-US"/>
        </w:rPr>
      </w:pPr>
      <w:r>
        <w:rPr>
          <w:rFonts w:hint="eastAsia" w:ascii="宋体" w:hAnsi="宋体"/>
          <w:b/>
          <w:bCs/>
          <w:sz w:val="28"/>
          <w:szCs w:val="28"/>
          <w:highlight w:val="none"/>
        </w:rPr>
        <w:t>格式</w:t>
      </w:r>
      <w:r>
        <w:rPr>
          <w:rFonts w:hint="eastAsia" w:ascii="宋体" w:hAnsi="宋体"/>
          <w:b/>
          <w:bCs/>
          <w:sz w:val="28"/>
          <w:szCs w:val="28"/>
          <w:highlight w:val="none"/>
          <w:lang w:val="en-US" w:eastAsia="zh-CN"/>
        </w:rPr>
        <w:t>10 质保延长期</w:t>
      </w:r>
    </w:p>
    <w:p w14:paraId="5979DEA8">
      <w:pPr>
        <w:keepNext w:val="0"/>
        <w:keepLines w:val="0"/>
        <w:pageBreakBefore w:val="0"/>
        <w:kinsoku/>
        <w:overflowPunct/>
        <w:topLinePunct w:val="0"/>
        <w:bidi w:val="0"/>
        <w:adjustRightInd w:val="0"/>
        <w:snapToGrid w:val="0"/>
        <w:spacing w:line="440" w:lineRule="exact"/>
        <w:outlineLvl w:val="9"/>
        <w:rPr>
          <w:rFonts w:hint="eastAsia" w:ascii="宋体" w:hAnsi="宋体" w:eastAsia="宋体" w:cs="仿宋_GB2312"/>
          <w:b/>
          <w:sz w:val="28"/>
          <w:szCs w:val="28"/>
          <w:highlight w:val="none"/>
          <w:lang w:val="en-US" w:eastAsia="zh-CN"/>
        </w:rPr>
      </w:pPr>
      <w:r>
        <w:rPr>
          <w:rFonts w:hint="eastAsia" w:ascii="宋体" w:hAnsi="宋体" w:eastAsia="宋体" w:cs="仿宋_GB2312"/>
          <w:b/>
          <w:sz w:val="28"/>
          <w:szCs w:val="28"/>
          <w:highlight w:val="none"/>
          <w:lang w:val="en-US" w:eastAsia="zh-CN"/>
        </w:rPr>
        <w:t>提供书面质保延长期承诺，最高质保延长期三年，需加盖公章。</w:t>
      </w:r>
    </w:p>
    <w:p w14:paraId="7A52F90C">
      <w:pPr>
        <w:keepNext w:val="0"/>
        <w:keepLines w:val="0"/>
        <w:pageBreakBefore w:val="0"/>
        <w:kinsoku/>
        <w:overflowPunct/>
        <w:topLinePunct w:val="0"/>
        <w:bidi w:val="0"/>
        <w:adjustRightInd w:val="0"/>
        <w:snapToGrid w:val="0"/>
        <w:spacing w:line="440" w:lineRule="exact"/>
        <w:jc w:val="center"/>
        <w:outlineLvl w:val="9"/>
        <w:rPr>
          <w:rFonts w:ascii="宋体" w:hAnsi="宋体"/>
          <w:b/>
          <w:bCs/>
          <w:sz w:val="28"/>
          <w:szCs w:val="28"/>
          <w:highlight w:val="none"/>
        </w:rPr>
      </w:pPr>
      <w:r>
        <w:rPr>
          <w:rFonts w:hint="eastAsia" w:ascii="宋体" w:hAnsi="宋体" w:cs="仿宋_GB2312"/>
          <w:b/>
          <w:sz w:val="28"/>
          <w:szCs w:val="28"/>
          <w:highlight w:val="none"/>
        </w:rPr>
        <w:t>（格式自拟）</w:t>
      </w:r>
    </w:p>
    <w:p w14:paraId="65EEB418">
      <w:pPr>
        <w:pStyle w:val="2"/>
        <w:ind w:left="0" w:leftChars="0"/>
        <w:rPr>
          <w:rFonts w:hint="eastAsia"/>
        </w:rPr>
      </w:pPr>
    </w:p>
    <w:p w14:paraId="619E358A">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6C36983B">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778B648C">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23F1CFFC">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0D91E8D2">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43222F86">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35597EDA">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4A86C645">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05DCEB14">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46309C3A">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20DA079A">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2B67EA63">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5BFA47B4">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74057580">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472CA589">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76096ACA">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56873667">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6F0F5123">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645B1C0B">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25B4B285">
      <w:pPr>
        <w:keepNext w:val="0"/>
        <w:keepLines w:val="0"/>
        <w:pageBreakBefore w:val="0"/>
        <w:kinsoku/>
        <w:overflowPunct/>
        <w:topLinePunct w:val="0"/>
        <w:bidi w:val="0"/>
        <w:adjustRightInd w:val="0"/>
        <w:snapToGrid w:val="0"/>
        <w:spacing w:line="440" w:lineRule="exact"/>
        <w:outlineLvl w:val="9"/>
        <w:rPr>
          <w:rFonts w:ascii="宋体" w:hAnsi="宋体"/>
          <w:b/>
          <w:bCs/>
          <w:sz w:val="28"/>
          <w:szCs w:val="28"/>
          <w:highlight w:val="none"/>
        </w:rPr>
      </w:pPr>
      <w:r>
        <w:rPr>
          <w:rFonts w:hint="eastAsia" w:ascii="宋体" w:hAnsi="宋体"/>
          <w:b/>
          <w:bCs/>
          <w:sz w:val="28"/>
          <w:szCs w:val="28"/>
          <w:highlight w:val="none"/>
        </w:rPr>
        <w:t>格式</w:t>
      </w:r>
      <w:r>
        <w:rPr>
          <w:rFonts w:hint="eastAsia" w:ascii="宋体" w:hAnsi="宋体"/>
          <w:b/>
          <w:bCs/>
          <w:sz w:val="28"/>
          <w:szCs w:val="28"/>
          <w:highlight w:val="none"/>
          <w:lang w:val="en-US" w:eastAsia="zh-CN"/>
        </w:rPr>
        <w:t>11</w:t>
      </w:r>
      <w:r>
        <w:rPr>
          <w:rFonts w:hint="eastAsia" w:ascii="宋体" w:hAnsi="宋体"/>
          <w:b/>
          <w:bCs/>
          <w:sz w:val="28"/>
          <w:szCs w:val="28"/>
          <w:highlight w:val="none"/>
        </w:rPr>
        <w:t xml:space="preserve"> 报价表</w:t>
      </w:r>
    </w:p>
    <w:p w14:paraId="4514C9D4">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p>
    <w:p w14:paraId="760A6CB4">
      <w:pPr>
        <w:keepNext w:val="0"/>
        <w:keepLines w:val="0"/>
        <w:pageBreakBefore w:val="0"/>
        <w:tabs>
          <w:tab w:val="left" w:pos="900"/>
        </w:tabs>
        <w:kinsoku/>
        <w:overflowPunct/>
        <w:topLinePunct w:val="0"/>
        <w:bidi w:val="0"/>
        <w:spacing w:line="440" w:lineRule="exact"/>
        <w:jc w:val="center"/>
        <w:outlineLvl w:val="9"/>
        <w:rPr>
          <w:sz w:val="44"/>
          <w:szCs w:val="44"/>
          <w:highlight w:val="none"/>
        </w:rPr>
      </w:pPr>
      <w:r>
        <w:rPr>
          <w:rFonts w:hint="eastAsia" w:ascii="宋体" w:hAnsi="宋体" w:cs="仿宋_GB2312"/>
          <w:b/>
          <w:sz w:val="44"/>
          <w:szCs w:val="44"/>
          <w:highlight w:val="none"/>
        </w:rPr>
        <w:t>报价表</w:t>
      </w:r>
    </w:p>
    <w:p w14:paraId="37450F2D">
      <w:pPr>
        <w:keepNext w:val="0"/>
        <w:keepLines w:val="0"/>
        <w:pageBreakBefore w:val="0"/>
        <w:kinsoku/>
        <w:overflowPunct/>
        <w:topLinePunct w:val="0"/>
        <w:bidi w:val="0"/>
        <w:adjustRightInd w:val="0"/>
        <w:snapToGrid w:val="0"/>
        <w:spacing w:line="440" w:lineRule="exact"/>
        <w:outlineLvl w:val="9"/>
        <w:rPr>
          <w:rFonts w:ascii="宋体" w:hAnsi="宋体" w:cs="宋体"/>
          <w:b/>
          <w:bCs/>
          <w:sz w:val="22"/>
          <w:szCs w:val="22"/>
          <w:highlight w:val="none"/>
        </w:rPr>
      </w:pPr>
    </w:p>
    <w:p w14:paraId="1278EBA6">
      <w:pPr>
        <w:keepNext w:val="0"/>
        <w:keepLines w:val="0"/>
        <w:pageBreakBefore w:val="0"/>
        <w:kinsoku/>
        <w:overflowPunct/>
        <w:topLinePunct w:val="0"/>
        <w:bidi w:val="0"/>
        <w:adjustRightInd w:val="0"/>
        <w:snapToGrid w:val="0"/>
        <w:spacing w:line="440" w:lineRule="exact"/>
        <w:outlineLvl w:val="9"/>
        <w:rPr>
          <w:rFonts w:hint="eastAsia" w:ascii="宋体" w:hAnsi="宋体" w:eastAsia="宋体" w:cs="宋体"/>
          <w:b/>
          <w:bCs/>
          <w:spacing w:val="-11"/>
          <w:sz w:val="24"/>
          <w:highlight w:val="none"/>
          <w:lang w:eastAsia="zh-CN"/>
        </w:rPr>
      </w:pPr>
      <w:r>
        <w:rPr>
          <w:rFonts w:hint="eastAsia" w:ascii="宋体" w:hAnsi="宋体" w:cs="宋体"/>
          <w:b/>
          <w:bCs/>
          <w:spacing w:val="-11"/>
          <w:sz w:val="24"/>
          <w:highlight w:val="none"/>
        </w:rPr>
        <w:t>项目名称：</w:t>
      </w:r>
      <w:r>
        <w:rPr>
          <w:rFonts w:hint="eastAsia" w:ascii="宋体" w:hAnsi="宋体" w:eastAsia="宋体" w:cs="宋体"/>
          <w:spacing w:val="20"/>
          <w:kern w:val="2"/>
          <w:sz w:val="24"/>
          <w:szCs w:val="24"/>
          <w:highlight w:val="none"/>
          <w:lang w:val="en-US" w:eastAsia="zh-CN" w:bidi="ar-SA"/>
        </w:rPr>
        <w:t>中山</w:t>
      </w:r>
      <w:r>
        <w:rPr>
          <w:rFonts w:hint="eastAsia" w:ascii="宋体" w:hAnsi="宋体" w:cs="宋体"/>
          <w:spacing w:val="20"/>
          <w:kern w:val="2"/>
          <w:sz w:val="24"/>
          <w:szCs w:val="24"/>
          <w:highlight w:val="none"/>
          <w:lang w:val="en-US" w:eastAsia="zh-CN" w:bidi="ar-SA"/>
        </w:rPr>
        <w:t>汽车客运站</w:t>
      </w:r>
      <w:r>
        <w:rPr>
          <w:rFonts w:hint="eastAsia" w:ascii="宋体" w:hAnsi="宋体" w:eastAsia="宋体" w:cs="宋体"/>
          <w:spacing w:val="20"/>
          <w:kern w:val="2"/>
          <w:sz w:val="24"/>
          <w:szCs w:val="24"/>
          <w:highlight w:val="none"/>
          <w:lang w:val="en-US" w:eastAsia="zh-CN" w:bidi="ar-SA"/>
        </w:rPr>
        <w:t>乘客行包安检机采购项目</w:t>
      </w:r>
    </w:p>
    <w:tbl>
      <w:tblPr>
        <w:tblStyle w:val="33"/>
        <w:tblW w:w="9573" w:type="dxa"/>
        <w:jc w:val="center"/>
        <w:tblLayout w:type="fixed"/>
        <w:tblCellMar>
          <w:top w:w="0" w:type="dxa"/>
          <w:left w:w="10" w:type="dxa"/>
          <w:bottom w:w="0" w:type="dxa"/>
          <w:right w:w="10" w:type="dxa"/>
        </w:tblCellMar>
      </w:tblPr>
      <w:tblGrid>
        <w:gridCol w:w="675"/>
        <w:gridCol w:w="1379"/>
        <w:gridCol w:w="3188"/>
        <w:gridCol w:w="1650"/>
        <w:gridCol w:w="1406"/>
        <w:gridCol w:w="1275"/>
      </w:tblGrid>
      <w:tr w14:paraId="61FE4063">
        <w:tblPrEx>
          <w:tblCellMar>
            <w:top w:w="0" w:type="dxa"/>
            <w:left w:w="10" w:type="dxa"/>
            <w:bottom w:w="0" w:type="dxa"/>
            <w:right w:w="10" w:type="dxa"/>
          </w:tblCellMar>
        </w:tblPrEx>
        <w:trPr>
          <w:trHeight w:val="915" w:hRule="exact"/>
          <w:jc w:val="center"/>
        </w:trPr>
        <w:tc>
          <w:tcPr>
            <w:tcW w:w="675" w:type="dxa"/>
            <w:tcBorders>
              <w:top w:val="single" w:color="auto" w:sz="4" w:space="0"/>
              <w:left w:val="single" w:color="auto" w:sz="4" w:space="0"/>
            </w:tcBorders>
            <w:shd w:val="clear" w:color="auto" w:fill="FFFFFF"/>
            <w:noWrap w:val="0"/>
            <w:vAlign w:val="center"/>
          </w:tcPr>
          <w:p w14:paraId="2EE237BE">
            <w:pPr>
              <w:pStyle w:val="79"/>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spacing w:val="20"/>
                <w:kern w:val="2"/>
                <w:sz w:val="24"/>
                <w:szCs w:val="24"/>
                <w:highlight w:val="none"/>
                <w:u w:val="none"/>
                <w:shd w:val="clear"/>
                <w:lang w:val="en-US" w:eastAsia="zh-CN" w:bidi="ar-SA"/>
              </w:rPr>
            </w:pPr>
            <w:r>
              <w:rPr>
                <w:rFonts w:hint="eastAsia" w:ascii="宋体" w:hAnsi="宋体" w:eastAsia="宋体" w:cs="宋体"/>
                <w:spacing w:val="20"/>
                <w:kern w:val="2"/>
                <w:sz w:val="24"/>
                <w:szCs w:val="24"/>
                <w:highlight w:val="none"/>
                <w:u w:val="none"/>
                <w:shd w:val="clear"/>
                <w:lang w:val="en-US" w:eastAsia="zh-CN" w:bidi="ar-SA"/>
              </w:rPr>
              <w:t>序号</w:t>
            </w:r>
          </w:p>
        </w:tc>
        <w:tc>
          <w:tcPr>
            <w:tcW w:w="1379" w:type="dxa"/>
            <w:tcBorders>
              <w:top w:val="single" w:color="auto" w:sz="4" w:space="0"/>
              <w:left w:val="single" w:color="auto" w:sz="4" w:space="0"/>
            </w:tcBorders>
            <w:shd w:val="clear" w:color="auto" w:fill="FFFFFF"/>
            <w:noWrap w:val="0"/>
            <w:vAlign w:val="center"/>
          </w:tcPr>
          <w:p w14:paraId="6617A166">
            <w:pPr>
              <w:pStyle w:val="79"/>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right="0" w:firstLine="0"/>
              <w:jc w:val="center"/>
              <w:textAlignment w:val="auto"/>
              <w:rPr>
                <w:rFonts w:hint="default" w:ascii="宋体" w:hAnsi="宋体" w:eastAsia="宋体" w:cs="宋体"/>
                <w:spacing w:val="20"/>
                <w:kern w:val="2"/>
                <w:sz w:val="24"/>
                <w:szCs w:val="24"/>
                <w:highlight w:val="none"/>
                <w:u w:val="none"/>
                <w:shd w:val="clear"/>
                <w:lang w:val="en-US" w:eastAsia="zh-CN" w:bidi="ar-SA"/>
              </w:rPr>
            </w:pPr>
            <w:r>
              <w:rPr>
                <w:rFonts w:hint="eastAsia" w:ascii="宋体" w:hAnsi="宋体" w:eastAsia="宋体" w:cs="宋体"/>
                <w:spacing w:val="20"/>
                <w:kern w:val="2"/>
                <w:sz w:val="24"/>
                <w:szCs w:val="24"/>
                <w:highlight w:val="none"/>
                <w:u w:val="none"/>
                <w:shd w:val="clear"/>
                <w:lang w:val="en-US" w:eastAsia="zh-CN" w:bidi="ar-SA"/>
              </w:rPr>
              <w:t>产品名称</w:t>
            </w:r>
          </w:p>
        </w:tc>
        <w:tc>
          <w:tcPr>
            <w:tcW w:w="3188" w:type="dxa"/>
            <w:tcBorders>
              <w:top w:val="single" w:color="auto" w:sz="4" w:space="0"/>
              <w:left w:val="single" w:color="auto" w:sz="4" w:space="0"/>
              <w:right w:val="single" w:color="auto" w:sz="4" w:space="0"/>
            </w:tcBorders>
            <w:shd w:val="clear" w:color="auto" w:fill="FFFFFF"/>
            <w:noWrap w:val="0"/>
            <w:vAlign w:val="center"/>
          </w:tcPr>
          <w:p w14:paraId="399807E2">
            <w:pPr>
              <w:pStyle w:val="79"/>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right="0" w:firstLine="200"/>
              <w:jc w:val="center"/>
              <w:textAlignment w:val="auto"/>
              <w:rPr>
                <w:rFonts w:hint="default" w:ascii="宋体" w:hAnsi="宋体" w:eastAsia="宋体" w:cs="宋体"/>
                <w:spacing w:val="20"/>
                <w:kern w:val="2"/>
                <w:sz w:val="24"/>
                <w:szCs w:val="24"/>
                <w:highlight w:val="none"/>
                <w:u w:val="none"/>
                <w:shd w:val="clear"/>
                <w:lang w:val="en-US" w:eastAsia="zh-CN" w:bidi="ar-SA"/>
              </w:rPr>
            </w:pPr>
            <w:r>
              <w:rPr>
                <w:rFonts w:hint="eastAsia" w:ascii="宋体" w:hAnsi="宋体" w:eastAsia="宋体" w:cs="宋体"/>
                <w:spacing w:val="20"/>
                <w:kern w:val="2"/>
                <w:sz w:val="24"/>
                <w:szCs w:val="24"/>
                <w:highlight w:val="none"/>
                <w:u w:val="none"/>
                <w:shd w:val="clear"/>
                <w:lang w:val="en-US" w:eastAsia="zh-CN" w:bidi="ar-SA"/>
              </w:rPr>
              <w:t>产品信息</w:t>
            </w:r>
          </w:p>
        </w:tc>
        <w:tc>
          <w:tcPr>
            <w:tcW w:w="1650" w:type="dxa"/>
            <w:tcBorders>
              <w:top w:val="single" w:color="auto" w:sz="4" w:space="0"/>
              <w:left w:val="single" w:color="auto" w:sz="4" w:space="0"/>
              <w:right w:val="single" w:color="auto" w:sz="4" w:space="0"/>
            </w:tcBorders>
            <w:shd w:val="clear" w:color="auto" w:fill="FFFFFF"/>
            <w:noWrap w:val="0"/>
            <w:vAlign w:val="center"/>
          </w:tcPr>
          <w:p w14:paraId="024C7176">
            <w:pPr>
              <w:pStyle w:val="79"/>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leftChars="0" w:right="0" w:firstLine="0" w:firstLineChars="0"/>
              <w:jc w:val="center"/>
              <w:textAlignment w:val="auto"/>
              <w:rPr>
                <w:rFonts w:hint="default" w:ascii="宋体" w:hAnsi="宋体" w:eastAsia="宋体" w:cs="宋体"/>
                <w:spacing w:val="20"/>
                <w:kern w:val="2"/>
                <w:sz w:val="24"/>
                <w:szCs w:val="24"/>
                <w:highlight w:val="none"/>
                <w:u w:val="none"/>
                <w:shd w:val="clear"/>
                <w:lang w:val="en-US" w:eastAsia="zh-CN" w:bidi="ar-SA"/>
              </w:rPr>
            </w:pPr>
            <w:r>
              <w:rPr>
                <w:rFonts w:hint="eastAsia" w:ascii="宋体" w:hAnsi="宋体" w:eastAsia="宋体" w:cs="宋体"/>
                <w:spacing w:val="20"/>
                <w:kern w:val="2"/>
                <w:sz w:val="24"/>
                <w:szCs w:val="24"/>
                <w:highlight w:val="none"/>
                <w:u w:val="none"/>
                <w:shd w:val="clear"/>
                <w:lang w:val="en-US" w:eastAsia="zh-CN" w:bidi="ar-SA"/>
              </w:rPr>
              <w:t>产品图片</w:t>
            </w:r>
          </w:p>
        </w:tc>
        <w:tc>
          <w:tcPr>
            <w:tcW w:w="1406" w:type="dxa"/>
            <w:tcBorders>
              <w:top w:val="single" w:color="auto" w:sz="4" w:space="0"/>
              <w:left w:val="single" w:color="auto" w:sz="4" w:space="0"/>
              <w:right w:val="single" w:color="auto" w:sz="4" w:space="0"/>
            </w:tcBorders>
            <w:shd w:val="clear" w:color="auto" w:fill="FFFFFF"/>
            <w:noWrap w:val="0"/>
            <w:vAlign w:val="center"/>
          </w:tcPr>
          <w:p w14:paraId="0F3AE61F">
            <w:pPr>
              <w:pStyle w:val="79"/>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leftChars="0" w:right="0" w:firstLine="0" w:firstLineChars="0"/>
              <w:jc w:val="center"/>
              <w:textAlignment w:val="auto"/>
              <w:rPr>
                <w:rFonts w:hint="eastAsia" w:ascii="宋体" w:hAnsi="宋体" w:eastAsia="宋体" w:cs="宋体"/>
                <w:spacing w:val="20"/>
                <w:kern w:val="2"/>
                <w:sz w:val="24"/>
                <w:szCs w:val="24"/>
                <w:highlight w:val="none"/>
                <w:u w:val="none"/>
                <w:shd w:val="clear"/>
                <w:lang w:val="en-US" w:eastAsia="zh-CN" w:bidi="ar-SA"/>
              </w:rPr>
            </w:pPr>
            <w:r>
              <w:rPr>
                <w:rFonts w:hint="eastAsia" w:ascii="宋体" w:hAnsi="宋体" w:eastAsia="宋体" w:cs="宋体"/>
                <w:spacing w:val="20"/>
                <w:kern w:val="2"/>
                <w:sz w:val="24"/>
                <w:szCs w:val="24"/>
                <w:highlight w:val="none"/>
                <w:u w:val="none"/>
                <w:shd w:val="clear"/>
                <w:lang w:val="en-US" w:eastAsia="zh-CN" w:bidi="ar-SA"/>
              </w:rPr>
              <w:t>单价</w:t>
            </w:r>
          </w:p>
        </w:tc>
        <w:tc>
          <w:tcPr>
            <w:tcW w:w="1275" w:type="dxa"/>
            <w:tcBorders>
              <w:top w:val="single" w:color="auto" w:sz="4" w:space="0"/>
              <w:left w:val="single" w:color="auto" w:sz="4" w:space="0"/>
              <w:right w:val="single" w:color="auto" w:sz="4" w:space="0"/>
            </w:tcBorders>
            <w:shd w:val="clear" w:color="auto" w:fill="FFFFFF"/>
            <w:noWrap w:val="0"/>
            <w:vAlign w:val="center"/>
          </w:tcPr>
          <w:p w14:paraId="3A75DC29">
            <w:pPr>
              <w:pStyle w:val="79"/>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leftChars="0" w:right="0" w:firstLine="0" w:firstLineChars="0"/>
              <w:jc w:val="both"/>
              <w:textAlignment w:val="auto"/>
              <w:rPr>
                <w:rFonts w:hint="eastAsia" w:ascii="宋体" w:hAnsi="宋体" w:eastAsia="宋体" w:cs="宋体"/>
                <w:spacing w:val="20"/>
                <w:kern w:val="2"/>
                <w:sz w:val="24"/>
                <w:szCs w:val="24"/>
                <w:highlight w:val="none"/>
                <w:u w:val="none"/>
                <w:shd w:val="clear"/>
                <w:lang w:val="en-US" w:eastAsia="zh-CN" w:bidi="ar-SA"/>
              </w:rPr>
            </w:pPr>
            <w:r>
              <w:rPr>
                <w:rFonts w:hint="eastAsia" w:ascii="宋体" w:hAnsi="宋体" w:eastAsia="宋体" w:cs="宋体"/>
                <w:spacing w:val="20"/>
                <w:kern w:val="2"/>
                <w:sz w:val="24"/>
                <w:szCs w:val="24"/>
                <w:highlight w:val="none"/>
                <w:u w:val="none"/>
                <w:shd w:val="clear"/>
                <w:lang w:val="en-US" w:eastAsia="zh-CN" w:bidi="ar-SA"/>
              </w:rPr>
              <w:t>报价金额</w:t>
            </w:r>
          </w:p>
          <w:p w14:paraId="127F44B7">
            <w:pPr>
              <w:pStyle w:val="79"/>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leftChars="0" w:right="0" w:firstLine="0" w:firstLineChars="0"/>
              <w:jc w:val="both"/>
              <w:textAlignment w:val="auto"/>
              <w:rPr>
                <w:rFonts w:hint="eastAsia" w:ascii="宋体" w:hAnsi="宋体" w:eastAsia="宋体" w:cs="宋体"/>
                <w:spacing w:val="20"/>
                <w:kern w:val="2"/>
                <w:sz w:val="24"/>
                <w:szCs w:val="24"/>
                <w:highlight w:val="none"/>
                <w:u w:val="none"/>
                <w:shd w:val="clear"/>
                <w:lang w:val="en-US" w:eastAsia="zh-CN" w:bidi="ar-SA"/>
              </w:rPr>
            </w:pPr>
            <w:r>
              <w:rPr>
                <w:rFonts w:hint="eastAsia" w:ascii="宋体" w:hAnsi="宋体" w:eastAsia="宋体" w:cs="宋体"/>
                <w:spacing w:val="20"/>
                <w:kern w:val="2"/>
                <w:sz w:val="24"/>
                <w:szCs w:val="24"/>
                <w:highlight w:val="none"/>
                <w:u w:val="none"/>
                <w:shd w:val="clear"/>
                <w:lang w:val="en-US" w:eastAsia="zh-CN" w:bidi="ar-SA"/>
              </w:rPr>
              <w:t>（含税）</w:t>
            </w:r>
          </w:p>
        </w:tc>
      </w:tr>
      <w:tr w14:paraId="23E2D057">
        <w:tblPrEx>
          <w:tblCellMar>
            <w:top w:w="0" w:type="dxa"/>
            <w:left w:w="10" w:type="dxa"/>
            <w:bottom w:w="0" w:type="dxa"/>
            <w:right w:w="10" w:type="dxa"/>
          </w:tblCellMar>
        </w:tblPrEx>
        <w:trPr>
          <w:trHeight w:val="2142" w:hRule="exact"/>
          <w:jc w:val="center"/>
        </w:trPr>
        <w:tc>
          <w:tcPr>
            <w:tcW w:w="675" w:type="dxa"/>
            <w:tcBorders>
              <w:top w:val="single" w:color="auto" w:sz="4" w:space="0"/>
              <w:left w:val="single" w:color="auto" w:sz="4" w:space="0"/>
            </w:tcBorders>
            <w:shd w:val="clear" w:color="auto" w:fill="FFFFFF"/>
            <w:noWrap w:val="0"/>
            <w:vAlign w:val="center"/>
          </w:tcPr>
          <w:p w14:paraId="797FBACC">
            <w:pPr>
              <w:pStyle w:val="79"/>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spacing w:val="20"/>
                <w:kern w:val="2"/>
                <w:sz w:val="24"/>
                <w:szCs w:val="24"/>
                <w:highlight w:val="none"/>
                <w:u w:val="none"/>
                <w:shd w:val="clear"/>
                <w:lang w:val="en-US" w:eastAsia="zh-CN" w:bidi="ar-SA"/>
              </w:rPr>
            </w:pPr>
            <w:r>
              <w:rPr>
                <w:rFonts w:hint="eastAsia" w:ascii="宋体" w:hAnsi="宋体" w:eastAsia="宋体" w:cs="宋体"/>
                <w:spacing w:val="20"/>
                <w:kern w:val="2"/>
                <w:sz w:val="24"/>
                <w:szCs w:val="24"/>
                <w:highlight w:val="none"/>
                <w:u w:val="none"/>
                <w:shd w:val="clear"/>
                <w:lang w:val="en-US" w:eastAsia="zh-CN" w:bidi="ar-SA"/>
              </w:rPr>
              <w:t>1</w:t>
            </w:r>
          </w:p>
        </w:tc>
        <w:tc>
          <w:tcPr>
            <w:tcW w:w="1379" w:type="dxa"/>
            <w:tcBorders>
              <w:top w:val="single" w:color="auto" w:sz="4" w:space="0"/>
              <w:left w:val="single" w:color="auto" w:sz="4" w:space="0"/>
            </w:tcBorders>
            <w:shd w:val="clear" w:color="auto" w:fill="FFFFFF"/>
            <w:noWrap w:val="0"/>
            <w:vAlign w:val="center"/>
          </w:tcPr>
          <w:p w14:paraId="1F5DB736">
            <w:pPr>
              <w:pStyle w:val="79"/>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right="0" w:firstLine="0"/>
              <w:jc w:val="center"/>
              <w:textAlignment w:val="auto"/>
              <w:rPr>
                <w:rFonts w:hint="default" w:ascii="宋体" w:hAnsi="宋体" w:eastAsia="宋体" w:cs="宋体"/>
                <w:spacing w:val="20"/>
                <w:kern w:val="2"/>
                <w:sz w:val="24"/>
                <w:szCs w:val="24"/>
                <w:highlight w:val="none"/>
                <w:u w:val="none"/>
                <w:shd w:val="clear"/>
                <w:lang w:val="en-US" w:eastAsia="zh-CN" w:bidi="ar-SA"/>
              </w:rPr>
            </w:pPr>
            <w:r>
              <w:rPr>
                <w:rFonts w:hint="eastAsia" w:ascii="宋体" w:hAnsi="宋体" w:eastAsia="宋体" w:cs="宋体"/>
                <w:spacing w:val="20"/>
                <w:kern w:val="2"/>
                <w:sz w:val="24"/>
                <w:szCs w:val="24"/>
                <w:highlight w:val="none"/>
                <w:u w:val="none"/>
                <w:shd w:val="clear"/>
                <w:lang w:val="en-US" w:eastAsia="zh-CN" w:bidi="ar-SA"/>
              </w:rPr>
              <w:t>例：10080</w:t>
            </w:r>
            <w:r>
              <w:rPr>
                <w:rFonts w:hint="default" w:ascii="宋体" w:hAnsi="宋体" w:eastAsia="宋体" w:cs="宋体"/>
                <w:spacing w:val="20"/>
                <w:kern w:val="2"/>
                <w:sz w:val="24"/>
                <w:szCs w:val="24"/>
                <w:highlight w:val="none"/>
                <w:u w:val="none"/>
                <w:shd w:val="clear"/>
                <w:lang w:val="en-US" w:eastAsia="zh-CN" w:bidi="ar-SA"/>
              </w:rPr>
              <w:t>型X射线</w:t>
            </w:r>
            <w:r>
              <w:rPr>
                <w:rFonts w:hint="eastAsia" w:ascii="宋体" w:hAnsi="宋体" w:eastAsia="宋体" w:cs="宋体"/>
                <w:spacing w:val="20"/>
                <w:kern w:val="2"/>
                <w:sz w:val="24"/>
                <w:szCs w:val="24"/>
                <w:highlight w:val="none"/>
                <w:u w:val="none"/>
                <w:shd w:val="clear"/>
                <w:lang w:val="en-US" w:eastAsia="zh-CN" w:bidi="ar-SA"/>
              </w:rPr>
              <w:t>安检机</w:t>
            </w:r>
          </w:p>
        </w:tc>
        <w:tc>
          <w:tcPr>
            <w:tcW w:w="3188" w:type="dxa"/>
            <w:tcBorders>
              <w:top w:val="single" w:color="auto" w:sz="4" w:space="0"/>
              <w:left w:val="single" w:color="auto" w:sz="4" w:space="0"/>
              <w:right w:val="single" w:color="auto" w:sz="4" w:space="0"/>
            </w:tcBorders>
            <w:shd w:val="clear" w:color="auto" w:fill="FFFFFF"/>
            <w:noWrap w:val="0"/>
            <w:vAlign w:val="center"/>
          </w:tcPr>
          <w:p w14:paraId="76280849">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default" w:ascii="宋体" w:hAnsi="宋体" w:eastAsia="宋体" w:cs="宋体"/>
                <w:spacing w:val="20"/>
                <w:kern w:val="2"/>
                <w:sz w:val="24"/>
                <w:szCs w:val="24"/>
                <w:highlight w:val="none"/>
                <w:u w:val="none"/>
                <w:shd w:val="clear"/>
                <w:lang w:val="en-US" w:eastAsia="zh-CN" w:bidi="ar-SA"/>
              </w:rPr>
            </w:pPr>
            <w:r>
              <w:rPr>
                <w:rFonts w:hint="eastAsia" w:ascii="宋体" w:hAnsi="宋体" w:eastAsia="宋体" w:cs="宋体"/>
                <w:spacing w:val="20"/>
                <w:kern w:val="2"/>
                <w:sz w:val="24"/>
                <w:szCs w:val="24"/>
                <w:highlight w:val="none"/>
                <w:u w:val="none"/>
                <w:shd w:val="clear"/>
                <w:lang w:val="en-US" w:eastAsia="zh-CN" w:bidi="ar-SA"/>
              </w:rPr>
              <w:t>例：</w:t>
            </w:r>
          </w:p>
          <w:p w14:paraId="35DB6A20">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default" w:ascii="宋体" w:hAnsi="宋体" w:eastAsia="宋体" w:cs="宋体"/>
                <w:spacing w:val="20"/>
                <w:kern w:val="2"/>
                <w:sz w:val="24"/>
                <w:szCs w:val="24"/>
                <w:highlight w:val="none"/>
                <w:u w:val="none"/>
                <w:shd w:val="clear"/>
                <w:lang w:val="en-US" w:eastAsia="zh-CN" w:bidi="ar-SA"/>
              </w:rPr>
            </w:pPr>
            <w:r>
              <w:rPr>
                <w:rFonts w:hint="default" w:ascii="宋体" w:hAnsi="宋体" w:eastAsia="宋体" w:cs="宋体"/>
                <w:spacing w:val="20"/>
                <w:kern w:val="2"/>
                <w:sz w:val="24"/>
                <w:szCs w:val="24"/>
                <w:highlight w:val="none"/>
                <w:u w:val="none"/>
                <w:shd w:val="clear"/>
                <w:lang w:val="en-US" w:eastAsia="zh-CN" w:bidi="ar-SA"/>
              </w:rPr>
              <w:t>通道尺寸：</w:t>
            </w:r>
          </w:p>
          <w:p w14:paraId="3D859774">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default" w:ascii="宋体" w:hAnsi="宋体" w:eastAsia="宋体" w:cs="宋体"/>
                <w:spacing w:val="20"/>
                <w:kern w:val="2"/>
                <w:sz w:val="24"/>
                <w:szCs w:val="24"/>
                <w:highlight w:val="none"/>
                <w:u w:val="none"/>
                <w:shd w:val="clear"/>
                <w:lang w:val="en-US" w:eastAsia="zh-CN" w:bidi="ar-SA"/>
              </w:rPr>
            </w:pPr>
            <w:r>
              <w:rPr>
                <w:rFonts w:hint="default" w:ascii="宋体" w:hAnsi="宋体" w:eastAsia="宋体" w:cs="宋体"/>
                <w:spacing w:val="20"/>
                <w:kern w:val="2"/>
                <w:sz w:val="24"/>
                <w:szCs w:val="24"/>
                <w:highlight w:val="none"/>
                <w:u w:val="none"/>
                <w:shd w:val="clear"/>
                <w:lang w:val="en-US" w:eastAsia="zh-CN" w:bidi="ar-SA"/>
              </w:rPr>
              <w:t>空间分辨力：水平/垂直 Φ 1.0mm</w:t>
            </w:r>
          </w:p>
          <w:p w14:paraId="4C7844C1">
            <w:pPr>
              <w:keepNext w:val="0"/>
              <w:keepLines w:val="0"/>
              <w:pageBreakBefore w:val="0"/>
              <w:widowControl w:val="0"/>
              <w:kinsoku/>
              <w:wordWrap/>
              <w:overflowPunct/>
              <w:topLinePunct w:val="0"/>
              <w:autoSpaceDE/>
              <w:autoSpaceDN/>
              <w:bidi w:val="0"/>
              <w:adjustRightInd/>
              <w:snapToGrid/>
              <w:spacing w:line="300" w:lineRule="exact"/>
              <w:ind w:left="1120" w:hanging="1120" w:hangingChars="400"/>
              <w:textAlignment w:val="auto"/>
              <w:outlineLvl w:val="9"/>
              <w:rPr>
                <w:rFonts w:hint="eastAsia" w:ascii="宋体" w:hAnsi="宋体" w:eastAsia="宋体" w:cs="宋体"/>
                <w:spacing w:val="20"/>
                <w:kern w:val="2"/>
                <w:sz w:val="24"/>
                <w:szCs w:val="24"/>
                <w:highlight w:val="none"/>
                <w:u w:val="none"/>
                <w:shd w:val="clear"/>
                <w:lang w:val="en-US" w:eastAsia="zh-CN" w:bidi="ar-SA"/>
              </w:rPr>
            </w:pPr>
            <w:r>
              <w:rPr>
                <w:rFonts w:hint="eastAsia" w:ascii="宋体" w:hAnsi="宋体" w:eastAsia="宋体" w:cs="宋体"/>
                <w:spacing w:val="20"/>
                <w:kern w:val="2"/>
                <w:sz w:val="24"/>
                <w:szCs w:val="24"/>
                <w:highlight w:val="none"/>
                <w:u w:val="none"/>
                <w:shd w:val="clear"/>
                <w:lang w:val="en-US" w:eastAsia="zh-CN" w:bidi="ar-SA"/>
              </w:rPr>
              <w:t>辐射安全：单次检查剂量</w:t>
            </w:r>
          </w:p>
          <w:p w14:paraId="27682789">
            <w:pPr>
              <w:keepNext w:val="0"/>
              <w:keepLines w:val="0"/>
              <w:pageBreakBefore w:val="0"/>
              <w:widowControl w:val="0"/>
              <w:kinsoku/>
              <w:wordWrap/>
              <w:overflowPunct/>
              <w:topLinePunct w:val="0"/>
              <w:autoSpaceDE/>
              <w:autoSpaceDN/>
              <w:bidi w:val="0"/>
              <w:adjustRightInd/>
              <w:snapToGrid/>
              <w:spacing w:line="300" w:lineRule="exact"/>
              <w:ind w:left="1120" w:hanging="1120" w:hangingChars="400"/>
              <w:textAlignment w:val="auto"/>
              <w:outlineLvl w:val="9"/>
              <w:rPr>
                <w:rFonts w:hint="eastAsia" w:ascii="宋体" w:hAnsi="宋体" w:eastAsia="宋体" w:cs="宋体"/>
                <w:spacing w:val="20"/>
                <w:kern w:val="2"/>
                <w:sz w:val="24"/>
                <w:szCs w:val="24"/>
                <w:highlight w:val="none"/>
                <w:u w:val="none"/>
                <w:shd w:val="clear"/>
                <w:lang w:val="en-US" w:eastAsia="zh-CN" w:bidi="ar-SA"/>
              </w:rPr>
            </w:pPr>
            <w:r>
              <w:rPr>
                <w:rFonts w:hint="eastAsia" w:ascii="宋体" w:hAnsi="宋体" w:eastAsia="宋体" w:cs="宋体"/>
                <w:spacing w:val="20"/>
                <w:kern w:val="2"/>
                <w:sz w:val="24"/>
                <w:szCs w:val="24"/>
                <w:highlight w:val="none"/>
                <w:u w:val="none"/>
                <w:shd w:val="clear"/>
                <w:lang w:val="en-US" w:eastAsia="zh-CN" w:bidi="ar-SA"/>
              </w:rPr>
              <w:t>&lt;   µGy</w:t>
            </w:r>
          </w:p>
          <w:p w14:paraId="5CB59985">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default" w:ascii="宋体" w:hAnsi="宋体" w:eastAsia="宋体" w:cs="宋体"/>
                <w:spacing w:val="20"/>
                <w:kern w:val="2"/>
                <w:sz w:val="24"/>
                <w:szCs w:val="24"/>
                <w:highlight w:val="none"/>
                <w:u w:val="none"/>
                <w:shd w:val="clear"/>
                <w:lang w:val="en-US" w:eastAsia="zh-CN" w:bidi="ar-SA"/>
              </w:rPr>
            </w:pPr>
            <w:r>
              <w:rPr>
                <w:rFonts w:hint="eastAsia" w:ascii="宋体" w:hAnsi="宋体" w:eastAsia="宋体" w:cs="宋体"/>
                <w:spacing w:val="20"/>
                <w:kern w:val="2"/>
                <w:sz w:val="24"/>
                <w:szCs w:val="24"/>
                <w:highlight w:val="none"/>
                <w:u w:val="none"/>
                <w:shd w:val="clear"/>
                <w:lang w:val="en-US" w:eastAsia="zh-CN" w:bidi="ar-SA"/>
              </w:rPr>
              <w:t>噪声级：&lt;     dB(A)</w:t>
            </w:r>
          </w:p>
          <w:p w14:paraId="2957BF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20"/>
                <w:kern w:val="2"/>
                <w:sz w:val="24"/>
                <w:szCs w:val="24"/>
                <w:highlight w:val="none"/>
                <w:u w:val="none"/>
                <w:shd w:val="clear"/>
                <w:lang w:val="en-US" w:eastAsia="zh-CN" w:bidi="ar-SA"/>
              </w:rPr>
            </w:pPr>
          </w:p>
        </w:tc>
        <w:tc>
          <w:tcPr>
            <w:tcW w:w="1650" w:type="dxa"/>
            <w:tcBorders>
              <w:top w:val="single" w:color="auto" w:sz="4" w:space="0"/>
              <w:left w:val="single" w:color="auto" w:sz="4" w:space="0"/>
              <w:right w:val="single" w:color="auto" w:sz="4" w:space="0"/>
            </w:tcBorders>
            <w:shd w:val="clear" w:color="auto" w:fill="FFFFFF"/>
            <w:noWrap w:val="0"/>
            <w:vAlign w:val="center"/>
          </w:tcPr>
          <w:p w14:paraId="0922AA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pacing w:val="20"/>
                <w:kern w:val="2"/>
                <w:sz w:val="24"/>
                <w:szCs w:val="24"/>
                <w:highlight w:val="none"/>
                <w:u w:val="none"/>
                <w:shd w:val="clear"/>
                <w:lang w:val="en-US" w:eastAsia="zh-CN" w:bidi="ar-SA"/>
              </w:rPr>
            </w:pPr>
          </w:p>
        </w:tc>
        <w:tc>
          <w:tcPr>
            <w:tcW w:w="1406" w:type="dxa"/>
            <w:tcBorders>
              <w:top w:val="single" w:color="auto" w:sz="4" w:space="0"/>
              <w:left w:val="single" w:color="auto" w:sz="4" w:space="0"/>
              <w:right w:val="single" w:color="auto" w:sz="4" w:space="0"/>
            </w:tcBorders>
            <w:shd w:val="clear" w:color="auto" w:fill="FFFFFF"/>
            <w:noWrap w:val="0"/>
            <w:vAlign w:val="center"/>
          </w:tcPr>
          <w:p w14:paraId="5C774C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20"/>
                <w:kern w:val="2"/>
                <w:sz w:val="24"/>
                <w:szCs w:val="24"/>
                <w:highlight w:val="none"/>
                <w:u w:val="none"/>
                <w:shd w:val="clear"/>
                <w:lang w:val="en-US" w:eastAsia="zh-CN" w:bidi="ar-SA"/>
              </w:rPr>
            </w:pPr>
          </w:p>
        </w:tc>
        <w:tc>
          <w:tcPr>
            <w:tcW w:w="1275" w:type="dxa"/>
            <w:tcBorders>
              <w:top w:val="single" w:color="auto" w:sz="4" w:space="0"/>
              <w:left w:val="single" w:color="auto" w:sz="4" w:space="0"/>
              <w:right w:val="single" w:color="auto" w:sz="4" w:space="0"/>
            </w:tcBorders>
            <w:shd w:val="clear" w:color="auto" w:fill="FFFFFF"/>
            <w:noWrap w:val="0"/>
            <w:vAlign w:val="center"/>
          </w:tcPr>
          <w:p w14:paraId="44F4F4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20"/>
                <w:kern w:val="2"/>
                <w:sz w:val="24"/>
                <w:szCs w:val="24"/>
                <w:highlight w:val="none"/>
                <w:u w:val="none"/>
                <w:shd w:val="clear"/>
                <w:lang w:val="en-US" w:eastAsia="zh-CN" w:bidi="ar-SA"/>
              </w:rPr>
            </w:pPr>
            <w:r>
              <w:rPr>
                <w:rFonts w:hint="eastAsia" w:ascii="宋体" w:hAnsi="宋体" w:eastAsia="宋体" w:cs="宋体"/>
                <w:spacing w:val="20"/>
                <w:kern w:val="2"/>
                <w:sz w:val="24"/>
                <w:szCs w:val="24"/>
                <w:highlight w:val="none"/>
                <w:u w:val="none"/>
                <w:shd w:val="clear"/>
                <w:lang w:val="en-US" w:eastAsia="zh-CN" w:bidi="ar-SA"/>
              </w:rPr>
              <w:t>¥</w:t>
            </w:r>
          </w:p>
        </w:tc>
      </w:tr>
      <w:tr w14:paraId="0D8350EF">
        <w:tblPrEx>
          <w:tblCellMar>
            <w:top w:w="0" w:type="dxa"/>
            <w:left w:w="10" w:type="dxa"/>
            <w:bottom w:w="0" w:type="dxa"/>
            <w:right w:w="10" w:type="dxa"/>
          </w:tblCellMar>
        </w:tblPrEx>
        <w:trPr>
          <w:trHeight w:val="1880" w:hRule="exact"/>
          <w:jc w:val="center"/>
        </w:trPr>
        <w:tc>
          <w:tcPr>
            <w:tcW w:w="675" w:type="dxa"/>
            <w:tcBorders>
              <w:top w:val="single" w:color="auto" w:sz="4" w:space="0"/>
              <w:left w:val="single" w:color="auto" w:sz="4" w:space="0"/>
            </w:tcBorders>
            <w:shd w:val="clear" w:color="auto" w:fill="FFFFFF"/>
            <w:noWrap w:val="0"/>
            <w:vAlign w:val="center"/>
          </w:tcPr>
          <w:p w14:paraId="18697BB6">
            <w:pPr>
              <w:pStyle w:val="79"/>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right="0" w:firstLine="0"/>
              <w:jc w:val="center"/>
              <w:textAlignment w:val="auto"/>
              <w:rPr>
                <w:rFonts w:hint="default" w:ascii="宋体" w:hAnsi="宋体" w:eastAsia="宋体" w:cs="宋体"/>
                <w:spacing w:val="20"/>
                <w:kern w:val="2"/>
                <w:sz w:val="24"/>
                <w:szCs w:val="24"/>
                <w:highlight w:val="none"/>
                <w:u w:val="none"/>
                <w:shd w:val="clear"/>
                <w:lang w:val="en-US" w:eastAsia="zh-CN" w:bidi="ar-SA"/>
              </w:rPr>
            </w:pPr>
            <w:r>
              <w:rPr>
                <w:rFonts w:hint="eastAsia" w:ascii="宋体" w:hAnsi="宋体" w:eastAsia="宋体" w:cs="宋体"/>
                <w:spacing w:val="20"/>
                <w:kern w:val="2"/>
                <w:sz w:val="24"/>
                <w:szCs w:val="24"/>
                <w:highlight w:val="none"/>
                <w:u w:val="none"/>
                <w:shd w:val="clear"/>
                <w:lang w:val="en-US" w:eastAsia="zh-CN" w:bidi="ar-SA"/>
              </w:rPr>
              <w:t>2</w:t>
            </w:r>
          </w:p>
        </w:tc>
        <w:tc>
          <w:tcPr>
            <w:tcW w:w="1379" w:type="dxa"/>
            <w:tcBorders>
              <w:top w:val="single" w:color="auto" w:sz="4" w:space="0"/>
              <w:left w:val="single" w:color="auto" w:sz="4" w:space="0"/>
            </w:tcBorders>
            <w:shd w:val="clear" w:color="auto" w:fill="FFFFFF"/>
            <w:noWrap w:val="0"/>
            <w:vAlign w:val="center"/>
          </w:tcPr>
          <w:p w14:paraId="2D464CDB">
            <w:pPr>
              <w:pStyle w:val="79"/>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right="0" w:firstLine="0"/>
              <w:jc w:val="center"/>
              <w:textAlignment w:val="auto"/>
              <w:rPr>
                <w:rFonts w:hint="default" w:ascii="宋体" w:hAnsi="宋体" w:eastAsia="宋体" w:cs="宋体"/>
                <w:spacing w:val="20"/>
                <w:kern w:val="2"/>
                <w:sz w:val="24"/>
                <w:szCs w:val="24"/>
                <w:highlight w:val="none"/>
                <w:u w:val="none"/>
                <w:shd w:val="clear"/>
                <w:lang w:val="en-US" w:eastAsia="zh-CN" w:bidi="ar-SA"/>
              </w:rPr>
            </w:pPr>
            <w:r>
              <w:rPr>
                <w:rFonts w:hint="eastAsia" w:ascii="宋体" w:hAnsi="宋体" w:eastAsia="宋体" w:cs="宋体"/>
                <w:spacing w:val="20"/>
                <w:kern w:val="2"/>
                <w:sz w:val="24"/>
                <w:szCs w:val="24"/>
                <w:highlight w:val="none"/>
                <w:u w:val="none"/>
                <w:shd w:val="clear"/>
                <w:lang w:val="en-US" w:eastAsia="zh-CN" w:bidi="ar-SA"/>
              </w:rPr>
              <w:t>例：物质分类及危险品识别功能</w:t>
            </w:r>
          </w:p>
        </w:tc>
        <w:tc>
          <w:tcPr>
            <w:tcW w:w="3188" w:type="dxa"/>
            <w:tcBorders>
              <w:top w:val="single" w:color="auto" w:sz="4" w:space="0"/>
              <w:left w:val="single" w:color="auto" w:sz="4" w:space="0"/>
              <w:right w:val="single" w:color="auto" w:sz="4" w:space="0"/>
            </w:tcBorders>
            <w:shd w:val="clear" w:color="auto" w:fill="FFFFFF"/>
            <w:noWrap w:val="0"/>
            <w:vAlign w:val="center"/>
          </w:tcPr>
          <w:p w14:paraId="64BC2130">
            <w:pPr>
              <w:pStyle w:val="79"/>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spacing w:val="20"/>
                <w:kern w:val="2"/>
                <w:sz w:val="24"/>
                <w:szCs w:val="24"/>
                <w:highlight w:val="none"/>
                <w:u w:val="none"/>
                <w:shd w:val="clear"/>
                <w:lang w:val="en-US" w:eastAsia="zh-CN" w:bidi="ar-SA"/>
              </w:rPr>
            </w:pPr>
          </w:p>
        </w:tc>
        <w:tc>
          <w:tcPr>
            <w:tcW w:w="1650" w:type="dxa"/>
            <w:tcBorders>
              <w:top w:val="single" w:color="auto" w:sz="4" w:space="0"/>
              <w:left w:val="single" w:color="auto" w:sz="4" w:space="0"/>
              <w:right w:val="single" w:color="auto" w:sz="4" w:space="0"/>
            </w:tcBorders>
            <w:shd w:val="clear" w:color="auto" w:fill="FFFFFF"/>
            <w:noWrap w:val="0"/>
            <w:vAlign w:val="center"/>
          </w:tcPr>
          <w:p w14:paraId="6AFCE6ED">
            <w:pPr>
              <w:pStyle w:val="79"/>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right="0" w:firstLine="0"/>
              <w:jc w:val="center"/>
              <w:textAlignment w:val="auto"/>
              <w:rPr>
                <w:rFonts w:hint="default" w:ascii="宋体" w:hAnsi="宋体" w:eastAsia="宋体" w:cs="宋体"/>
                <w:spacing w:val="20"/>
                <w:kern w:val="2"/>
                <w:sz w:val="24"/>
                <w:szCs w:val="24"/>
                <w:highlight w:val="none"/>
                <w:u w:val="none"/>
                <w:shd w:val="clear"/>
                <w:lang w:val="en-US" w:eastAsia="zh-CN" w:bidi="ar-SA"/>
              </w:rPr>
            </w:pPr>
          </w:p>
        </w:tc>
        <w:tc>
          <w:tcPr>
            <w:tcW w:w="1406" w:type="dxa"/>
            <w:tcBorders>
              <w:top w:val="single" w:color="auto" w:sz="4" w:space="0"/>
              <w:left w:val="single" w:color="auto" w:sz="4" w:space="0"/>
              <w:right w:val="single" w:color="auto" w:sz="4" w:space="0"/>
            </w:tcBorders>
            <w:shd w:val="clear" w:color="auto" w:fill="FFFFFF"/>
            <w:noWrap w:val="0"/>
            <w:vAlign w:val="center"/>
          </w:tcPr>
          <w:p w14:paraId="56824623">
            <w:pPr>
              <w:pStyle w:val="79"/>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spacing w:val="20"/>
                <w:kern w:val="2"/>
                <w:sz w:val="24"/>
                <w:szCs w:val="24"/>
                <w:highlight w:val="none"/>
                <w:u w:val="none"/>
                <w:shd w:val="clear"/>
                <w:lang w:val="en-US" w:eastAsia="zh-CN" w:bidi="ar-SA"/>
              </w:rPr>
            </w:pPr>
          </w:p>
        </w:tc>
        <w:tc>
          <w:tcPr>
            <w:tcW w:w="1275" w:type="dxa"/>
            <w:tcBorders>
              <w:top w:val="single" w:color="auto" w:sz="4" w:space="0"/>
              <w:left w:val="single" w:color="auto" w:sz="4" w:space="0"/>
              <w:right w:val="single" w:color="auto" w:sz="4" w:space="0"/>
            </w:tcBorders>
            <w:shd w:val="clear" w:color="auto" w:fill="FFFFFF"/>
            <w:noWrap w:val="0"/>
            <w:vAlign w:val="center"/>
          </w:tcPr>
          <w:p w14:paraId="48AE8F32">
            <w:pPr>
              <w:pStyle w:val="79"/>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spacing w:val="20"/>
                <w:kern w:val="2"/>
                <w:sz w:val="24"/>
                <w:szCs w:val="24"/>
                <w:highlight w:val="none"/>
                <w:u w:val="none"/>
                <w:shd w:val="clear"/>
                <w:lang w:val="en-US" w:eastAsia="zh-CN" w:bidi="ar-SA"/>
              </w:rPr>
            </w:pPr>
            <w:r>
              <w:rPr>
                <w:rFonts w:hint="eastAsia" w:ascii="宋体" w:hAnsi="宋体" w:eastAsia="宋体" w:cs="宋体"/>
                <w:spacing w:val="20"/>
                <w:kern w:val="2"/>
                <w:sz w:val="24"/>
                <w:szCs w:val="24"/>
                <w:highlight w:val="none"/>
                <w:u w:val="none"/>
                <w:shd w:val="clear"/>
                <w:lang w:val="en-US" w:eastAsia="zh-CN" w:bidi="ar-SA"/>
              </w:rPr>
              <w:t>¥</w:t>
            </w:r>
          </w:p>
        </w:tc>
      </w:tr>
      <w:tr w14:paraId="6CA024E5">
        <w:tblPrEx>
          <w:tblCellMar>
            <w:top w:w="0" w:type="dxa"/>
            <w:left w:w="10" w:type="dxa"/>
            <w:bottom w:w="0" w:type="dxa"/>
            <w:right w:w="10" w:type="dxa"/>
          </w:tblCellMar>
        </w:tblPrEx>
        <w:trPr>
          <w:trHeight w:val="738" w:hRule="exact"/>
          <w:jc w:val="center"/>
        </w:trPr>
        <w:tc>
          <w:tcPr>
            <w:tcW w:w="6892"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E70953">
            <w:pPr>
              <w:pStyle w:val="79"/>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leftChars="0" w:right="0" w:firstLine="0" w:firstLineChars="0"/>
              <w:jc w:val="center"/>
              <w:textAlignment w:val="auto"/>
              <w:rPr>
                <w:rFonts w:hint="eastAsia" w:ascii="宋体" w:hAnsi="宋体" w:eastAsia="宋体" w:cs="宋体"/>
                <w:spacing w:val="20"/>
                <w:kern w:val="2"/>
                <w:sz w:val="24"/>
                <w:szCs w:val="24"/>
                <w:highlight w:val="none"/>
                <w:u w:val="none"/>
                <w:shd w:val="clear"/>
                <w:lang w:val="en-US" w:eastAsia="zh-CN" w:bidi="ar-SA"/>
              </w:rPr>
            </w:pPr>
            <w:r>
              <w:rPr>
                <w:rFonts w:hint="eastAsia" w:ascii="宋体" w:hAnsi="宋体" w:eastAsia="宋体" w:cs="宋体"/>
                <w:spacing w:val="20"/>
                <w:kern w:val="2"/>
                <w:sz w:val="24"/>
                <w:szCs w:val="24"/>
                <w:highlight w:val="none"/>
                <w:u w:val="none"/>
                <w:shd w:val="clear"/>
                <w:lang w:val="en-US" w:eastAsia="zh-CN" w:bidi="ar-SA"/>
              </w:rPr>
              <w:t>合计（大写）：人民币              元</w:t>
            </w:r>
          </w:p>
        </w:tc>
        <w:tc>
          <w:tcPr>
            <w:tcW w:w="268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185090">
            <w:pPr>
              <w:pStyle w:val="79"/>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leftChars="0" w:right="0" w:firstLine="0" w:firstLineChars="0"/>
              <w:jc w:val="center"/>
              <w:textAlignment w:val="auto"/>
              <w:rPr>
                <w:rFonts w:hint="eastAsia" w:ascii="宋体" w:hAnsi="宋体" w:eastAsia="宋体" w:cs="宋体"/>
                <w:spacing w:val="20"/>
                <w:kern w:val="2"/>
                <w:sz w:val="24"/>
                <w:szCs w:val="24"/>
                <w:highlight w:val="none"/>
                <w:u w:val="none"/>
                <w:shd w:val="clear"/>
                <w:lang w:val="en-US" w:eastAsia="zh-CN" w:bidi="ar-SA"/>
              </w:rPr>
            </w:pPr>
            <w:r>
              <w:rPr>
                <w:rFonts w:hint="eastAsia" w:ascii="宋体" w:hAnsi="宋体" w:eastAsia="宋体" w:cs="宋体"/>
                <w:spacing w:val="20"/>
                <w:kern w:val="2"/>
                <w:sz w:val="24"/>
                <w:szCs w:val="24"/>
                <w:highlight w:val="none"/>
                <w:u w:val="none"/>
                <w:shd w:val="clear"/>
                <w:lang w:val="en-US" w:eastAsia="zh-CN" w:bidi="ar-SA"/>
              </w:rPr>
              <w:t>¥（小写）</w:t>
            </w:r>
          </w:p>
        </w:tc>
      </w:tr>
    </w:tbl>
    <w:p w14:paraId="547CF5A8">
      <w:pPr>
        <w:keepNext w:val="0"/>
        <w:keepLines w:val="0"/>
        <w:pageBreakBefore w:val="0"/>
        <w:kinsoku/>
        <w:overflowPunct/>
        <w:topLinePunct w:val="0"/>
        <w:bidi w:val="0"/>
        <w:adjustRightInd w:val="0"/>
        <w:snapToGrid w:val="0"/>
        <w:spacing w:line="440" w:lineRule="exact"/>
        <w:outlineLvl w:val="9"/>
        <w:rPr>
          <w:rFonts w:ascii="宋体" w:hAnsi="宋体"/>
          <w:bCs/>
          <w:sz w:val="24"/>
          <w:highlight w:val="none"/>
        </w:rPr>
      </w:pPr>
      <w:r>
        <w:rPr>
          <w:rFonts w:hint="eastAsia" w:ascii="宋体" w:hAnsi="宋体"/>
          <w:bCs/>
          <w:sz w:val="24"/>
          <w:highlight w:val="none"/>
        </w:rPr>
        <w:t>注：</w:t>
      </w:r>
    </w:p>
    <w:p w14:paraId="1B5177CD">
      <w:pPr>
        <w:keepNext w:val="0"/>
        <w:keepLines w:val="0"/>
        <w:pageBreakBefore w:val="0"/>
        <w:kinsoku/>
        <w:overflowPunct/>
        <w:topLinePunct w:val="0"/>
        <w:bidi w:val="0"/>
        <w:adjustRightInd w:val="0"/>
        <w:snapToGrid w:val="0"/>
        <w:spacing w:line="440" w:lineRule="exact"/>
        <w:outlineLvl w:val="9"/>
        <w:rPr>
          <w:rFonts w:hint="eastAsia" w:ascii="宋体" w:hAnsi="宋体" w:eastAsia="宋体" w:cs="宋体"/>
          <w:bCs/>
          <w:sz w:val="24"/>
          <w:highlight w:val="none"/>
          <w:lang w:val="en-US" w:eastAsia="zh-CN"/>
        </w:rPr>
      </w:pPr>
      <w:r>
        <w:rPr>
          <w:rFonts w:hint="eastAsia" w:ascii="宋体" w:hAnsi="宋体" w:cs="宋体"/>
          <w:bCs/>
          <w:sz w:val="24"/>
          <w:highlight w:val="none"/>
        </w:rPr>
        <w:t>1.</w:t>
      </w:r>
      <w:r>
        <w:rPr>
          <w:rFonts w:hint="eastAsia" w:ascii="宋体" w:hAnsi="宋体" w:cs="宋体"/>
          <w:bCs/>
          <w:sz w:val="24"/>
          <w:highlight w:val="none"/>
          <w:lang w:val="en-US" w:eastAsia="zh-CN"/>
        </w:rPr>
        <w:t>产品信息需符</w:t>
      </w:r>
      <w:r>
        <w:rPr>
          <w:rFonts w:hint="eastAsia" w:ascii="宋体" w:hAnsi="宋体" w:eastAsia="宋体" w:cs="宋体"/>
          <w:bCs/>
          <w:sz w:val="24"/>
          <w:highlight w:val="none"/>
          <w:lang w:val="en-US" w:eastAsia="zh-CN"/>
        </w:rPr>
        <w:t>合GB15208.1-2018《微剂量Ｘ射线安全检查设备》第一部分通用技术要求，单次检查剂量应小</w:t>
      </w:r>
      <w:r>
        <w:rPr>
          <w:rFonts w:hint="eastAsia" w:ascii="宋体" w:hAnsi="宋体" w:eastAsia="宋体" w:cs="宋体"/>
          <w:sz w:val="24"/>
          <w:szCs w:val="24"/>
          <w:lang w:val="en-US" w:eastAsia="zh-CN"/>
        </w:rPr>
        <w:t>于或等于</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μGy</w:t>
      </w:r>
      <w:r>
        <w:rPr>
          <w:rFonts w:hint="eastAsia" w:ascii="宋体" w:hAnsi="宋体" w:eastAsia="宋体" w:cs="宋体"/>
          <w:sz w:val="24"/>
          <w:szCs w:val="24"/>
          <w:lang w:eastAsia="zh-CN"/>
        </w:rPr>
        <w:t>，</w:t>
      </w:r>
      <w:r>
        <w:rPr>
          <w:rFonts w:ascii="宋体" w:hAnsi="宋体" w:eastAsia="宋体" w:cs="宋体"/>
          <w:sz w:val="24"/>
          <w:szCs w:val="24"/>
        </w:rPr>
        <w:t>工作人员位置的周围剂量当量率应小于或等于</w:t>
      </w:r>
      <w:r>
        <w:rPr>
          <w:rFonts w:hint="eastAsia" w:ascii="宋体" w:hAnsi="宋体" w:eastAsia="宋体" w:cs="宋体"/>
          <w:sz w:val="24"/>
          <w:szCs w:val="24"/>
          <w:lang w:val="en-US" w:eastAsia="zh-CN"/>
        </w:rPr>
        <w:t>0.5μSv/h；</w:t>
      </w:r>
      <w:r>
        <w:rPr>
          <w:rFonts w:ascii="宋体" w:hAnsi="宋体" w:eastAsia="宋体" w:cs="宋体"/>
          <w:sz w:val="24"/>
          <w:szCs w:val="24"/>
        </w:rPr>
        <w:t>设备正常工作时在距设备外表面１ｍ的任意处噪声应小于或等于</w:t>
      </w:r>
      <w:r>
        <w:rPr>
          <w:rFonts w:hint="eastAsia" w:ascii="宋体" w:hAnsi="宋体" w:eastAsia="宋体" w:cs="宋体"/>
          <w:sz w:val="24"/>
          <w:szCs w:val="24"/>
          <w:lang w:val="en-US" w:eastAsia="zh-CN"/>
        </w:rPr>
        <w:t>65dB（A）；</w:t>
      </w:r>
      <w:r>
        <w:rPr>
          <w:rFonts w:hint="eastAsia" w:ascii="宋体" w:hAnsi="宋体" w:eastAsia="宋体" w:cs="宋体"/>
          <w:sz w:val="24"/>
          <w:szCs w:val="24"/>
        </w:rPr>
        <w:t>若国家颁发了最新标准，则参照最新标准执行。</w:t>
      </w:r>
    </w:p>
    <w:p w14:paraId="198F7451">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eastAsia="宋体" w:cs="宋体"/>
          <w:bCs/>
          <w:sz w:val="24"/>
          <w:highlight w:val="none"/>
          <w:lang w:val="en-US" w:eastAsia="zh-CN"/>
        </w:rPr>
        <w:t>2.</w:t>
      </w:r>
      <w:r>
        <w:rPr>
          <w:rFonts w:hint="eastAsia" w:ascii="宋体" w:hAnsi="宋体" w:eastAsia="宋体" w:cs="宋体"/>
          <w:sz w:val="24"/>
          <w:highlight w:val="none"/>
        </w:rPr>
        <w:t>以上报价含</w:t>
      </w:r>
      <w:r>
        <w:rPr>
          <w:rFonts w:hint="eastAsia" w:ascii="宋体" w:hAnsi="宋体" w:eastAsia="宋体" w:cs="宋体"/>
          <w:sz w:val="24"/>
          <w:highlight w:val="none"/>
          <w:lang w:val="en-US" w:eastAsia="zh-CN"/>
        </w:rPr>
        <w:t>运费、安装费</w:t>
      </w:r>
      <w:r>
        <w:rPr>
          <w:rFonts w:hint="eastAsia" w:ascii="宋体" w:hAnsi="宋体" w:eastAsia="宋体" w:cs="宋体"/>
          <w:sz w:val="24"/>
          <w:highlight w:val="none"/>
        </w:rPr>
        <w:t>等全部费用，含税</w:t>
      </w:r>
      <w:r>
        <w:rPr>
          <w:rFonts w:hint="eastAsia" w:ascii="宋体" w:hAnsi="宋体" w:cs="宋体"/>
          <w:sz w:val="24"/>
          <w:highlight w:val="none"/>
          <w:lang w:val="en-US" w:eastAsia="zh-CN"/>
        </w:rPr>
        <w:t>费</w:t>
      </w:r>
      <w:r>
        <w:rPr>
          <w:rFonts w:hint="eastAsia" w:ascii="宋体" w:hAnsi="宋体" w:eastAsia="宋体" w:cs="宋体"/>
          <w:sz w:val="24"/>
          <w:highlight w:val="none"/>
        </w:rPr>
        <w:t>、售后</w:t>
      </w:r>
      <w:r>
        <w:rPr>
          <w:rFonts w:hint="eastAsia" w:ascii="宋体" w:hAnsi="宋体" w:cs="宋体"/>
          <w:sz w:val="24"/>
          <w:highlight w:val="none"/>
        </w:rPr>
        <w:t>服务费等一切费用。未经采购人书面同意，供应商不得向采购人额外收取其他费用</w:t>
      </w:r>
      <w:r>
        <w:rPr>
          <w:rFonts w:hint="eastAsia" w:ascii="宋体" w:hAnsi="宋体" w:cs="宋体"/>
          <w:sz w:val="24"/>
          <w:highlight w:val="none"/>
          <w:lang w:eastAsia="zh-CN"/>
        </w:rPr>
        <w:t>，</w:t>
      </w:r>
      <w:r>
        <w:rPr>
          <w:rFonts w:hint="eastAsia" w:ascii="宋体" w:hAnsi="宋体" w:cs="宋体"/>
          <w:bCs/>
          <w:sz w:val="24"/>
          <w:highlight w:val="none"/>
        </w:rPr>
        <w:t>所有价格均以人民币作为货币单位填写及计算。</w:t>
      </w:r>
    </w:p>
    <w:p w14:paraId="5D07C571">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bCs/>
          <w:sz w:val="24"/>
          <w:highlight w:val="none"/>
          <w:lang w:val="en-US" w:eastAsia="zh-CN"/>
        </w:rPr>
        <w:t>4</w:t>
      </w:r>
      <w:r>
        <w:rPr>
          <w:rFonts w:hint="eastAsia" w:ascii="宋体" w:hAnsi="宋体" w:cs="宋体"/>
          <w:bCs/>
          <w:sz w:val="24"/>
          <w:highlight w:val="none"/>
        </w:rPr>
        <w:t>.报价自报名截止之日后90天内有效。</w:t>
      </w:r>
    </w:p>
    <w:p w14:paraId="0E26C17B">
      <w:pPr>
        <w:keepNext w:val="0"/>
        <w:keepLines w:val="0"/>
        <w:pageBreakBefore w:val="0"/>
        <w:kinsoku/>
        <w:overflowPunct/>
        <w:topLinePunct w:val="0"/>
        <w:bidi w:val="0"/>
        <w:adjustRightInd w:val="0"/>
        <w:snapToGrid w:val="0"/>
        <w:spacing w:line="440" w:lineRule="exact"/>
        <w:outlineLvl w:val="9"/>
        <w:rPr>
          <w:rFonts w:ascii="宋体" w:hAnsi="宋体"/>
          <w:bCs/>
          <w:sz w:val="24"/>
          <w:highlight w:val="none"/>
        </w:rPr>
      </w:pPr>
    </w:p>
    <w:p w14:paraId="7B574A91">
      <w:pPr>
        <w:keepNext w:val="0"/>
        <w:keepLines w:val="0"/>
        <w:pageBreakBefore w:val="0"/>
        <w:kinsoku/>
        <w:overflowPunct/>
        <w:topLinePunct w:val="0"/>
        <w:bidi w:val="0"/>
        <w:adjustRightInd w:val="0"/>
        <w:snapToGrid w:val="0"/>
        <w:spacing w:line="440" w:lineRule="exact"/>
        <w:outlineLvl w:val="9"/>
        <w:rPr>
          <w:rFonts w:ascii="宋体" w:hAnsi="宋体"/>
          <w:bCs/>
          <w:sz w:val="24"/>
          <w:highlight w:val="none"/>
        </w:rPr>
      </w:pPr>
      <w:r>
        <w:rPr>
          <w:rFonts w:hint="eastAsia" w:ascii="宋体" w:hAnsi="宋体"/>
          <w:bCs/>
          <w:sz w:val="24"/>
          <w:highlight w:val="none"/>
        </w:rPr>
        <w:t xml:space="preserve">参评供应商（盖章）：         </w:t>
      </w:r>
    </w:p>
    <w:p w14:paraId="458F29BE">
      <w:pPr>
        <w:keepNext w:val="0"/>
        <w:keepLines w:val="0"/>
        <w:pageBreakBefore w:val="0"/>
        <w:kinsoku/>
        <w:overflowPunct/>
        <w:topLinePunct w:val="0"/>
        <w:bidi w:val="0"/>
        <w:adjustRightInd w:val="0"/>
        <w:snapToGrid w:val="0"/>
        <w:spacing w:line="440" w:lineRule="exact"/>
        <w:outlineLvl w:val="9"/>
        <w:rPr>
          <w:rFonts w:ascii="宋体" w:hAnsi="宋体"/>
          <w:bCs/>
          <w:sz w:val="24"/>
          <w:highlight w:val="none"/>
        </w:rPr>
      </w:pPr>
      <w:r>
        <w:rPr>
          <w:rFonts w:hint="eastAsia" w:ascii="宋体" w:hAnsi="宋体"/>
          <w:bCs/>
          <w:sz w:val="24"/>
          <w:highlight w:val="none"/>
        </w:rPr>
        <w:t>日期：</w:t>
      </w:r>
    </w:p>
    <w:p w14:paraId="05593E73">
      <w:pPr>
        <w:keepNext w:val="0"/>
        <w:keepLines w:val="0"/>
        <w:pageBreakBefore w:val="0"/>
        <w:kinsoku/>
        <w:overflowPunct/>
        <w:topLinePunct w:val="0"/>
        <w:bidi w:val="0"/>
        <w:spacing w:line="440" w:lineRule="exact"/>
        <w:outlineLvl w:val="9"/>
        <w:rPr>
          <w:rFonts w:hint="eastAsia" w:ascii="宋体" w:hAnsi="宋体"/>
          <w:b/>
          <w:bCs/>
          <w:sz w:val="24"/>
          <w:highlight w:val="none"/>
        </w:rPr>
      </w:pPr>
    </w:p>
    <w:p w14:paraId="221A4CC4">
      <w:pPr>
        <w:keepNext w:val="0"/>
        <w:keepLines w:val="0"/>
        <w:pageBreakBefore w:val="0"/>
        <w:kinsoku/>
        <w:overflowPunct/>
        <w:topLinePunct w:val="0"/>
        <w:bidi w:val="0"/>
        <w:spacing w:line="440" w:lineRule="exact"/>
        <w:outlineLvl w:val="9"/>
        <w:rPr>
          <w:rFonts w:hint="eastAsia" w:ascii="宋体" w:hAnsi="宋体"/>
          <w:b/>
          <w:bCs/>
          <w:sz w:val="24"/>
          <w:highlight w:val="none"/>
        </w:rPr>
      </w:pPr>
    </w:p>
    <w:p w14:paraId="52C38655">
      <w:pPr>
        <w:keepNext w:val="0"/>
        <w:keepLines w:val="0"/>
        <w:pageBreakBefore w:val="0"/>
        <w:kinsoku/>
        <w:overflowPunct/>
        <w:topLinePunct w:val="0"/>
        <w:bidi w:val="0"/>
        <w:spacing w:line="440" w:lineRule="exact"/>
        <w:outlineLvl w:val="9"/>
        <w:rPr>
          <w:highlight w:val="none"/>
        </w:rPr>
      </w:pPr>
      <w:r>
        <w:rPr>
          <w:rFonts w:hint="eastAsia" w:ascii="宋体" w:hAnsi="宋体"/>
          <w:b/>
          <w:bCs/>
          <w:sz w:val="24"/>
          <w:highlight w:val="none"/>
        </w:rPr>
        <w:t>格式</w:t>
      </w:r>
      <w:r>
        <w:rPr>
          <w:rFonts w:hint="eastAsia" w:ascii="宋体" w:hAnsi="宋体"/>
          <w:b/>
          <w:bCs/>
          <w:sz w:val="24"/>
          <w:highlight w:val="none"/>
          <w:lang w:val="en-US" w:eastAsia="zh-CN"/>
        </w:rPr>
        <w:t>12</w:t>
      </w:r>
      <w:r>
        <w:rPr>
          <w:rFonts w:hint="eastAsia" w:ascii="宋体" w:hAnsi="宋体"/>
          <w:b/>
          <w:bCs/>
          <w:sz w:val="24"/>
          <w:highlight w:val="none"/>
        </w:rPr>
        <w:t xml:space="preserve"> 需求响应表</w:t>
      </w:r>
    </w:p>
    <w:p w14:paraId="67666768">
      <w:pPr>
        <w:keepNext w:val="0"/>
        <w:keepLines w:val="0"/>
        <w:pageBreakBefore w:val="0"/>
        <w:kinsoku/>
        <w:overflowPunct/>
        <w:topLinePunct w:val="0"/>
        <w:bidi w:val="0"/>
        <w:spacing w:line="440" w:lineRule="exact"/>
        <w:outlineLvl w:val="9"/>
        <w:rPr>
          <w:highlight w:val="none"/>
        </w:rPr>
      </w:pPr>
    </w:p>
    <w:p w14:paraId="792FFBF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sz w:val="44"/>
          <w:szCs w:val="44"/>
          <w:highlight w:val="none"/>
        </w:rPr>
      </w:pPr>
      <w:r>
        <w:rPr>
          <w:rFonts w:hint="eastAsia" w:ascii="宋体" w:hAnsi="宋体" w:cs="仿宋_GB2312"/>
          <w:b/>
          <w:sz w:val="44"/>
          <w:szCs w:val="44"/>
          <w:highlight w:val="none"/>
        </w:rPr>
        <w:t>需求响应表</w:t>
      </w:r>
    </w:p>
    <w:p w14:paraId="648D3EBF">
      <w:pPr>
        <w:keepNext w:val="0"/>
        <w:keepLines w:val="0"/>
        <w:pageBreakBefore w:val="0"/>
        <w:kinsoku/>
        <w:overflowPunct/>
        <w:topLinePunct w:val="0"/>
        <w:bidi w:val="0"/>
        <w:adjustRightInd w:val="0"/>
        <w:snapToGrid w:val="0"/>
        <w:spacing w:line="440" w:lineRule="exact"/>
        <w:jc w:val="left"/>
        <w:outlineLvl w:val="9"/>
        <w:rPr>
          <w:rFonts w:ascii="宋体" w:hAnsi="宋体" w:cs="宋体"/>
          <w:b/>
          <w:bCs/>
          <w:sz w:val="24"/>
          <w:highlight w:val="none"/>
        </w:rPr>
      </w:pPr>
    </w:p>
    <w:p w14:paraId="1E28C73D">
      <w:pPr>
        <w:keepNext w:val="0"/>
        <w:keepLines w:val="0"/>
        <w:pageBreakBefore w:val="0"/>
        <w:kinsoku/>
        <w:overflowPunct/>
        <w:topLinePunct w:val="0"/>
        <w:bidi w:val="0"/>
        <w:adjustRightInd w:val="0"/>
        <w:snapToGrid w:val="0"/>
        <w:spacing w:line="440" w:lineRule="exact"/>
        <w:outlineLvl w:val="9"/>
        <w:rPr>
          <w:rFonts w:hint="eastAsia" w:eastAsia="宋体"/>
          <w:spacing w:val="-11"/>
          <w:sz w:val="44"/>
          <w:szCs w:val="44"/>
          <w:highlight w:val="none"/>
          <w:lang w:eastAsia="zh-CN"/>
        </w:rPr>
      </w:pPr>
      <w:r>
        <w:rPr>
          <w:rFonts w:hint="eastAsia" w:ascii="宋体" w:hAnsi="宋体" w:cs="宋体"/>
          <w:b/>
          <w:bCs/>
          <w:spacing w:val="-11"/>
          <w:sz w:val="24"/>
          <w:highlight w:val="none"/>
        </w:rPr>
        <w:t>项目名称：</w:t>
      </w:r>
      <w:r>
        <w:rPr>
          <w:rFonts w:hint="eastAsia" w:ascii="宋体" w:hAnsi="宋体" w:eastAsia="宋体" w:cs="宋体"/>
          <w:spacing w:val="20"/>
          <w:kern w:val="2"/>
          <w:sz w:val="24"/>
          <w:szCs w:val="24"/>
          <w:highlight w:val="none"/>
          <w:lang w:val="en-US" w:eastAsia="zh-CN" w:bidi="ar-SA"/>
        </w:rPr>
        <w:t>中山</w:t>
      </w:r>
      <w:r>
        <w:rPr>
          <w:rFonts w:hint="eastAsia" w:ascii="宋体" w:hAnsi="宋体" w:cs="宋体"/>
          <w:spacing w:val="20"/>
          <w:kern w:val="2"/>
          <w:sz w:val="24"/>
          <w:szCs w:val="24"/>
          <w:highlight w:val="none"/>
          <w:lang w:val="en-US" w:eastAsia="zh-CN" w:bidi="ar-SA"/>
        </w:rPr>
        <w:t>汽车客运站</w:t>
      </w:r>
      <w:r>
        <w:rPr>
          <w:rFonts w:hint="eastAsia" w:ascii="宋体" w:hAnsi="宋体" w:eastAsia="宋体" w:cs="宋体"/>
          <w:spacing w:val="20"/>
          <w:kern w:val="2"/>
          <w:sz w:val="24"/>
          <w:szCs w:val="24"/>
          <w:highlight w:val="none"/>
          <w:lang w:val="en-US" w:eastAsia="zh-CN" w:bidi="ar-SA"/>
        </w:rPr>
        <w:t>乘客行包安检机采购项目</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4945"/>
        <w:gridCol w:w="1642"/>
        <w:gridCol w:w="1769"/>
      </w:tblGrid>
      <w:tr w14:paraId="790E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vAlign w:val="center"/>
          </w:tcPr>
          <w:p w14:paraId="0A727319">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序号</w:t>
            </w:r>
          </w:p>
        </w:tc>
        <w:tc>
          <w:tcPr>
            <w:tcW w:w="4945" w:type="dxa"/>
            <w:vAlign w:val="center"/>
          </w:tcPr>
          <w:p w14:paraId="2D36D96D">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条款要求</w:t>
            </w:r>
          </w:p>
        </w:tc>
        <w:tc>
          <w:tcPr>
            <w:tcW w:w="1642" w:type="dxa"/>
            <w:vAlign w:val="center"/>
          </w:tcPr>
          <w:p w14:paraId="19BC96AD">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响应情况</w:t>
            </w:r>
          </w:p>
        </w:tc>
        <w:tc>
          <w:tcPr>
            <w:tcW w:w="1769" w:type="dxa"/>
            <w:vAlign w:val="center"/>
          </w:tcPr>
          <w:p w14:paraId="1C9D9B29">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偏离说明</w:t>
            </w:r>
          </w:p>
        </w:tc>
      </w:tr>
      <w:tr w14:paraId="0E09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4CFA53D9">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1</w:t>
            </w:r>
          </w:p>
        </w:tc>
        <w:tc>
          <w:tcPr>
            <w:tcW w:w="4945" w:type="dxa"/>
            <w:vAlign w:val="center"/>
          </w:tcPr>
          <w:p w14:paraId="499004F3">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完全理解并接受采购文件</w:t>
            </w:r>
            <w:r>
              <w:rPr>
                <w:rFonts w:hint="eastAsia" w:ascii="宋体" w:hAnsi="宋体"/>
                <w:szCs w:val="21"/>
                <w:highlight w:val="none"/>
                <w:lang w:val="en-GB"/>
              </w:rPr>
              <w:t>所列</w:t>
            </w:r>
            <w:r>
              <w:rPr>
                <w:rFonts w:hint="eastAsia" w:ascii="宋体" w:hAnsi="宋体"/>
                <w:szCs w:val="21"/>
                <w:highlight w:val="none"/>
              </w:rPr>
              <w:t>条款的要求。</w:t>
            </w:r>
          </w:p>
        </w:tc>
        <w:tc>
          <w:tcPr>
            <w:tcW w:w="1642" w:type="dxa"/>
            <w:vAlign w:val="center"/>
          </w:tcPr>
          <w:p w14:paraId="3D00A3C7">
            <w:pPr>
              <w:pStyle w:val="63"/>
              <w:keepNext w:val="0"/>
              <w:keepLines w:val="0"/>
              <w:pageBreakBefore w:val="0"/>
              <w:kinsoku/>
              <w:overflowPunct/>
              <w:topLinePunct w:val="0"/>
              <w:bidi w:val="0"/>
              <w:adjustRightInd/>
              <w:spacing w:before="0" w:after="0" w:line="440" w:lineRule="exact"/>
              <w:textAlignment w:val="auto"/>
              <w:outlineLvl w:val="9"/>
              <w:rPr>
                <w:snapToGrid/>
                <w:spacing w:val="0"/>
                <w:kern w:val="2"/>
                <w:sz w:val="21"/>
                <w:szCs w:val="24"/>
                <w:highlight w:val="none"/>
              </w:rPr>
            </w:pPr>
            <w:r>
              <w:rPr>
                <w:rFonts w:hint="eastAsia"/>
                <w:snapToGrid/>
                <w:spacing w:val="0"/>
                <w:kern w:val="2"/>
                <w:sz w:val="21"/>
                <w:szCs w:val="24"/>
                <w:highlight w:val="none"/>
              </w:rPr>
              <w:t>□完全响应  □部分响应</w:t>
            </w:r>
          </w:p>
        </w:tc>
        <w:tc>
          <w:tcPr>
            <w:tcW w:w="1769" w:type="dxa"/>
            <w:vAlign w:val="center"/>
          </w:tcPr>
          <w:p w14:paraId="096CCD35">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14:paraId="2530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7C9D3E11">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2</w:t>
            </w:r>
          </w:p>
        </w:tc>
        <w:tc>
          <w:tcPr>
            <w:tcW w:w="4945" w:type="dxa"/>
            <w:vAlign w:val="center"/>
          </w:tcPr>
          <w:p w14:paraId="6BFB4319">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完全理解供应商资质要求。</w:t>
            </w:r>
          </w:p>
        </w:tc>
        <w:tc>
          <w:tcPr>
            <w:tcW w:w="1642" w:type="dxa"/>
            <w:vAlign w:val="center"/>
          </w:tcPr>
          <w:p w14:paraId="4379DA14">
            <w:pPr>
              <w:pStyle w:val="63"/>
              <w:keepNext w:val="0"/>
              <w:keepLines w:val="0"/>
              <w:pageBreakBefore w:val="0"/>
              <w:kinsoku/>
              <w:overflowPunct/>
              <w:topLinePunct w:val="0"/>
              <w:bidi w:val="0"/>
              <w:adjustRightInd/>
              <w:spacing w:before="0" w:after="0" w:line="440" w:lineRule="exact"/>
              <w:textAlignment w:val="auto"/>
              <w:outlineLvl w:val="9"/>
              <w:rPr>
                <w:snapToGrid/>
                <w:spacing w:val="0"/>
                <w:kern w:val="2"/>
                <w:sz w:val="21"/>
                <w:szCs w:val="24"/>
                <w:highlight w:val="none"/>
              </w:rPr>
            </w:pPr>
            <w:r>
              <w:rPr>
                <w:rFonts w:hint="eastAsia"/>
                <w:snapToGrid/>
                <w:spacing w:val="0"/>
                <w:kern w:val="2"/>
                <w:sz w:val="21"/>
                <w:szCs w:val="24"/>
                <w:highlight w:val="none"/>
              </w:rPr>
              <w:t>□完全响应  □部分响应</w:t>
            </w:r>
          </w:p>
        </w:tc>
        <w:tc>
          <w:tcPr>
            <w:tcW w:w="1769" w:type="dxa"/>
            <w:vAlign w:val="center"/>
          </w:tcPr>
          <w:p w14:paraId="7DEEAFAD">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14:paraId="49C3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1217E6A1">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3</w:t>
            </w:r>
          </w:p>
        </w:tc>
        <w:tc>
          <w:tcPr>
            <w:tcW w:w="4945" w:type="dxa"/>
            <w:vAlign w:val="center"/>
          </w:tcPr>
          <w:p w14:paraId="4CC6667D">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完全理解并接受对参评供应商的各项须知、规约要求和责任义务。</w:t>
            </w:r>
          </w:p>
        </w:tc>
        <w:tc>
          <w:tcPr>
            <w:tcW w:w="1642" w:type="dxa"/>
            <w:vAlign w:val="center"/>
          </w:tcPr>
          <w:p w14:paraId="47583503">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14:paraId="1A0B84B6">
            <w:pPr>
              <w:keepNext w:val="0"/>
              <w:keepLines w:val="0"/>
              <w:pageBreakBefore w:val="0"/>
              <w:kinsoku/>
              <w:overflowPunct/>
              <w:topLinePunct w:val="0"/>
              <w:bidi w:val="0"/>
              <w:spacing w:line="440" w:lineRule="exact"/>
              <w:ind w:right="-35"/>
              <w:jc w:val="center"/>
              <w:outlineLvl w:val="9"/>
              <w:rPr>
                <w:rFonts w:ascii="宋体" w:hAnsi="宋体"/>
                <w:szCs w:val="21"/>
                <w:highlight w:val="none"/>
              </w:rPr>
            </w:pPr>
          </w:p>
        </w:tc>
      </w:tr>
      <w:tr w14:paraId="7CD2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21AFCBFE">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4</w:t>
            </w:r>
          </w:p>
        </w:tc>
        <w:tc>
          <w:tcPr>
            <w:tcW w:w="4945" w:type="dxa"/>
            <w:vAlign w:val="center"/>
          </w:tcPr>
          <w:p w14:paraId="05F072E3">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用户需求书关于采购服务要求。</w:t>
            </w:r>
          </w:p>
        </w:tc>
        <w:tc>
          <w:tcPr>
            <w:tcW w:w="1642" w:type="dxa"/>
            <w:vAlign w:val="center"/>
          </w:tcPr>
          <w:p w14:paraId="0F667599">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14:paraId="460873F5">
            <w:pPr>
              <w:keepNext w:val="0"/>
              <w:keepLines w:val="0"/>
              <w:pageBreakBefore w:val="0"/>
              <w:kinsoku/>
              <w:overflowPunct/>
              <w:topLinePunct w:val="0"/>
              <w:bidi w:val="0"/>
              <w:spacing w:line="440" w:lineRule="exact"/>
              <w:ind w:right="-35"/>
              <w:jc w:val="center"/>
              <w:outlineLvl w:val="9"/>
              <w:rPr>
                <w:rFonts w:ascii="宋体" w:hAnsi="宋体"/>
                <w:szCs w:val="21"/>
                <w:highlight w:val="none"/>
              </w:rPr>
            </w:pPr>
          </w:p>
        </w:tc>
      </w:tr>
      <w:tr w14:paraId="0F9C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0D21E8C2">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5</w:t>
            </w:r>
          </w:p>
        </w:tc>
        <w:tc>
          <w:tcPr>
            <w:tcW w:w="4945" w:type="dxa"/>
            <w:vAlign w:val="center"/>
          </w:tcPr>
          <w:p w14:paraId="2C298CDE">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关于付款方式。</w:t>
            </w:r>
          </w:p>
        </w:tc>
        <w:tc>
          <w:tcPr>
            <w:tcW w:w="1642" w:type="dxa"/>
            <w:vAlign w:val="center"/>
          </w:tcPr>
          <w:p w14:paraId="2E8C6B50">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14:paraId="06AC3B98">
            <w:pPr>
              <w:pStyle w:val="63"/>
              <w:keepNext w:val="0"/>
              <w:keepLines w:val="0"/>
              <w:pageBreakBefore w:val="0"/>
              <w:kinsoku/>
              <w:overflowPunct/>
              <w:topLinePunct w:val="0"/>
              <w:bidi w:val="0"/>
              <w:adjustRightInd/>
              <w:spacing w:before="0" w:after="0" w:line="440" w:lineRule="exact"/>
              <w:textAlignment w:val="auto"/>
              <w:outlineLvl w:val="9"/>
              <w:rPr>
                <w:rFonts w:ascii="宋体" w:hAnsi="宋体"/>
                <w:snapToGrid/>
                <w:spacing w:val="0"/>
                <w:kern w:val="2"/>
                <w:sz w:val="21"/>
                <w:szCs w:val="21"/>
                <w:highlight w:val="none"/>
              </w:rPr>
            </w:pPr>
          </w:p>
        </w:tc>
      </w:tr>
      <w:tr w14:paraId="2E52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12FD725E">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6</w:t>
            </w:r>
          </w:p>
        </w:tc>
        <w:tc>
          <w:tcPr>
            <w:tcW w:w="4945" w:type="dxa"/>
            <w:vAlign w:val="center"/>
          </w:tcPr>
          <w:p w14:paraId="106FD7DB">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报价内容均涵盖报价要求之一切费用和伴随服务。</w:t>
            </w:r>
          </w:p>
        </w:tc>
        <w:tc>
          <w:tcPr>
            <w:tcW w:w="1642" w:type="dxa"/>
            <w:vAlign w:val="center"/>
          </w:tcPr>
          <w:p w14:paraId="12F51CE7">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14:paraId="0A60405A">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14:paraId="7040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4C3E4B07">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7</w:t>
            </w:r>
          </w:p>
        </w:tc>
        <w:tc>
          <w:tcPr>
            <w:tcW w:w="4945" w:type="dxa"/>
            <w:vAlign w:val="center"/>
          </w:tcPr>
          <w:p w14:paraId="03ECE904">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同意采购人以任何形式对我方参评文件内容的真实性和有效性进行审查、验证。</w:t>
            </w:r>
          </w:p>
        </w:tc>
        <w:tc>
          <w:tcPr>
            <w:tcW w:w="1642" w:type="dxa"/>
            <w:vAlign w:val="center"/>
          </w:tcPr>
          <w:p w14:paraId="25EA7E92">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14:paraId="7FB824E8">
            <w:pPr>
              <w:keepNext w:val="0"/>
              <w:keepLines w:val="0"/>
              <w:pageBreakBefore w:val="0"/>
              <w:kinsoku/>
              <w:overflowPunct/>
              <w:topLinePunct w:val="0"/>
              <w:bidi w:val="0"/>
              <w:spacing w:line="440" w:lineRule="exact"/>
              <w:jc w:val="center"/>
              <w:outlineLvl w:val="9"/>
              <w:rPr>
                <w:rFonts w:ascii="宋体" w:hAnsi="宋体"/>
                <w:szCs w:val="21"/>
                <w:highlight w:val="none"/>
              </w:rPr>
            </w:pPr>
          </w:p>
        </w:tc>
      </w:tr>
    </w:tbl>
    <w:p w14:paraId="33DA056D">
      <w:pPr>
        <w:keepNext w:val="0"/>
        <w:keepLines w:val="0"/>
        <w:pageBreakBefore w:val="0"/>
        <w:kinsoku/>
        <w:overflowPunct/>
        <w:topLinePunct w:val="0"/>
        <w:bidi w:val="0"/>
        <w:spacing w:line="440" w:lineRule="exact"/>
        <w:ind w:left="630" w:hanging="630" w:hangingChars="300"/>
        <w:jc w:val="left"/>
        <w:outlineLvl w:val="9"/>
        <w:rPr>
          <w:rFonts w:ascii="宋体" w:hAnsi="宋体"/>
          <w:szCs w:val="21"/>
          <w:highlight w:val="none"/>
          <w:lang w:val="en-GB"/>
        </w:rPr>
      </w:pPr>
    </w:p>
    <w:p w14:paraId="73304E86">
      <w:pPr>
        <w:keepNext w:val="0"/>
        <w:keepLines w:val="0"/>
        <w:pageBreakBefore w:val="0"/>
        <w:kinsoku/>
        <w:overflowPunct/>
        <w:topLinePunct w:val="0"/>
        <w:bidi w:val="0"/>
        <w:spacing w:line="440" w:lineRule="exact"/>
        <w:jc w:val="left"/>
        <w:outlineLvl w:val="9"/>
        <w:rPr>
          <w:sz w:val="44"/>
          <w:szCs w:val="44"/>
          <w:highlight w:val="none"/>
        </w:rPr>
      </w:pPr>
      <w:r>
        <w:rPr>
          <w:rFonts w:hint="eastAsia" w:ascii="宋体" w:hAnsi="宋体"/>
          <w:szCs w:val="21"/>
          <w:highlight w:val="none"/>
        </w:rPr>
        <w:t>注：对于上述要求，如参评供应商完全响应，则请在“响应情况”栏的“完全响应”框打“√”，对空白或“部分响应”框打“√”视为偏离，请在“偏离说明”栏内扼要说明偏离情况。</w:t>
      </w:r>
    </w:p>
    <w:p w14:paraId="4EFC9BFC">
      <w:pPr>
        <w:keepNext w:val="0"/>
        <w:keepLines w:val="0"/>
        <w:pageBreakBefore w:val="0"/>
        <w:kinsoku/>
        <w:overflowPunct/>
        <w:topLinePunct w:val="0"/>
        <w:bidi w:val="0"/>
        <w:spacing w:line="440" w:lineRule="exact"/>
        <w:jc w:val="center"/>
        <w:outlineLvl w:val="9"/>
        <w:rPr>
          <w:sz w:val="44"/>
          <w:szCs w:val="44"/>
          <w:highlight w:val="none"/>
        </w:rPr>
      </w:pPr>
    </w:p>
    <w:p w14:paraId="1D677B3F">
      <w:pPr>
        <w:keepNext w:val="0"/>
        <w:keepLines w:val="0"/>
        <w:pageBreakBefore w:val="0"/>
        <w:kinsoku/>
        <w:overflowPunct/>
        <w:topLinePunct w:val="0"/>
        <w:bidi w:val="0"/>
        <w:adjustRightInd w:val="0"/>
        <w:snapToGrid w:val="0"/>
        <w:spacing w:line="440" w:lineRule="exact"/>
        <w:outlineLvl w:val="9"/>
        <w:rPr>
          <w:rFonts w:ascii="宋体" w:hAnsi="宋体"/>
          <w:bCs/>
          <w:sz w:val="24"/>
          <w:highlight w:val="none"/>
        </w:rPr>
      </w:pPr>
      <w:r>
        <w:rPr>
          <w:rFonts w:hint="eastAsia" w:ascii="宋体" w:hAnsi="宋体"/>
          <w:bCs/>
          <w:sz w:val="24"/>
          <w:highlight w:val="none"/>
        </w:rPr>
        <w:t>参评供应商（盖章）：</w:t>
      </w:r>
    </w:p>
    <w:p w14:paraId="5D7215AC">
      <w:pPr>
        <w:keepNext w:val="0"/>
        <w:keepLines w:val="0"/>
        <w:pageBreakBefore w:val="0"/>
        <w:kinsoku/>
        <w:overflowPunct/>
        <w:topLinePunct w:val="0"/>
        <w:bidi w:val="0"/>
        <w:adjustRightInd w:val="0"/>
        <w:snapToGrid w:val="0"/>
        <w:spacing w:line="440" w:lineRule="exact"/>
        <w:outlineLvl w:val="9"/>
        <w:rPr>
          <w:rFonts w:ascii="宋体" w:hAnsi="宋体" w:cs="宋体"/>
          <w:sz w:val="24"/>
          <w:highlight w:val="none"/>
        </w:rPr>
      </w:pPr>
      <w:r>
        <w:rPr>
          <w:rFonts w:hint="eastAsia" w:ascii="宋体" w:hAnsi="宋体"/>
          <w:bCs/>
          <w:sz w:val="24"/>
          <w:highlight w:val="none"/>
        </w:rPr>
        <w:t>日期：</w:t>
      </w:r>
    </w:p>
    <w:p w14:paraId="7139884A">
      <w:pPr>
        <w:pStyle w:val="13"/>
        <w:keepNext w:val="0"/>
        <w:keepLines w:val="0"/>
        <w:pageBreakBefore w:val="0"/>
        <w:kinsoku/>
        <w:overflowPunct/>
        <w:topLinePunct w:val="0"/>
        <w:bidi w:val="0"/>
        <w:spacing w:line="440" w:lineRule="exact"/>
        <w:outlineLvl w:val="9"/>
        <w:rPr>
          <w:rFonts w:ascii="宋体" w:hAnsi="宋体" w:cs="宋体"/>
          <w:sz w:val="24"/>
          <w:szCs w:val="24"/>
          <w:highlight w:val="none"/>
        </w:rPr>
      </w:pPr>
    </w:p>
    <w:bookmarkEnd w:id="0"/>
    <w:bookmarkEnd w:id="4"/>
    <w:p w14:paraId="7B08B74B">
      <w:pPr>
        <w:pStyle w:val="13"/>
        <w:keepNext w:val="0"/>
        <w:keepLines w:val="0"/>
        <w:pageBreakBefore w:val="0"/>
        <w:kinsoku/>
        <w:overflowPunct/>
        <w:topLinePunct w:val="0"/>
        <w:bidi w:val="0"/>
        <w:spacing w:line="440" w:lineRule="exact"/>
        <w:outlineLvl w:val="9"/>
        <w:rPr>
          <w:highlight w:val="none"/>
        </w:rPr>
      </w:pPr>
    </w:p>
    <w:p w14:paraId="76E32BAD">
      <w:pPr>
        <w:rPr>
          <w:highlight w:val="none"/>
        </w:rPr>
      </w:pPr>
    </w:p>
    <w:p w14:paraId="5F17CCCB">
      <w:pPr>
        <w:pStyle w:val="2"/>
        <w:rPr>
          <w:highlight w:val="none"/>
        </w:rPr>
      </w:pPr>
    </w:p>
    <w:p w14:paraId="2BF9AAAD">
      <w:pPr>
        <w:pStyle w:val="2"/>
        <w:rPr>
          <w:highlight w:val="none"/>
        </w:rPr>
      </w:pPr>
    </w:p>
    <w:p w14:paraId="64925130">
      <w:pPr>
        <w:pStyle w:val="17"/>
        <w:adjustRightInd w:val="0"/>
        <w:snapToGrid w:val="0"/>
        <w:spacing w:beforeLines="0" w:afterLines="0" w:line="500" w:lineRule="exact"/>
        <w:jc w:val="center"/>
        <w:outlineLvl w:val="0"/>
        <w:rPr>
          <w:rFonts w:hint="eastAsia" w:hAnsi="宋体" w:eastAsia="宋体" w:cs="宋体"/>
          <w:b/>
          <w:kern w:val="28"/>
          <w:sz w:val="44"/>
          <w:szCs w:val="44"/>
          <w:highlight w:val="none"/>
          <w:lang w:val="en-US" w:eastAsia="zh-CN"/>
        </w:rPr>
      </w:pPr>
      <w:r>
        <w:rPr>
          <w:rFonts w:hint="eastAsia" w:hAnsi="宋体" w:cs="宋体"/>
          <w:b/>
          <w:bCs/>
          <w:sz w:val="44"/>
          <w:szCs w:val="44"/>
          <w:highlight w:val="none"/>
        </w:rPr>
        <w:t>第</w:t>
      </w:r>
      <w:r>
        <w:rPr>
          <w:rFonts w:hint="eastAsia" w:hAnsi="宋体" w:cs="宋体"/>
          <w:b/>
          <w:bCs/>
          <w:sz w:val="44"/>
          <w:szCs w:val="44"/>
          <w:highlight w:val="none"/>
          <w:lang w:val="en-US" w:eastAsia="zh-CN"/>
        </w:rPr>
        <w:t>五</w:t>
      </w:r>
      <w:r>
        <w:rPr>
          <w:rFonts w:hint="eastAsia" w:hAnsi="宋体" w:cs="宋体"/>
          <w:b/>
          <w:bCs/>
          <w:sz w:val="44"/>
          <w:szCs w:val="44"/>
          <w:highlight w:val="none"/>
        </w:rPr>
        <w:t xml:space="preserve">部分  </w:t>
      </w:r>
      <w:r>
        <w:rPr>
          <w:rFonts w:hint="eastAsia" w:hAnsi="宋体" w:cs="宋体"/>
          <w:b/>
          <w:bCs/>
          <w:sz w:val="44"/>
          <w:szCs w:val="44"/>
          <w:highlight w:val="none"/>
          <w:lang w:val="en-US" w:eastAsia="zh-CN"/>
        </w:rPr>
        <w:t>合同范本</w:t>
      </w:r>
    </w:p>
    <w:p w14:paraId="581333D2">
      <w:pPr>
        <w:tabs>
          <w:tab w:val="left" w:pos="720"/>
        </w:tabs>
        <w:spacing w:line="360" w:lineRule="auto"/>
        <w:jc w:val="center"/>
        <w:rPr>
          <w:rFonts w:hint="eastAsia" w:ascii="宋体" w:hAnsi="宋体"/>
          <w:b/>
          <w:color w:val="000000" w:themeColor="text1"/>
          <w:sz w:val="52"/>
          <w:highlight w:val="none"/>
          <w:shd w:val="clear" w:color="auto" w:fill="auto"/>
          <w14:textFill>
            <w14:solidFill>
              <w14:schemeClr w14:val="tx1"/>
            </w14:solidFill>
          </w14:textFill>
        </w:rPr>
      </w:pPr>
    </w:p>
    <w:p w14:paraId="27DA3C06">
      <w:pPr>
        <w:spacing w:line="360" w:lineRule="auto"/>
        <w:jc w:val="center"/>
        <w:rPr>
          <w:rFonts w:hint="eastAsia" w:ascii="宋体" w:hAnsi="宋体" w:eastAsia="宋体" w:cs="Times New Roman"/>
          <w:b/>
          <w:bCs/>
          <w:color w:val="000000" w:themeColor="text1"/>
          <w:sz w:val="52"/>
          <w:szCs w:val="52"/>
          <w:highlight w:val="none"/>
          <w:shd w:val="clear" w:color="auto" w:fill="auto"/>
          <w:lang w:val="en-US" w:eastAsia="zh-CN"/>
          <w14:textFill>
            <w14:solidFill>
              <w14:schemeClr w14:val="tx1"/>
            </w14:solidFill>
          </w14:textFill>
        </w:rPr>
      </w:pPr>
      <w:r>
        <w:rPr>
          <w:rFonts w:hint="eastAsia" w:ascii="宋体" w:hAnsi="宋体" w:eastAsia="宋体" w:cs="Times New Roman"/>
          <w:b/>
          <w:bCs/>
          <w:color w:val="000000" w:themeColor="text1"/>
          <w:sz w:val="52"/>
          <w:szCs w:val="52"/>
          <w:highlight w:val="none"/>
          <w:shd w:val="clear" w:color="auto" w:fill="auto"/>
          <w:lang w:val="en-US" w:eastAsia="zh-CN"/>
          <w14:textFill>
            <w14:solidFill>
              <w14:schemeClr w14:val="tx1"/>
            </w14:solidFill>
          </w14:textFill>
        </w:rPr>
        <w:t>中山汽车客运站乘客行包安检机</w:t>
      </w:r>
    </w:p>
    <w:p w14:paraId="5384A1F0">
      <w:pPr>
        <w:spacing w:line="360" w:lineRule="auto"/>
        <w:jc w:val="center"/>
        <w:rPr>
          <w:rFonts w:hint="eastAsia" w:ascii="宋体" w:hAnsi="宋体" w:eastAsia="宋体" w:cs="Times New Roman"/>
          <w:b/>
          <w:bCs/>
          <w:color w:val="000000" w:themeColor="text1"/>
          <w:sz w:val="52"/>
          <w:szCs w:val="52"/>
          <w:highlight w:val="none"/>
          <w:shd w:val="clear" w:color="auto" w:fill="auto"/>
          <w:lang w:eastAsia="zh-CN"/>
          <w14:textFill>
            <w14:solidFill>
              <w14:schemeClr w14:val="tx1"/>
            </w14:solidFill>
          </w14:textFill>
        </w:rPr>
      </w:pPr>
      <w:r>
        <w:rPr>
          <w:rFonts w:hint="eastAsia" w:ascii="宋体" w:hAnsi="宋体" w:eastAsia="宋体" w:cs="Times New Roman"/>
          <w:b/>
          <w:bCs/>
          <w:color w:val="000000" w:themeColor="text1"/>
          <w:sz w:val="52"/>
          <w:szCs w:val="52"/>
          <w:highlight w:val="none"/>
          <w:shd w:val="clear" w:color="auto" w:fill="auto"/>
          <w:lang w:val="en-US" w:eastAsia="zh-CN"/>
          <w14:textFill>
            <w14:solidFill>
              <w14:schemeClr w14:val="tx1"/>
            </w14:solidFill>
          </w14:textFill>
        </w:rPr>
        <w:t>采购项目</w:t>
      </w:r>
    </w:p>
    <w:p w14:paraId="5FCAA2C0">
      <w:pPr>
        <w:rPr>
          <w:rFonts w:hint="eastAsia"/>
          <w:color w:val="000000" w:themeColor="text1"/>
          <w:highlight w:val="none"/>
          <w:shd w:val="clear" w:color="auto" w:fill="auto"/>
          <w14:textFill>
            <w14:solidFill>
              <w14:schemeClr w14:val="tx1"/>
            </w14:solidFill>
          </w14:textFill>
        </w:rPr>
      </w:pPr>
    </w:p>
    <w:p w14:paraId="17C89659">
      <w:pPr>
        <w:jc w:val="center"/>
        <w:rPr>
          <w:rFonts w:hint="eastAsia" w:ascii="楷体_GB2312" w:hAnsi="宋体" w:eastAsia="楷体_GB2312"/>
          <w:b/>
          <w:color w:val="000000" w:themeColor="text1"/>
          <w:sz w:val="84"/>
          <w:szCs w:val="84"/>
          <w:highlight w:val="none"/>
          <w:shd w:val="clear" w:color="auto" w:fill="auto"/>
          <w:lang w:eastAsia="zh-CN"/>
          <w14:textFill>
            <w14:solidFill>
              <w14:schemeClr w14:val="tx1"/>
            </w14:solidFill>
          </w14:textFill>
        </w:rPr>
      </w:pPr>
      <w:r>
        <w:rPr>
          <w:rFonts w:hint="eastAsia" w:ascii="楷体_GB2312" w:hAnsi="宋体" w:eastAsia="楷体_GB2312"/>
          <w:b/>
          <w:color w:val="000000" w:themeColor="text1"/>
          <w:sz w:val="84"/>
          <w:szCs w:val="84"/>
          <w:highlight w:val="none"/>
          <w:shd w:val="clear" w:color="auto" w:fill="auto"/>
          <w14:textFill>
            <w14:solidFill>
              <w14:schemeClr w14:val="tx1"/>
            </w14:solidFill>
          </w14:textFill>
        </w:rPr>
        <w:t>合同书</w:t>
      </w:r>
      <w:r>
        <w:rPr>
          <w:rFonts w:hint="eastAsia" w:ascii="楷体_GB2312" w:hAnsi="宋体" w:eastAsia="楷体_GB2312"/>
          <w:b/>
          <w:color w:val="000000" w:themeColor="text1"/>
          <w:sz w:val="84"/>
          <w:szCs w:val="84"/>
          <w:highlight w:val="none"/>
          <w:shd w:val="clear" w:color="auto" w:fill="auto"/>
          <w:lang w:eastAsia="zh-CN"/>
          <w14:textFill>
            <w14:solidFill>
              <w14:schemeClr w14:val="tx1"/>
            </w14:solidFill>
          </w14:textFill>
        </w:rPr>
        <w:t>（</w:t>
      </w:r>
      <w:r>
        <w:rPr>
          <w:rFonts w:hint="eastAsia" w:ascii="楷体_GB2312" w:hAnsi="宋体" w:eastAsia="楷体_GB2312"/>
          <w:b/>
          <w:color w:val="000000" w:themeColor="text1"/>
          <w:sz w:val="84"/>
          <w:szCs w:val="84"/>
          <w:highlight w:val="none"/>
          <w:shd w:val="clear" w:color="auto" w:fill="auto"/>
          <w:lang w:val="en-US" w:eastAsia="zh-CN"/>
          <w14:textFill>
            <w14:solidFill>
              <w14:schemeClr w14:val="tx1"/>
            </w14:solidFill>
          </w14:textFill>
        </w:rPr>
        <w:t>范本</w:t>
      </w:r>
      <w:r>
        <w:rPr>
          <w:rFonts w:hint="eastAsia" w:ascii="楷体_GB2312" w:hAnsi="宋体" w:eastAsia="楷体_GB2312"/>
          <w:b/>
          <w:color w:val="000000" w:themeColor="text1"/>
          <w:sz w:val="84"/>
          <w:szCs w:val="84"/>
          <w:highlight w:val="none"/>
          <w:shd w:val="clear" w:color="auto" w:fill="auto"/>
          <w:lang w:eastAsia="zh-CN"/>
          <w14:textFill>
            <w14:solidFill>
              <w14:schemeClr w14:val="tx1"/>
            </w14:solidFill>
          </w14:textFill>
        </w:rPr>
        <w:t>）</w:t>
      </w:r>
    </w:p>
    <w:p w14:paraId="4D1E3D61">
      <w:pPr>
        <w:jc w:val="center"/>
        <w:rPr>
          <w:rFonts w:hint="eastAsia" w:ascii="宋体" w:hAnsi="宋体"/>
          <w:color w:val="000000" w:themeColor="text1"/>
          <w:sz w:val="28"/>
          <w:szCs w:val="28"/>
          <w:highlight w:val="none"/>
          <w:shd w:val="clear" w:color="auto" w:fill="auto"/>
          <w14:textFill>
            <w14:solidFill>
              <w14:schemeClr w14:val="tx1"/>
            </w14:solidFill>
          </w14:textFill>
        </w:rPr>
      </w:pPr>
    </w:p>
    <w:p w14:paraId="6897E244">
      <w:pPr>
        <w:jc w:val="both"/>
        <w:rPr>
          <w:rFonts w:hint="eastAsia" w:ascii="宋体" w:hAnsi="宋体"/>
          <w:color w:val="000000" w:themeColor="text1"/>
          <w:sz w:val="52"/>
          <w:highlight w:val="none"/>
          <w:shd w:val="clear" w:color="auto" w:fill="auto"/>
          <w14:textFill>
            <w14:solidFill>
              <w14:schemeClr w14:val="tx1"/>
            </w14:solidFill>
          </w14:textFill>
        </w:rPr>
      </w:pPr>
    </w:p>
    <w:p w14:paraId="36E86F39">
      <w:pPr>
        <w:jc w:val="center"/>
        <w:rPr>
          <w:rFonts w:hint="eastAsia" w:ascii="宋体" w:hAnsi="宋体"/>
          <w:color w:val="000000" w:themeColor="text1"/>
          <w:sz w:val="52"/>
          <w:highlight w:val="none"/>
          <w:shd w:val="clear" w:color="auto" w:fill="auto"/>
          <w14:textFill>
            <w14:solidFill>
              <w14:schemeClr w14:val="tx1"/>
            </w14:solidFill>
          </w14:textFill>
        </w:rPr>
      </w:pPr>
    </w:p>
    <w:p w14:paraId="2217FE69">
      <w:pPr>
        <w:spacing w:line="360" w:lineRule="auto"/>
        <w:ind w:firstLine="960" w:firstLineChars="300"/>
        <w:jc w:val="left"/>
        <w:rPr>
          <w:rFonts w:hint="eastAsia" w:ascii="宋体" w:hAnsi="宋体" w:eastAsia="宋体" w:cs="Times New Roman"/>
          <w:color w:val="000000" w:themeColor="text1"/>
          <w:sz w:val="32"/>
          <w:highlight w:val="none"/>
          <w:shd w:val="clear" w:color="auto" w:fill="auto"/>
          <w:lang w:eastAsia="zh-CN"/>
          <w14:textFill>
            <w14:solidFill>
              <w14:schemeClr w14:val="tx1"/>
            </w14:solidFill>
          </w14:textFill>
        </w:rPr>
      </w:pPr>
      <w:r>
        <w:rPr>
          <w:rFonts w:hint="eastAsia" w:ascii="宋体" w:hAnsi="宋体" w:eastAsia="宋体" w:cs="Times New Roman"/>
          <w:color w:val="000000" w:themeColor="text1"/>
          <w:sz w:val="32"/>
          <w:highlight w:val="none"/>
          <w:shd w:val="clear" w:color="auto" w:fill="auto"/>
          <w14:textFill>
            <w14:solidFill>
              <w14:schemeClr w14:val="tx1"/>
            </w14:solidFill>
          </w14:textFill>
        </w:rPr>
        <w:t>项目名称：</w:t>
      </w:r>
      <w:r>
        <w:rPr>
          <w:rFonts w:hint="eastAsia" w:ascii="宋体" w:hAnsi="宋体" w:eastAsia="宋体" w:cs="Times New Roman"/>
          <w:color w:val="000000" w:themeColor="text1"/>
          <w:sz w:val="32"/>
          <w:highlight w:val="none"/>
          <w:shd w:val="clear" w:color="auto" w:fill="auto"/>
          <w:lang w:val="en-US" w:eastAsia="zh-CN"/>
          <w14:textFill>
            <w14:solidFill>
              <w14:schemeClr w14:val="tx1"/>
            </w14:solidFill>
          </w14:textFill>
        </w:rPr>
        <w:t>中山汽车客运站乘客行包安检机采购项目</w:t>
      </w:r>
    </w:p>
    <w:p w14:paraId="1DF3407B">
      <w:pPr>
        <w:spacing w:line="360" w:lineRule="auto"/>
        <w:ind w:firstLine="960" w:firstLineChars="300"/>
        <w:jc w:val="left"/>
        <w:rPr>
          <w:rFonts w:hint="eastAsia" w:ascii="宋体" w:hAnsi="宋体" w:eastAsia="宋体" w:cs="Times New Roman"/>
          <w:color w:val="000000" w:themeColor="text1"/>
          <w:sz w:val="32"/>
          <w:highlight w:val="none"/>
          <w:shd w:val="clear" w:color="auto" w:fill="auto"/>
          <w14:textFill>
            <w14:solidFill>
              <w14:schemeClr w14:val="tx1"/>
            </w14:solidFill>
          </w14:textFill>
        </w:rPr>
      </w:pPr>
      <w:r>
        <w:rPr>
          <w:rFonts w:hint="eastAsia" w:ascii="宋体" w:hAnsi="宋体" w:eastAsia="宋体" w:cs="Times New Roman"/>
          <w:color w:val="000000" w:themeColor="text1"/>
          <w:sz w:val="32"/>
          <w:highlight w:val="none"/>
          <w:shd w:val="clear" w:color="auto" w:fill="auto"/>
          <w14:textFill>
            <w14:solidFill>
              <w14:schemeClr w14:val="tx1"/>
            </w14:solidFill>
          </w14:textFill>
        </w:rPr>
        <w:t>合同编号：中公交</w:t>
      </w:r>
      <w:r>
        <w:rPr>
          <w:rFonts w:hint="eastAsia" w:ascii="宋体" w:hAnsi="宋体" w:cs="Times New Roman"/>
          <w:color w:val="000000" w:themeColor="text1"/>
          <w:sz w:val="32"/>
          <w:highlight w:val="none"/>
          <w:shd w:val="clear" w:color="auto" w:fill="auto"/>
          <w:lang w:val="en-US" w:eastAsia="zh-CN"/>
          <w14:textFill>
            <w14:solidFill>
              <w14:schemeClr w14:val="tx1"/>
            </w14:solidFill>
          </w14:textFill>
        </w:rPr>
        <w:t>D</w:t>
      </w:r>
      <w:r>
        <w:rPr>
          <w:rFonts w:hint="eastAsia" w:ascii="宋体" w:hAnsi="宋体" w:eastAsia="宋体" w:cs="Times New Roman"/>
          <w:color w:val="000000" w:themeColor="text1"/>
          <w:sz w:val="32"/>
          <w:highlight w:val="none"/>
          <w:shd w:val="clear" w:color="auto" w:fill="auto"/>
          <w14:textFill>
            <w14:solidFill>
              <w14:schemeClr w14:val="tx1"/>
            </w14:solidFill>
          </w14:textFill>
        </w:rPr>
        <w:t>[202</w:t>
      </w:r>
      <w:r>
        <w:rPr>
          <w:rFonts w:hint="eastAsia" w:ascii="宋体" w:hAnsi="宋体" w:eastAsia="宋体" w:cs="Times New Roman"/>
          <w:color w:val="000000" w:themeColor="text1"/>
          <w:sz w:val="32"/>
          <w:highlight w:val="none"/>
          <w:shd w:val="clear" w:color="auto" w:fill="auto"/>
          <w:lang w:val="en-US" w:eastAsia="zh-CN"/>
          <w14:textFill>
            <w14:solidFill>
              <w14:schemeClr w14:val="tx1"/>
            </w14:solidFill>
          </w14:textFill>
        </w:rPr>
        <w:t>5</w:t>
      </w:r>
      <w:r>
        <w:rPr>
          <w:rFonts w:hint="eastAsia" w:ascii="宋体" w:hAnsi="宋体" w:eastAsia="宋体" w:cs="Times New Roman"/>
          <w:color w:val="000000" w:themeColor="text1"/>
          <w:sz w:val="32"/>
          <w:highlight w:val="none"/>
          <w:shd w:val="clear" w:color="auto" w:fill="auto"/>
          <w14:textFill>
            <w14:solidFill>
              <w14:schemeClr w14:val="tx1"/>
            </w14:solidFill>
          </w14:textFill>
        </w:rPr>
        <w:t>]</w:t>
      </w:r>
      <w:r>
        <w:rPr>
          <w:rFonts w:hint="eastAsia" w:ascii="宋体" w:hAnsi="宋体" w:eastAsia="宋体" w:cs="Times New Roman"/>
          <w:color w:val="000000" w:themeColor="text1"/>
          <w:sz w:val="32"/>
          <w:highlight w:val="none"/>
          <w:shd w:val="clear" w:color="auto" w:fill="auto"/>
          <w:lang w:val="en-US" w:eastAsia="zh-CN"/>
          <w14:textFill>
            <w14:solidFill>
              <w14:schemeClr w14:val="tx1"/>
            </w14:solidFill>
          </w14:textFill>
        </w:rPr>
        <w:t xml:space="preserve">   </w:t>
      </w:r>
      <w:r>
        <w:rPr>
          <w:rFonts w:hint="eastAsia" w:ascii="宋体" w:hAnsi="宋体" w:eastAsia="宋体" w:cs="Times New Roman"/>
          <w:color w:val="000000" w:themeColor="text1"/>
          <w:sz w:val="32"/>
          <w:highlight w:val="none"/>
          <w:shd w:val="clear" w:color="auto" w:fill="auto"/>
          <w14:textFill>
            <w14:solidFill>
              <w14:schemeClr w14:val="tx1"/>
            </w14:solidFill>
          </w14:textFill>
        </w:rPr>
        <w:t>号</w:t>
      </w:r>
    </w:p>
    <w:p w14:paraId="48C96BD6">
      <w:pPr>
        <w:spacing w:line="360" w:lineRule="auto"/>
        <w:ind w:firstLine="960" w:firstLineChars="300"/>
        <w:jc w:val="left"/>
        <w:rPr>
          <w:rFonts w:hint="eastAsia" w:ascii="宋体"/>
          <w:b/>
          <w:color w:val="000000" w:themeColor="text1"/>
          <w:sz w:val="32"/>
          <w:szCs w:val="32"/>
          <w:highlight w:val="none"/>
          <w:u w:val="single"/>
          <w:shd w:val="clear" w:color="auto" w:fill="auto"/>
          <w:lang w:val="zh-CN"/>
          <w14:textFill>
            <w14:solidFill>
              <w14:schemeClr w14:val="tx1"/>
            </w14:solidFill>
          </w14:textFill>
        </w:rPr>
      </w:pPr>
      <w:r>
        <w:rPr>
          <w:rFonts w:hint="eastAsia" w:ascii="宋体" w:hAnsi="宋体" w:eastAsia="宋体" w:cs="Times New Roman"/>
          <w:color w:val="000000" w:themeColor="text1"/>
          <w:sz w:val="32"/>
          <w:highlight w:val="none"/>
          <w:shd w:val="clear" w:color="auto" w:fill="auto"/>
          <w14:textFill>
            <w14:solidFill>
              <w14:schemeClr w14:val="tx1"/>
            </w14:solidFill>
          </w14:textFill>
        </w:rPr>
        <w:t>签订地点：广东省中山市</w:t>
      </w:r>
    </w:p>
    <w:p w14:paraId="4C37007C">
      <w:pPr>
        <w:pStyle w:val="31"/>
        <w:rPr>
          <w:rFonts w:hint="eastAsia"/>
          <w:highlight w:val="none"/>
          <w:lang w:val="zh-CN"/>
        </w:rPr>
      </w:pPr>
    </w:p>
    <w:p w14:paraId="1E33A0E7">
      <w:pPr>
        <w:autoSpaceDE w:val="0"/>
        <w:autoSpaceDN w:val="0"/>
        <w:adjustRightInd w:val="0"/>
        <w:spacing w:line="480" w:lineRule="auto"/>
        <w:rPr>
          <w:rFonts w:hint="eastAsia" w:ascii="宋体"/>
          <w:b/>
          <w:color w:val="000000" w:themeColor="text1"/>
          <w:sz w:val="32"/>
          <w:szCs w:val="32"/>
          <w:highlight w:val="none"/>
          <w:u w:val="single"/>
          <w:shd w:val="clear" w:color="auto" w:fill="auto"/>
          <w:lang w:val="zh-CN"/>
          <w14:textFill>
            <w14:solidFill>
              <w14:schemeClr w14:val="tx1"/>
            </w14:solidFill>
          </w14:textFill>
        </w:rPr>
      </w:pPr>
    </w:p>
    <w:p w14:paraId="372C8712">
      <w:pPr>
        <w:jc w:val="center"/>
        <w:rPr>
          <w:rFonts w:hint="eastAsia" w:ascii="宋体" w:hAnsi="宋体"/>
          <w:color w:val="000000" w:themeColor="text1"/>
          <w:sz w:val="32"/>
          <w:highlight w:val="none"/>
          <w:shd w:val="clear" w:color="auto" w:fill="auto"/>
          <w14:textFill>
            <w14:solidFill>
              <w14:schemeClr w14:val="tx1"/>
            </w14:solidFill>
          </w14:textFill>
        </w:rPr>
      </w:pPr>
      <w:r>
        <w:rPr>
          <w:rFonts w:hint="eastAsia" w:ascii="宋体" w:hAnsi="宋体"/>
          <w:color w:val="000000" w:themeColor="text1"/>
          <w:sz w:val="32"/>
          <w:highlight w:val="none"/>
          <w:shd w:val="clear" w:color="auto" w:fill="auto"/>
          <w:lang w:val="en-US" w:eastAsia="zh-CN"/>
          <w14:textFill>
            <w14:solidFill>
              <w14:schemeClr w14:val="tx1"/>
            </w14:solidFill>
          </w14:textFill>
        </w:rPr>
        <w:t>2025</w:t>
      </w:r>
      <w:r>
        <w:rPr>
          <w:rFonts w:hint="eastAsia" w:ascii="宋体" w:hAnsi="宋体"/>
          <w:color w:val="000000" w:themeColor="text1"/>
          <w:sz w:val="32"/>
          <w:highlight w:val="none"/>
          <w:shd w:val="clear" w:color="auto" w:fill="auto"/>
          <w14:textFill>
            <w14:solidFill>
              <w14:schemeClr w14:val="tx1"/>
            </w14:solidFill>
          </w14:textFill>
        </w:rPr>
        <w:t>年</w:t>
      </w:r>
      <w:r>
        <w:rPr>
          <w:rFonts w:hint="eastAsia" w:ascii="宋体" w:hAnsi="宋体"/>
          <w:color w:val="000000" w:themeColor="text1"/>
          <w:sz w:val="32"/>
          <w:highlight w:val="none"/>
          <w:shd w:val="clear" w:color="auto" w:fill="auto"/>
          <w:lang w:val="en-US" w:eastAsia="zh-CN"/>
          <w14:textFill>
            <w14:solidFill>
              <w14:schemeClr w14:val="tx1"/>
            </w14:solidFill>
          </w14:textFill>
        </w:rPr>
        <w:t xml:space="preserve">   </w:t>
      </w:r>
      <w:r>
        <w:rPr>
          <w:rFonts w:hint="eastAsia" w:ascii="宋体" w:hAnsi="宋体"/>
          <w:color w:val="000000" w:themeColor="text1"/>
          <w:sz w:val="32"/>
          <w:highlight w:val="none"/>
          <w:shd w:val="clear" w:color="auto" w:fill="auto"/>
          <w14:textFill>
            <w14:solidFill>
              <w14:schemeClr w14:val="tx1"/>
            </w14:solidFill>
          </w14:textFill>
        </w:rPr>
        <w:t xml:space="preserve">月 </w:t>
      </w:r>
    </w:p>
    <w:p w14:paraId="75188F99">
      <w:pPr>
        <w:jc w:val="center"/>
        <w:rPr>
          <w:rFonts w:hint="eastAsia" w:ascii="宋体" w:hAnsi="宋体"/>
          <w:color w:val="000000" w:themeColor="text1"/>
          <w:sz w:val="32"/>
          <w:highlight w:val="none"/>
          <w:shd w:val="clear" w:color="auto" w:fill="auto"/>
          <w14:textFill>
            <w14:solidFill>
              <w14:schemeClr w14:val="tx1"/>
            </w14:solidFill>
          </w14:textFill>
        </w:rPr>
      </w:pPr>
    </w:p>
    <w:p w14:paraId="58039AF8">
      <w:pPr>
        <w:rPr>
          <w:rFonts w:ascii="宋体" w:hAnsi="宋体"/>
          <w:color w:val="000000" w:themeColor="text1"/>
          <w:highlight w:val="none"/>
          <w:shd w:val="clear" w:color="auto" w:fill="auto"/>
          <w14:textFill>
            <w14:solidFill>
              <w14:schemeClr w14:val="tx1"/>
            </w14:solidFill>
          </w14:textFill>
        </w:rPr>
      </w:pPr>
    </w:p>
    <w:p w14:paraId="4A500934">
      <w:pPr>
        <w:rPr>
          <w:rFonts w:ascii="宋体" w:hAnsi="宋体"/>
          <w:color w:val="000000" w:themeColor="text1"/>
          <w:highlight w:val="none"/>
          <w:shd w:val="clear" w:color="auto" w:fill="auto"/>
          <w14:textFill>
            <w14:solidFill>
              <w14:schemeClr w14:val="tx1"/>
            </w14:solidFill>
          </w14:textFill>
        </w:rPr>
      </w:pPr>
    </w:p>
    <w:p w14:paraId="4CDA3F74">
      <w:pPr>
        <w:spacing w:line="240" w:lineRule="auto"/>
        <w:ind w:firstLine="0" w:firstLineChars="0"/>
        <w:rPr>
          <w:rFonts w:hint="eastAsia" w:ascii="宋体" w:hAnsi="宋体"/>
          <w:b/>
          <w:color w:val="000000" w:themeColor="text1"/>
          <w:sz w:val="24"/>
          <w:highlight w:val="none"/>
          <w:shd w:val="clear" w:color="auto" w:fill="auto"/>
          <w14:textFill>
            <w14:solidFill>
              <w14:schemeClr w14:val="tx1"/>
            </w14:solidFill>
          </w14:textFill>
        </w:rPr>
      </w:pPr>
      <w:r>
        <w:rPr>
          <w:rFonts w:hint="eastAsia" w:ascii="宋体" w:hAnsi="宋体"/>
          <w:b/>
          <w:color w:val="000000" w:themeColor="text1"/>
          <w:sz w:val="24"/>
          <w:highlight w:val="none"/>
          <w:shd w:val="clear" w:color="auto" w:fill="auto"/>
          <w14:textFill>
            <w14:solidFill>
              <w14:schemeClr w14:val="tx1"/>
            </w14:solidFill>
          </w14:textFill>
        </w:rPr>
        <w:br w:type="page"/>
      </w:r>
    </w:p>
    <w:p w14:paraId="5DCEC19E">
      <w:pPr>
        <w:spacing w:line="360" w:lineRule="auto"/>
        <w:ind w:firstLine="482" w:firstLineChars="200"/>
        <w:rPr>
          <w:rFonts w:hint="default" w:ascii="宋体" w:hAnsi="宋体" w:eastAsia="宋体"/>
          <w:b/>
          <w:color w:val="000000" w:themeColor="text1"/>
          <w:sz w:val="24"/>
          <w:highlight w:val="none"/>
          <w:shd w:val="clear" w:color="auto" w:fill="auto"/>
          <w:lang w:val="en-US" w:eastAsia="zh-CN"/>
          <w14:textFill>
            <w14:solidFill>
              <w14:schemeClr w14:val="tx1"/>
            </w14:solidFill>
          </w14:textFill>
        </w:rPr>
      </w:pPr>
      <w:r>
        <w:rPr>
          <w:rFonts w:hint="eastAsia" w:ascii="宋体" w:hAnsi="宋体"/>
          <w:b/>
          <w:color w:val="000000" w:themeColor="text1"/>
          <w:sz w:val="24"/>
          <w:highlight w:val="none"/>
          <w:shd w:val="clear" w:color="auto" w:fill="auto"/>
          <w14:textFill>
            <w14:solidFill>
              <w14:schemeClr w14:val="tx1"/>
            </w14:solidFill>
          </w14:textFill>
        </w:rPr>
        <w:t>甲方：</w:t>
      </w:r>
      <w:r>
        <w:rPr>
          <w:rFonts w:hint="eastAsia" w:ascii="宋体" w:hAnsi="宋体"/>
          <w:b/>
          <w:color w:val="000000" w:themeColor="text1"/>
          <w:sz w:val="24"/>
          <w:highlight w:val="none"/>
          <w:shd w:val="clear" w:color="auto" w:fill="auto"/>
          <w:lang w:val="en-US" w:eastAsia="zh-CN"/>
          <w14:textFill>
            <w14:solidFill>
              <w14:schemeClr w14:val="tx1"/>
            </w14:solidFill>
          </w14:textFill>
        </w:rPr>
        <w:t>中山市城市汽车客运站有限公司</w:t>
      </w:r>
    </w:p>
    <w:p w14:paraId="063ED79D">
      <w:pPr>
        <w:spacing w:line="360" w:lineRule="auto"/>
        <w:ind w:firstLine="482" w:firstLineChars="200"/>
        <w:rPr>
          <w:rFonts w:hint="default" w:asciiTheme="minorEastAsia" w:hAnsiTheme="minorEastAsia" w:eastAsiaTheme="minorEastAsia" w:cstheme="minorEastAsia"/>
          <w:b/>
          <w:color w:val="000000" w:themeColor="text1"/>
          <w:sz w:val="24"/>
          <w:szCs w:val="24"/>
          <w:highlight w:val="none"/>
          <w:u w:val="singl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shd w:val="clear" w:color="auto" w:fill="auto"/>
          <w14:textFill>
            <w14:solidFill>
              <w14:schemeClr w14:val="tx1"/>
            </w14:solidFill>
          </w14:textFill>
        </w:rPr>
        <w:t>乙方：</w:t>
      </w:r>
    </w:p>
    <w:p w14:paraId="0A538F81">
      <w:pPr>
        <w:spacing w:line="360" w:lineRule="auto"/>
        <w:ind w:firstLine="630" w:firstLineChars="300"/>
        <w:jc w:val="left"/>
        <w:rPr>
          <w:rFonts w:hint="eastAsia" w:ascii="宋体" w:hAnsi="宋体" w:eastAsia="宋体" w:cs="宋体"/>
          <w:sz w:val="21"/>
          <w:szCs w:val="21"/>
          <w:highlight w:val="none"/>
        </w:rPr>
      </w:pPr>
      <w:r>
        <w:rPr>
          <w:rFonts w:hint="eastAsia" w:ascii="宋体" w:hAnsi="宋体" w:eastAsia="宋体" w:cs="宋体"/>
          <w:snapToGrid w:val="0"/>
          <w:sz w:val="21"/>
          <w:szCs w:val="21"/>
          <w:highlight w:val="none"/>
        </w:rPr>
        <w:t>根据《中华人民共和国民法典》及 “</w:t>
      </w:r>
      <w:r>
        <w:rPr>
          <w:rFonts w:hint="eastAsia" w:ascii="宋体" w:hAnsi="宋体" w:eastAsia="宋体" w:cs="宋体"/>
          <w:snapToGrid w:val="0"/>
          <w:sz w:val="21"/>
          <w:szCs w:val="21"/>
          <w:highlight w:val="none"/>
          <w:lang w:val="en-US" w:eastAsia="zh-CN"/>
        </w:rPr>
        <w:t>中山汽车客运站乘客行包安检机采购项目</w:t>
      </w:r>
      <w:r>
        <w:rPr>
          <w:rFonts w:hint="eastAsia" w:ascii="宋体" w:hAnsi="宋体" w:eastAsia="宋体" w:cs="宋体"/>
          <w:snapToGrid w:val="0"/>
          <w:sz w:val="21"/>
          <w:szCs w:val="21"/>
          <w:highlight w:val="none"/>
        </w:rPr>
        <w:t>”的</w:t>
      </w:r>
      <w:r>
        <w:rPr>
          <w:rFonts w:hint="eastAsia" w:ascii="宋体" w:hAnsi="宋体" w:cs="宋体"/>
          <w:snapToGrid w:val="0"/>
          <w:sz w:val="21"/>
          <w:szCs w:val="21"/>
          <w:highlight w:val="none"/>
          <w:lang w:val="en-US" w:eastAsia="zh-CN"/>
        </w:rPr>
        <w:t>采购</w:t>
      </w:r>
      <w:r>
        <w:rPr>
          <w:rFonts w:hint="eastAsia" w:ascii="宋体" w:hAnsi="宋体" w:eastAsia="宋体" w:cs="宋体"/>
          <w:snapToGrid w:val="0"/>
          <w:sz w:val="21"/>
          <w:szCs w:val="21"/>
          <w:highlight w:val="none"/>
          <w:lang w:eastAsia="zh-CN"/>
        </w:rPr>
        <w:t>文件</w:t>
      </w:r>
      <w:r>
        <w:rPr>
          <w:rFonts w:hint="eastAsia" w:ascii="宋体" w:hAnsi="宋体" w:cs="宋体"/>
          <w:snapToGrid w:val="0"/>
          <w:sz w:val="21"/>
          <w:szCs w:val="21"/>
          <w:highlight w:val="none"/>
          <w:lang w:eastAsia="zh-CN"/>
        </w:rPr>
        <w:t>（</w:t>
      </w:r>
      <w:r>
        <w:rPr>
          <w:rFonts w:hint="eastAsia" w:ascii="宋体" w:hAnsi="宋体" w:cs="宋体"/>
          <w:snapToGrid w:val="0"/>
          <w:sz w:val="21"/>
          <w:szCs w:val="21"/>
          <w:highlight w:val="none"/>
          <w:lang w:val="en-US" w:eastAsia="zh-CN"/>
        </w:rPr>
        <w:t>含乙方的《参评文件》</w:t>
      </w:r>
      <w:r>
        <w:rPr>
          <w:rFonts w:hint="eastAsia" w:ascii="宋体" w:hAnsi="宋体" w:cs="宋体"/>
          <w:snapToGrid w:val="0"/>
          <w:sz w:val="21"/>
          <w:szCs w:val="21"/>
          <w:highlight w:val="none"/>
          <w:lang w:eastAsia="zh-CN"/>
        </w:rPr>
        <w:t>）</w:t>
      </w:r>
      <w:r>
        <w:rPr>
          <w:rFonts w:hint="eastAsia" w:ascii="宋体" w:hAnsi="宋体" w:eastAsia="宋体" w:cs="宋体"/>
          <w:snapToGrid w:val="0"/>
          <w:sz w:val="21"/>
          <w:szCs w:val="21"/>
          <w:highlight w:val="none"/>
          <w:lang w:eastAsia="zh-CN"/>
        </w:rPr>
        <w:t>及</w:t>
      </w:r>
      <w:r>
        <w:rPr>
          <w:rFonts w:hint="eastAsia" w:ascii="宋体" w:hAnsi="宋体" w:eastAsia="宋体" w:cs="宋体"/>
          <w:snapToGrid w:val="0"/>
          <w:sz w:val="21"/>
          <w:szCs w:val="21"/>
          <w:highlight w:val="none"/>
        </w:rPr>
        <w:t>《</w:t>
      </w:r>
      <w:r>
        <w:rPr>
          <w:rFonts w:hint="eastAsia" w:ascii="宋体" w:hAnsi="宋体" w:cs="宋体"/>
          <w:snapToGrid w:val="0"/>
          <w:sz w:val="21"/>
          <w:szCs w:val="21"/>
          <w:highlight w:val="none"/>
          <w:lang w:val="en-US" w:eastAsia="zh-CN"/>
        </w:rPr>
        <w:t>评</w:t>
      </w:r>
      <w:r>
        <w:rPr>
          <w:rFonts w:hint="eastAsia" w:ascii="宋体" w:hAnsi="宋体" w:eastAsia="宋体" w:cs="宋体"/>
          <w:snapToGrid w:val="0"/>
          <w:sz w:val="21"/>
          <w:szCs w:val="21"/>
          <w:highlight w:val="none"/>
          <w:lang w:val="en-US" w:eastAsia="zh-CN"/>
        </w:rPr>
        <w:t>选</w:t>
      </w:r>
      <w:r>
        <w:rPr>
          <w:rFonts w:hint="eastAsia" w:ascii="宋体" w:hAnsi="宋体" w:cs="宋体"/>
          <w:snapToGrid w:val="0"/>
          <w:sz w:val="21"/>
          <w:szCs w:val="21"/>
          <w:highlight w:val="none"/>
          <w:lang w:val="en-US" w:eastAsia="zh-CN"/>
        </w:rPr>
        <w:t>结果</w:t>
      </w:r>
      <w:r>
        <w:rPr>
          <w:rFonts w:hint="eastAsia" w:ascii="宋体" w:hAnsi="宋体" w:eastAsia="宋体" w:cs="宋体"/>
          <w:snapToGrid w:val="0"/>
          <w:sz w:val="21"/>
          <w:szCs w:val="21"/>
          <w:highlight w:val="none"/>
        </w:rPr>
        <w:t>通知书》等要求，经甲、乙双方协商一致，签订本合同。双方共同遵守如下条款：</w:t>
      </w:r>
    </w:p>
    <w:p w14:paraId="3C22FCA0">
      <w:pPr>
        <w:spacing w:line="360" w:lineRule="auto"/>
        <w:ind w:firstLine="482" w:firstLineChars="200"/>
        <w:rPr>
          <w:rFonts w:hint="default" w:ascii="宋体" w:hAnsi="宋体" w:eastAsia="宋体"/>
          <w:b/>
          <w:bCs/>
          <w:color w:val="000000" w:themeColor="text1"/>
          <w:szCs w:val="21"/>
          <w:highlight w:val="none"/>
          <w:shd w:val="clear" w:color="auto" w:fill="auto"/>
          <w:lang w:val="en-US" w:eastAsia="zh-CN"/>
          <w14:textFill>
            <w14:solidFill>
              <w14:schemeClr w14:val="tx1"/>
            </w14:solidFill>
          </w14:textFill>
        </w:rPr>
      </w:pPr>
      <w:r>
        <w:rPr>
          <w:rFonts w:hint="eastAsia" w:ascii="宋体" w:hAnsi="宋体"/>
          <w:b/>
          <w:bCs/>
          <w:color w:val="000000" w:themeColor="text1"/>
          <w:sz w:val="24"/>
          <w:highlight w:val="none"/>
          <w:shd w:val="clear" w:color="auto" w:fill="auto"/>
          <w14:textFill>
            <w14:solidFill>
              <w14:schemeClr w14:val="tx1"/>
            </w14:solidFill>
          </w14:textFill>
        </w:rPr>
        <w:t>一</w:t>
      </w:r>
      <w:r>
        <w:rPr>
          <w:rFonts w:hint="eastAsia" w:ascii="宋体" w:hAnsi="宋体"/>
          <w:b/>
          <w:bCs/>
          <w:color w:val="000000" w:themeColor="text1"/>
          <w:szCs w:val="21"/>
          <w:highlight w:val="none"/>
          <w:shd w:val="clear" w:color="auto" w:fill="auto"/>
          <w14:textFill>
            <w14:solidFill>
              <w14:schemeClr w14:val="tx1"/>
            </w14:solidFill>
          </w14:textFill>
        </w:rPr>
        <w:t>、</w:t>
      </w:r>
      <w:r>
        <w:rPr>
          <w:rFonts w:hint="eastAsia" w:ascii="宋体" w:hAnsi="宋体"/>
          <w:b/>
          <w:bCs/>
          <w:color w:val="000000" w:themeColor="text1"/>
          <w:sz w:val="24"/>
          <w:szCs w:val="24"/>
          <w:highlight w:val="none"/>
          <w:shd w:val="clear" w:color="auto" w:fill="auto"/>
          <w14:textFill>
            <w14:solidFill>
              <w14:schemeClr w14:val="tx1"/>
            </w14:solidFill>
          </w14:textFill>
        </w:rPr>
        <w:t>项目名称</w:t>
      </w:r>
      <w:r>
        <w:rPr>
          <w:rFonts w:hint="eastAsia" w:ascii="宋体" w:hAnsi="宋体"/>
          <w:b/>
          <w:bCs/>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宋体" w:hAnsi="宋体"/>
          <w:b/>
          <w:bCs/>
          <w:color w:val="000000" w:themeColor="text1"/>
          <w:szCs w:val="21"/>
          <w:highlight w:val="none"/>
          <w:shd w:val="clear" w:color="auto" w:fill="auto"/>
          <w:lang w:val="en-US" w:eastAsia="zh-CN"/>
          <w14:textFill>
            <w14:solidFill>
              <w14:schemeClr w14:val="tx1"/>
            </w14:solidFill>
          </w14:textFill>
        </w:rPr>
        <w:t xml:space="preserve"> </w:t>
      </w:r>
    </w:p>
    <w:p w14:paraId="1B1A83FD">
      <w:pPr>
        <w:tabs>
          <w:tab w:val="left" w:pos="720"/>
        </w:tabs>
        <w:spacing w:line="360" w:lineRule="auto"/>
        <w:ind w:firstLine="396" w:firstLineChars="200"/>
        <w:rPr>
          <w:rFonts w:hint="eastAsia" w:ascii="宋体" w:hAnsi="宋体" w:eastAsia="宋体"/>
          <w:color w:val="000000" w:themeColor="text1"/>
          <w:spacing w:val="-6"/>
          <w:szCs w:val="21"/>
          <w:highlight w:val="none"/>
          <w:u w:val="single"/>
          <w:shd w:val="clear" w:color="auto" w:fill="auto"/>
          <w:lang w:eastAsia="zh-CN"/>
          <w14:textFill>
            <w14:solidFill>
              <w14:schemeClr w14:val="tx1"/>
            </w14:solidFill>
          </w14:textFill>
        </w:rPr>
      </w:pPr>
      <w:r>
        <w:rPr>
          <w:rFonts w:hint="eastAsia" w:ascii="宋体" w:hAnsi="宋体"/>
          <w:color w:val="000000" w:themeColor="text1"/>
          <w:spacing w:val="-6"/>
          <w:szCs w:val="21"/>
          <w:highlight w:val="none"/>
          <w:shd w:val="clear" w:color="auto" w:fill="auto"/>
          <w14:textFill>
            <w14:solidFill>
              <w14:schemeClr w14:val="tx1"/>
            </w14:solidFill>
          </w14:textFill>
        </w:rPr>
        <w:t>项目名称：</w:t>
      </w:r>
      <w:r>
        <w:rPr>
          <w:rFonts w:hint="eastAsia" w:ascii="宋体" w:hAnsi="宋体" w:eastAsia="宋体" w:cs="宋体"/>
          <w:snapToGrid w:val="0"/>
          <w:sz w:val="21"/>
          <w:szCs w:val="21"/>
          <w:highlight w:val="none"/>
          <w:lang w:val="en-US" w:eastAsia="zh-CN"/>
        </w:rPr>
        <w:t>中山汽车客运站乘客行包安检机采购项目</w:t>
      </w:r>
      <w:r>
        <w:rPr>
          <w:rFonts w:hint="eastAsia" w:ascii="宋体" w:hAnsi="宋体"/>
          <w:color w:val="000000" w:themeColor="text1"/>
          <w:spacing w:val="-6"/>
          <w:szCs w:val="21"/>
          <w:highlight w:val="none"/>
          <w:shd w:val="clear" w:color="auto" w:fill="auto"/>
          <w:lang w:eastAsia="zh-CN"/>
          <w14:textFill>
            <w14:solidFill>
              <w14:schemeClr w14:val="tx1"/>
            </w14:solidFill>
          </w14:textFill>
        </w:rPr>
        <w:t>。</w:t>
      </w:r>
    </w:p>
    <w:p w14:paraId="0F741BEE">
      <w:pPr>
        <w:widowControl w:val="0"/>
        <w:numPr>
          <w:ilvl w:val="0"/>
          <w:numId w:val="0"/>
        </w:numPr>
        <w:spacing w:line="400" w:lineRule="exact"/>
        <w:ind w:leftChars="0" w:firstLine="482" w:firstLineChars="200"/>
        <w:jc w:val="both"/>
        <w:rPr>
          <w:rFonts w:hint="default" w:ascii="宋体" w:hAnsi="宋体" w:cs="Arial"/>
          <w:b/>
          <w:bCs/>
          <w:color w:val="000000" w:themeColor="text1"/>
          <w:sz w:val="24"/>
          <w:szCs w:val="24"/>
          <w:highlight w:val="none"/>
          <w:shd w:val="clear" w:color="auto" w:fill="auto"/>
          <w:lang w:val="en-US"/>
          <w14:textFill>
            <w14:solidFill>
              <w14:schemeClr w14:val="tx1"/>
            </w14:solidFill>
          </w14:textFill>
        </w:rPr>
      </w:pPr>
      <w:r>
        <w:rPr>
          <w:rFonts w:hint="eastAsia" w:ascii="宋体" w:hAnsi="宋体" w:cs="Arial"/>
          <w:b/>
          <w:bCs/>
          <w:color w:val="000000" w:themeColor="text1"/>
          <w:sz w:val="24"/>
          <w:szCs w:val="24"/>
          <w:highlight w:val="none"/>
          <w:shd w:val="clear" w:color="auto" w:fill="auto"/>
          <w:lang w:val="en-US" w:eastAsia="zh-CN"/>
          <w14:textFill>
            <w14:solidFill>
              <w14:schemeClr w14:val="tx1"/>
            </w14:solidFill>
          </w14:textFill>
        </w:rPr>
        <w:t>二、</w:t>
      </w:r>
      <w:r>
        <w:rPr>
          <w:rFonts w:hint="eastAsia" w:ascii="宋体" w:hAnsi="宋体" w:cs="Arial"/>
          <w:b/>
          <w:bCs/>
          <w:color w:val="000000" w:themeColor="text1"/>
          <w:sz w:val="24"/>
          <w:szCs w:val="24"/>
          <w:highlight w:val="none"/>
          <w:shd w:val="clear" w:color="auto" w:fill="auto"/>
          <w14:textFill>
            <w14:solidFill>
              <w14:schemeClr w14:val="tx1"/>
            </w14:solidFill>
          </w14:textFill>
        </w:rPr>
        <w:t>货物</w:t>
      </w:r>
      <w:r>
        <w:rPr>
          <w:rFonts w:hint="eastAsia" w:ascii="宋体" w:hAnsi="宋体" w:cs="Arial"/>
          <w:b/>
          <w:bCs/>
          <w:color w:val="000000" w:themeColor="text1"/>
          <w:sz w:val="24"/>
          <w:szCs w:val="24"/>
          <w:highlight w:val="none"/>
          <w:shd w:val="clear" w:color="auto" w:fill="auto"/>
          <w:lang w:eastAsia="zh-CN"/>
          <w14:textFill>
            <w14:solidFill>
              <w14:schemeClr w14:val="tx1"/>
            </w14:solidFill>
          </w14:textFill>
        </w:rPr>
        <w:t>名称、规格及价格</w:t>
      </w:r>
      <w:r>
        <w:rPr>
          <w:rFonts w:hint="eastAsia" w:ascii="宋体" w:hAnsi="宋体" w:cs="Arial"/>
          <w:b/>
          <w:bCs/>
          <w:color w:val="000000" w:themeColor="text1"/>
          <w:sz w:val="24"/>
          <w:szCs w:val="24"/>
          <w:highlight w:val="none"/>
          <w:shd w:val="clear" w:color="auto" w:fill="auto"/>
          <w:lang w:val="en-US" w:eastAsia="zh-CN"/>
          <w14:textFill>
            <w14:solidFill>
              <w14:schemeClr w14:val="tx1"/>
            </w14:solidFill>
          </w14:textFill>
        </w:rPr>
        <w:t>见下表所示：</w:t>
      </w:r>
    </w:p>
    <w:tbl>
      <w:tblPr>
        <w:tblStyle w:val="33"/>
        <w:tblW w:w="845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52"/>
        <w:gridCol w:w="4597"/>
        <w:gridCol w:w="915"/>
        <w:gridCol w:w="1487"/>
      </w:tblGrid>
      <w:tr w14:paraId="337ED9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1452" w:type="dxa"/>
            <w:tcBorders>
              <w:top w:val="double" w:color="auto" w:sz="4" w:space="0"/>
              <w:bottom w:val="single" w:color="auto" w:sz="6" w:space="0"/>
            </w:tcBorders>
            <w:shd w:val="clear" w:color="auto" w:fill="D9D9D9"/>
            <w:noWrap w:val="0"/>
            <w:vAlign w:val="center"/>
          </w:tcPr>
          <w:p w14:paraId="3D890F3F">
            <w:pPr>
              <w:autoSpaceDN w:val="0"/>
              <w:jc w:val="center"/>
              <w:textAlignment w:val="center"/>
              <w:rPr>
                <w:rFonts w:ascii="宋体" w:hAnsi="宋体"/>
                <w:b/>
                <w:color w:val="000000" w:themeColor="text1"/>
                <w:szCs w:val="21"/>
                <w:highlight w:val="none"/>
                <w:shd w:val="clear" w:color="auto" w:fill="auto"/>
                <w14:textFill>
                  <w14:solidFill>
                    <w14:schemeClr w14:val="tx1"/>
                  </w14:solidFill>
                </w14:textFill>
              </w:rPr>
            </w:pPr>
            <w:r>
              <w:rPr>
                <w:rFonts w:hint="eastAsia" w:ascii="宋体" w:hAnsi="宋体"/>
                <w:b/>
                <w:color w:val="000000" w:themeColor="text1"/>
                <w:szCs w:val="21"/>
                <w:highlight w:val="none"/>
                <w:shd w:val="clear" w:color="auto" w:fill="auto"/>
                <w:lang w:val="en-US" w:eastAsia="zh-CN"/>
                <w14:textFill>
                  <w14:solidFill>
                    <w14:schemeClr w14:val="tx1"/>
                  </w14:solidFill>
                </w14:textFill>
              </w:rPr>
              <w:t>货物</w:t>
            </w:r>
            <w:r>
              <w:rPr>
                <w:rFonts w:ascii="宋体" w:hAnsi="宋体"/>
                <w:b/>
                <w:color w:val="000000" w:themeColor="text1"/>
                <w:szCs w:val="21"/>
                <w:highlight w:val="none"/>
                <w:shd w:val="clear" w:color="auto" w:fill="auto"/>
                <w14:textFill>
                  <w14:solidFill>
                    <w14:schemeClr w14:val="tx1"/>
                  </w14:solidFill>
                </w14:textFill>
              </w:rPr>
              <w:t>名称</w:t>
            </w:r>
          </w:p>
        </w:tc>
        <w:tc>
          <w:tcPr>
            <w:tcW w:w="4597" w:type="dxa"/>
            <w:tcBorders>
              <w:top w:val="double" w:color="auto" w:sz="4" w:space="0"/>
              <w:bottom w:val="single" w:color="auto" w:sz="6" w:space="0"/>
            </w:tcBorders>
            <w:shd w:val="clear" w:color="auto" w:fill="D9D9D9"/>
            <w:noWrap w:val="0"/>
            <w:vAlign w:val="center"/>
          </w:tcPr>
          <w:p w14:paraId="4678D450">
            <w:pPr>
              <w:autoSpaceDN w:val="0"/>
              <w:jc w:val="center"/>
              <w:textAlignment w:val="center"/>
              <w:rPr>
                <w:rFonts w:ascii="宋体" w:hAnsi="宋体"/>
                <w:b/>
                <w:color w:val="000000" w:themeColor="text1"/>
                <w:szCs w:val="21"/>
                <w:highlight w:val="none"/>
                <w:shd w:val="clear" w:color="auto" w:fill="auto"/>
                <w14:textFill>
                  <w14:solidFill>
                    <w14:schemeClr w14:val="tx1"/>
                  </w14:solidFill>
                </w14:textFill>
              </w:rPr>
            </w:pPr>
            <w:r>
              <w:rPr>
                <w:rFonts w:hint="eastAsia" w:ascii="宋体" w:hAnsi="宋体"/>
                <w:b/>
                <w:color w:val="000000" w:themeColor="text1"/>
                <w:szCs w:val="21"/>
                <w:highlight w:val="none"/>
                <w:shd w:val="clear" w:color="auto" w:fill="auto"/>
                <w14:textFill>
                  <w14:solidFill>
                    <w14:schemeClr w14:val="tx1"/>
                  </w14:solidFill>
                </w14:textFill>
              </w:rPr>
              <w:t>规格要求</w:t>
            </w:r>
          </w:p>
        </w:tc>
        <w:tc>
          <w:tcPr>
            <w:tcW w:w="915" w:type="dxa"/>
            <w:tcBorders>
              <w:top w:val="double" w:color="auto" w:sz="4" w:space="0"/>
              <w:bottom w:val="single" w:color="auto" w:sz="6" w:space="0"/>
            </w:tcBorders>
            <w:shd w:val="clear" w:color="auto" w:fill="D9D9D9"/>
            <w:noWrap w:val="0"/>
            <w:vAlign w:val="center"/>
          </w:tcPr>
          <w:p w14:paraId="3AF28771">
            <w:pPr>
              <w:autoSpaceDN w:val="0"/>
              <w:jc w:val="center"/>
              <w:textAlignment w:val="center"/>
              <w:rPr>
                <w:rFonts w:ascii="宋体" w:hAnsi="宋体"/>
                <w:b/>
                <w:color w:val="000000" w:themeColor="text1"/>
                <w:szCs w:val="21"/>
                <w:highlight w:val="none"/>
                <w:shd w:val="clear" w:color="auto" w:fill="auto"/>
                <w14:textFill>
                  <w14:solidFill>
                    <w14:schemeClr w14:val="tx1"/>
                  </w14:solidFill>
                </w14:textFill>
              </w:rPr>
            </w:pPr>
            <w:r>
              <w:rPr>
                <w:rFonts w:ascii="宋体" w:hAnsi="宋体"/>
                <w:b/>
                <w:color w:val="000000" w:themeColor="text1"/>
                <w:szCs w:val="21"/>
                <w:highlight w:val="none"/>
                <w:shd w:val="clear" w:color="auto" w:fill="auto"/>
                <w14:textFill>
                  <w14:solidFill>
                    <w14:schemeClr w14:val="tx1"/>
                  </w14:solidFill>
                </w14:textFill>
              </w:rPr>
              <w:t>单位</w:t>
            </w:r>
          </w:p>
        </w:tc>
        <w:tc>
          <w:tcPr>
            <w:tcW w:w="1487" w:type="dxa"/>
            <w:tcBorders>
              <w:top w:val="double" w:color="auto" w:sz="4" w:space="0"/>
              <w:bottom w:val="single" w:color="auto" w:sz="6" w:space="0"/>
            </w:tcBorders>
            <w:shd w:val="clear" w:color="auto" w:fill="D9D9D9"/>
            <w:noWrap w:val="0"/>
            <w:vAlign w:val="center"/>
          </w:tcPr>
          <w:p w14:paraId="21C4F721">
            <w:pPr>
              <w:autoSpaceDN w:val="0"/>
              <w:jc w:val="center"/>
              <w:textAlignment w:val="center"/>
              <w:rPr>
                <w:rFonts w:hint="eastAsia" w:ascii="宋体" w:hAnsi="宋体"/>
                <w:b/>
                <w:color w:val="000000" w:themeColor="text1"/>
                <w:szCs w:val="21"/>
                <w:highlight w:val="none"/>
                <w:shd w:val="clear" w:color="auto" w:fill="auto"/>
                <w:lang w:val="en-US" w:eastAsia="zh-CN"/>
                <w14:textFill>
                  <w14:solidFill>
                    <w14:schemeClr w14:val="tx1"/>
                  </w14:solidFill>
                </w14:textFill>
              </w:rPr>
            </w:pPr>
            <w:r>
              <w:rPr>
                <w:rFonts w:hint="eastAsia" w:ascii="宋体" w:hAnsi="宋体"/>
                <w:b/>
                <w:color w:val="000000" w:themeColor="text1"/>
                <w:szCs w:val="21"/>
                <w:highlight w:val="none"/>
                <w:shd w:val="clear" w:color="auto" w:fill="auto"/>
                <w:lang w:val="en-US" w:eastAsia="zh-CN"/>
                <w14:textFill>
                  <w14:solidFill>
                    <w14:schemeClr w14:val="tx1"/>
                  </w14:solidFill>
                </w14:textFill>
              </w:rPr>
              <w:t>含税价格</w:t>
            </w:r>
          </w:p>
          <w:p w14:paraId="66098F9B">
            <w:pPr>
              <w:autoSpaceDN w:val="0"/>
              <w:jc w:val="center"/>
              <w:textAlignment w:val="center"/>
              <w:rPr>
                <w:rFonts w:hint="default" w:ascii="宋体" w:hAnsi="宋体"/>
                <w:b/>
                <w:color w:val="000000" w:themeColor="text1"/>
                <w:szCs w:val="21"/>
                <w:highlight w:val="none"/>
                <w:shd w:val="clear" w:color="auto" w:fill="auto"/>
                <w:lang w:val="en-US" w:eastAsia="zh-CN"/>
                <w14:textFill>
                  <w14:solidFill>
                    <w14:schemeClr w14:val="tx1"/>
                  </w14:solidFill>
                </w14:textFill>
              </w:rPr>
            </w:pPr>
            <w:r>
              <w:rPr>
                <w:rFonts w:hint="eastAsia" w:ascii="宋体" w:hAnsi="宋体"/>
                <w:b/>
                <w:color w:val="000000" w:themeColor="text1"/>
                <w:szCs w:val="21"/>
                <w:highlight w:val="none"/>
                <w:shd w:val="clear" w:color="auto" w:fill="auto"/>
                <w:lang w:val="en-US" w:eastAsia="zh-CN"/>
                <w14:textFill>
                  <w14:solidFill>
                    <w14:schemeClr w14:val="tx1"/>
                  </w14:solidFill>
                </w14:textFill>
              </w:rPr>
              <w:t>（</w:t>
            </w:r>
            <w:r>
              <w:rPr>
                <w:rFonts w:hint="eastAsia" w:ascii="宋体" w:hAnsi="宋体"/>
                <w:b/>
                <w:bCs/>
                <w:color w:val="000000" w:themeColor="text1"/>
                <w:highlight w:val="none"/>
                <w:shd w:val="clear" w:color="auto" w:fill="auto"/>
                <w:lang w:val="en-US" w:eastAsia="zh-CN"/>
                <w14:textFill>
                  <w14:solidFill>
                    <w14:schemeClr w14:val="tx1"/>
                  </w14:solidFill>
                </w14:textFill>
              </w:rPr>
              <w:t>供货单价</w:t>
            </w:r>
            <w:r>
              <w:rPr>
                <w:rFonts w:hint="eastAsia" w:ascii="宋体" w:hAnsi="宋体"/>
                <w:b/>
                <w:color w:val="000000" w:themeColor="text1"/>
                <w:szCs w:val="21"/>
                <w:highlight w:val="none"/>
                <w:shd w:val="clear" w:color="auto" w:fill="auto"/>
                <w:lang w:val="en-US" w:eastAsia="zh-CN"/>
                <w14:textFill>
                  <w14:solidFill>
                    <w14:schemeClr w14:val="tx1"/>
                  </w14:solidFill>
                </w14:textFill>
              </w:rPr>
              <w:t>）</w:t>
            </w:r>
          </w:p>
        </w:tc>
      </w:tr>
      <w:tr w14:paraId="3731D7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1" w:hRule="atLeast"/>
          <w:jc w:val="center"/>
        </w:trPr>
        <w:tc>
          <w:tcPr>
            <w:tcW w:w="1452" w:type="dxa"/>
            <w:noWrap w:val="0"/>
            <w:vAlign w:val="center"/>
          </w:tcPr>
          <w:p w14:paraId="5D87BFB4">
            <w:pPr>
              <w:autoSpaceDN w:val="0"/>
              <w:jc w:val="center"/>
              <w:textAlignment w:val="center"/>
              <w:rPr>
                <w:rFonts w:hint="default" w:ascii="宋体" w:hAnsi="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color w:val="000000" w:themeColor="text1"/>
                <w:szCs w:val="21"/>
                <w:highlight w:val="none"/>
                <w:shd w:val="clear" w:color="auto" w:fill="auto"/>
                <w:lang w:val="en-US" w:eastAsia="zh-CN"/>
                <w14:textFill>
                  <w14:solidFill>
                    <w14:schemeClr w14:val="tx1"/>
                  </w14:solidFill>
                </w14:textFill>
              </w:rPr>
              <w:t>安全检查设备</w:t>
            </w:r>
          </w:p>
        </w:tc>
        <w:tc>
          <w:tcPr>
            <w:tcW w:w="4597" w:type="dxa"/>
            <w:noWrap w:val="0"/>
            <w:vAlign w:val="center"/>
          </w:tcPr>
          <w:p w14:paraId="4224A9F5">
            <w:pPr>
              <w:autoSpaceDN w:val="0"/>
              <w:jc w:val="left"/>
              <w:textAlignment w:val="center"/>
              <w:rPr>
                <w:rFonts w:hint="eastAsia" w:ascii="宋体" w:hAnsi="宋体" w:eastAsia="宋体"/>
                <w:color w:val="000000" w:themeColor="text1"/>
                <w:szCs w:val="21"/>
                <w:highlight w:val="none"/>
                <w:shd w:val="clear" w:color="auto" w:fill="auto"/>
                <w:lang w:eastAsia="zh-CN"/>
                <w14:textFill>
                  <w14:solidFill>
                    <w14:schemeClr w14:val="tx1"/>
                  </w14:solidFill>
                </w14:textFill>
              </w:rPr>
            </w:pPr>
            <w:r>
              <w:rPr>
                <w:rFonts w:hint="eastAsia" w:ascii="宋体" w:hAnsi="宋体" w:eastAsia="宋体" w:cs="Times New Roman"/>
                <w:color w:val="000000" w:themeColor="text1"/>
                <w:szCs w:val="21"/>
                <w:highlight w:val="none"/>
                <w:shd w:val="clear" w:color="auto" w:fill="auto"/>
                <w:lang w:val="en-US" w:eastAsia="zh-CN"/>
                <w14:textFill>
                  <w14:solidFill>
                    <w14:schemeClr w14:val="tx1"/>
                  </w14:solidFill>
                </w14:textFill>
              </w:rPr>
              <w:t>设备特性：符合GB15208.1-2018《微剂量Ｘ射线安全检查设备》第一部分通用技术要求，单次检查剂量应小于或等于</w:t>
            </w:r>
            <w:r>
              <w:rPr>
                <w:rFonts w:hint="eastAsia" w:ascii="宋体" w:hAnsi="宋体" w:cs="Times New Roman"/>
                <w:color w:val="000000" w:themeColor="text1"/>
                <w:szCs w:val="21"/>
                <w:highlight w:val="none"/>
                <w:shd w:val="clear" w:color="auto" w:fill="auto"/>
                <w:lang w:val="en-US" w:eastAsia="zh-CN"/>
                <w14:textFill>
                  <w14:solidFill>
                    <w14:schemeClr w14:val="tx1"/>
                  </w14:solidFill>
                </w14:textFill>
              </w:rPr>
              <w:t>5</w:t>
            </w:r>
            <w:r>
              <w:rPr>
                <w:rFonts w:hint="eastAsia" w:ascii="宋体" w:hAnsi="宋体" w:eastAsia="宋体" w:cs="Times New Roman"/>
                <w:color w:val="000000" w:themeColor="text1"/>
                <w:szCs w:val="21"/>
                <w:highlight w:val="none"/>
                <w:shd w:val="clear" w:color="auto" w:fill="auto"/>
                <w:lang w:val="en-US" w:eastAsia="zh-CN"/>
                <w14:textFill>
                  <w14:solidFill>
                    <w14:schemeClr w14:val="tx1"/>
                  </w14:solidFill>
                </w14:textFill>
              </w:rPr>
              <w:t>μGy，工作人员位置的周围剂量当量率应小于或等于0.5μSv/h；设备正常工作时在距设备外表面</w:t>
            </w:r>
            <w:r>
              <w:rPr>
                <w:rFonts w:hint="eastAsia" w:ascii="宋体" w:hAnsi="宋体" w:cs="Times New Roman"/>
                <w:color w:val="000000" w:themeColor="text1"/>
                <w:szCs w:val="21"/>
                <w:highlight w:val="none"/>
                <w:shd w:val="clear" w:color="auto" w:fill="auto"/>
                <w:lang w:val="en-US" w:eastAsia="zh-CN"/>
                <w14:textFill>
                  <w14:solidFill>
                    <w14:schemeClr w14:val="tx1"/>
                  </w14:solidFill>
                </w14:textFill>
              </w:rPr>
              <w:t>1</w:t>
            </w:r>
            <w:r>
              <w:rPr>
                <w:rFonts w:hint="eastAsia" w:ascii="宋体" w:hAnsi="宋体" w:eastAsia="宋体" w:cs="Times New Roman"/>
                <w:color w:val="000000" w:themeColor="text1"/>
                <w:szCs w:val="21"/>
                <w:highlight w:val="none"/>
                <w:shd w:val="clear" w:color="auto" w:fill="auto"/>
                <w:lang w:val="en-US" w:eastAsia="zh-CN"/>
                <w14:textFill>
                  <w14:solidFill>
                    <w14:schemeClr w14:val="tx1"/>
                  </w14:solidFill>
                </w14:textFill>
              </w:rPr>
              <w:t>ｍ的任意处噪声应小于或等于65dB（A）；若国家颁发了最新标准，则参照最新标准执行。</w:t>
            </w:r>
          </w:p>
        </w:tc>
        <w:tc>
          <w:tcPr>
            <w:tcW w:w="915" w:type="dxa"/>
            <w:noWrap w:val="0"/>
            <w:vAlign w:val="center"/>
          </w:tcPr>
          <w:p w14:paraId="0A8004F0">
            <w:pPr>
              <w:autoSpaceDN w:val="0"/>
              <w:jc w:val="center"/>
              <w:textAlignment w:val="center"/>
              <w:rPr>
                <w:rFonts w:hint="eastAsia" w:ascii="宋体" w:hAnsi="宋体" w:eastAsia="宋体"/>
                <w:color w:val="000000" w:themeColor="text1"/>
                <w:szCs w:val="21"/>
                <w:highlight w:val="none"/>
                <w:shd w:val="clear" w:color="auto" w:fill="auto"/>
                <w:lang w:eastAsia="zh-CN"/>
                <w14:textFill>
                  <w14:solidFill>
                    <w14:schemeClr w14:val="tx1"/>
                  </w14:solidFill>
                </w14:textFill>
              </w:rPr>
            </w:pPr>
            <w:r>
              <w:rPr>
                <w:rFonts w:hint="eastAsia" w:ascii="宋体" w:hAnsi="宋体"/>
                <w:szCs w:val="21"/>
                <w:highlight w:val="none"/>
                <w:lang w:val="en-US" w:eastAsia="zh-CN"/>
              </w:rPr>
              <w:t>台</w:t>
            </w:r>
          </w:p>
        </w:tc>
        <w:tc>
          <w:tcPr>
            <w:tcW w:w="1487" w:type="dxa"/>
            <w:noWrap w:val="0"/>
            <w:vAlign w:val="center"/>
          </w:tcPr>
          <w:p w14:paraId="3B7FBF74">
            <w:pPr>
              <w:autoSpaceDN w:val="0"/>
              <w:jc w:val="center"/>
              <w:textAlignment w:val="center"/>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元</w:t>
            </w:r>
          </w:p>
        </w:tc>
      </w:tr>
    </w:tbl>
    <w:p w14:paraId="7D2447DA">
      <w:pPr>
        <w:widowControl/>
        <w:numPr>
          <w:ilvl w:val="0"/>
          <w:numId w:val="3"/>
        </w:numPr>
        <w:tabs>
          <w:tab w:val="left" w:pos="540"/>
          <w:tab w:val="left" w:pos="840"/>
        </w:tabs>
        <w:spacing w:line="360" w:lineRule="auto"/>
        <w:ind w:leftChars="0" w:firstLine="482" w:firstLineChars="200"/>
        <w:jc w:val="left"/>
        <w:rPr>
          <w:rFonts w:hint="eastAsia" w:ascii="宋体" w:eastAsia="宋体"/>
          <w:b/>
          <w:color w:val="000000" w:themeColor="text1"/>
          <w:sz w:val="21"/>
          <w:szCs w:val="21"/>
          <w:highlight w:val="none"/>
          <w:shd w:val="clear" w:color="auto" w:fill="auto"/>
          <w:lang w:val="en-US" w:eastAsia="zh-CN"/>
          <w14:textFill>
            <w14:solidFill>
              <w14:schemeClr w14:val="tx1"/>
            </w14:solidFill>
          </w14:textFill>
        </w:rPr>
      </w:pPr>
      <w:r>
        <w:rPr>
          <w:rFonts w:hint="eastAsia" w:ascii="宋体"/>
          <w:b/>
          <w:color w:val="000000" w:themeColor="text1"/>
          <w:sz w:val="24"/>
          <w:highlight w:val="none"/>
          <w:shd w:val="clear" w:color="auto" w:fill="auto"/>
          <w:lang w:val="en-US" w:eastAsia="zh-CN"/>
          <w14:textFill>
            <w14:solidFill>
              <w14:schemeClr w14:val="tx1"/>
            </w14:solidFill>
          </w14:textFill>
        </w:rPr>
        <w:t>合同金额：</w:t>
      </w:r>
      <w:r>
        <w:rPr>
          <w:rFonts w:hint="eastAsia" w:ascii="宋体"/>
          <w:b/>
          <w:color w:val="000000" w:themeColor="text1"/>
          <w:sz w:val="24"/>
          <w:highlight w:val="none"/>
          <w:u w:val="single"/>
          <w:shd w:val="clear" w:color="auto" w:fill="auto"/>
          <w:lang w:val="en-US" w:eastAsia="zh-CN"/>
          <w14:textFill>
            <w14:solidFill>
              <w14:schemeClr w14:val="tx1"/>
            </w14:solidFill>
          </w14:textFill>
        </w:rPr>
        <w:t xml:space="preserve">        </w:t>
      </w:r>
      <w:r>
        <w:rPr>
          <w:rFonts w:hint="eastAsia" w:ascii="宋体"/>
          <w:b/>
          <w:color w:val="000000" w:themeColor="text1"/>
          <w:sz w:val="21"/>
          <w:szCs w:val="21"/>
          <w:highlight w:val="none"/>
          <w:shd w:val="clear" w:color="auto" w:fill="auto"/>
          <w:lang w:val="en-US" w:eastAsia="zh-CN"/>
          <w14:textFill>
            <w14:solidFill>
              <w14:schemeClr w14:val="tx1"/>
            </w14:solidFill>
          </w14:textFill>
        </w:rPr>
        <w:t>元（大写：人民币</w:t>
      </w:r>
      <w:r>
        <w:rPr>
          <w:rFonts w:hint="eastAsia" w:ascii="宋体"/>
          <w:b/>
          <w:color w:val="000000" w:themeColor="text1"/>
          <w:sz w:val="21"/>
          <w:szCs w:val="21"/>
          <w:highlight w:val="none"/>
          <w:u w:val="single"/>
          <w:shd w:val="clear" w:color="auto" w:fill="auto"/>
          <w:lang w:val="en-US" w:eastAsia="zh-CN"/>
          <w14:textFill>
            <w14:solidFill>
              <w14:schemeClr w14:val="tx1"/>
            </w14:solidFill>
          </w14:textFill>
        </w:rPr>
        <w:t xml:space="preserve">        </w:t>
      </w:r>
      <w:r>
        <w:rPr>
          <w:rFonts w:hint="eastAsia" w:ascii="宋体"/>
          <w:b/>
          <w:color w:val="000000" w:themeColor="text1"/>
          <w:sz w:val="21"/>
          <w:szCs w:val="21"/>
          <w:highlight w:val="none"/>
          <w:shd w:val="clear" w:color="auto" w:fill="auto"/>
          <w:lang w:val="en-US" w:eastAsia="zh-CN"/>
          <w14:textFill>
            <w14:solidFill>
              <w14:schemeClr w14:val="tx1"/>
            </w14:solidFill>
          </w14:textFill>
        </w:rPr>
        <w:t>）</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未经甲方书面同意，乙方不得收取甲方其他任何费用。</w:t>
      </w:r>
    </w:p>
    <w:p w14:paraId="06E87F85">
      <w:pPr>
        <w:widowControl/>
        <w:numPr>
          <w:ilvl w:val="0"/>
          <w:numId w:val="0"/>
        </w:numPr>
        <w:tabs>
          <w:tab w:val="left" w:pos="540"/>
          <w:tab w:val="left" w:pos="840"/>
        </w:tabs>
        <w:spacing w:line="360" w:lineRule="auto"/>
        <w:ind w:leftChars="0" w:firstLine="482" w:firstLineChars="200"/>
        <w:jc w:val="left"/>
        <w:rPr>
          <w:rFonts w:ascii="宋体" w:hAnsi="宋体"/>
          <w:color w:val="000000" w:themeColor="text1"/>
          <w:szCs w:val="21"/>
          <w:highlight w:val="none"/>
          <w:shd w:val="clear" w:color="auto" w:fill="auto"/>
          <w14:textFill>
            <w14:solidFill>
              <w14:schemeClr w14:val="tx1"/>
            </w14:solidFill>
          </w14:textFill>
        </w:rPr>
      </w:pPr>
      <w:r>
        <w:rPr>
          <w:rFonts w:hint="eastAsia" w:ascii="宋体"/>
          <w:b/>
          <w:color w:val="000000" w:themeColor="text1"/>
          <w:sz w:val="24"/>
          <w:highlight w:val="none"/>
          <w:shd w:val="clear" w:color="auto" w:fill="auto"/>
          <w:lang w:val="en-US" w:eastAsia="zh-CN"/>
          <w14:textFill>
            <w14:solidFill>
              <w14:schemeClr w14:val="tx1"/>
            </w14:solidFill>
          </w14:textFill>
        </w:rPr>
        <w:t>四、</w:t>
      </w:r>
      <w:r>
        <w:rPr>
          <w:rFonts w:hint="eastAsia" w:ascii="宋体"/>
          <w:b/>
          <w:color w:val="000000" w:themeColor="text1"/>
          <w:sz w:val="24"/>
          <w:highlight w:val="none"/>
          <w:shd w:val="clear" w:color="auto" w:fill="auto"/>
          <w14:textFill>
            <w14:solidFill>
              <w14:schemeClr w14:val="tx1"/>
            </w14:solidFill>
          </w14:textFill>
        </w:rPr>
        <w:t>服务要求</w:t>
      </w:r>
    </w:p>
    <w:p w14:paraId="3C11B822">
      <w:pPr>
        <w:numPr>
          <w:ilvl w:val="0"/>
          <w:numId w:val="4"/>
        </w:numPr>
        <w:spacing w:line="360" w:lineRule="auto"/>
        <w:ind w:left="0" w:leftChars="0" w:firstLine="420" w:firstLineChars="0"/>
        <w:jc w:val="lef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交货：按</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提供的实际采购</w:t>
      </w:r>
      <w:r>
        <w:rPr>
          <w:rFonts w:hint="eastAsia" w:ascii="宋体" w:hAnsi="宋体"/>
          <w:color w:val="000000" w:themeColor="text1"/>
          <w:szCs w:val="21"/>
          <w:highlight w:val="none"/>
          <w:shd w:val="clear" w:color="auto" w:fill="auto"/>
          <w:lang w:val="en-US" w:eastAsia="zh-CN"/>
          <w14:textFill>
            <w14:solidFill>
              <w14:schemeClr w14:val="tx1"/>
            </w14:solidFill>
          </w14:textFill>
        </w:rPr>
        <w:t>要求</w:t>
      </w:r>
      <w:r>
        <w:rPr>
          <w:rFonts w:hint="eastAsia" w:ascii="宋体" w:hAnsi="宋体"/>
          <w:color w:val="000000" w:themeColor="text1"/>
          <w:szCs w:val="21"/>
          <w:highlight w:val="none"/>
          <w:shd w:val="clear" w:color="auto" w:fill="auto"/>
          <w14:textFill>
            <w14:solidFill>
              <w14:schemeClr w14:val="tx1"/>
            </w14:solidFill>
          </w14:textFill>
        </w:rPr>
        <w:t>供货。</w:t>
      </w:r>
    </w:p>
    <w:p w14:paraId="0C91719B">
      <w:pPr>
        <w:numPr>
          <w:ilvl w:val="0"/>
          <w:numId w:val="4"/>
        </w:numPr>
        <w:spacing w:line="360" w:lineRule="auto"/>
        <w:ind w:left="0" w:leftChars="0" w:firstLine="420" w:firstLineChars="0"/>
        <w:jc w:val="lef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交货时间：</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必须</w:t>
      </w:r>
      <w:r>
        <w:rPr>
          <w:rFonts w:hint="eastAsia" w:ascii="宋体" w:hAnsi="宋体"/>
          <w:color w:val="000000" w:themeColor="text1"/>
          <w:szCs w:val="21"/>
          <w:highlight w:val="none"/>
          <w:shd w:val="clear" w:color="auto" w:fill="auto"/>
          <w14:textFill>
            <w14:solidFill>
              <w14:schemeClr w14:val="tx1"/>
            </w14:solidFill>
          </w14:textFill>
        </w:rPr>
        <w:t>在收到甲方供货通知之日起</w:t>
      </w:r>
      <w:r>
        <w:rPr>
          <w:rFonts w:hint="eastAsia" w:ascii="宋体" w:hAnsi="宋体"/>
          <w:color w:val="000000" w:themeColor="text1"/>
          <w:szCs w:val="21"/>
          <w:highlight w:val="none"/>
          <w:u w:val="single"/>
          <w:shd w:val="clear" w:color="auto" w:fill="auto"/>
          <w:lang w:eastAsia="zh-CN"/>
          <w14:textFill>
            <w14:solidFill>
              <w14:schemeClr w14:val="tx1"/>
            </w14:solidFill>
          </w14:textFill>
        </w:rPr>
        <w:t xml:space="preserve"> </w:t>
      </w:r>
      <w:r>
        <w:rPr>
          <w:rFonts w:hint="eastAsia" w:ascii="宋体" w:hAnsi="宋体"/>
          <w:color w:val="000000" w:themeColor="text1"/>
          <w:szCs w:val="21"/>
          <w:highlight w:val="none"/>
          <w:u w:val="single"/>
          <w:shd w:val="clear" w:color="auto" w:fill="auto"/>
          <w:lang w:val="en-US" w:eastAsia="zh-CN"/>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日内交清货物</w:t>
      </w:r>
      <w:r>
        <w:rPr>
          <w:rFonts w:hint="eastAsia" w:ascii="宋体" w:hAnsi="宋体"/>
          <w:color w:val="000000" w:themeColor="text1"/>
          <w:szCs w:val="21"/>
          <w:highlight w:val="none"/>
          <w:shd w:val="clear" w:color="auto" w:fill="auto"/>
          <w:lang w:val="en-US" w:eastAsia="zh-CN"/>
          <w14:textFill>
            <w14:solidFill>
              <w14:schemeClr w14:val="tx1"/>
            </w14:solidFill>
          </w14:textFill>
        </w:rPr>
        <w:t>并通过甲方验收</w:t>
      </w: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s="宋体"/>
          <w:sz w:val="21"/>
          <w:szCs w:val="21"/>
          <w:highlight w:val="none"/>
          <w:lang w:val="en-US" w:eastAsia="zh-CN"/>
        </w:rPr>
        <w:t>如遇特殊情况，经双方商定确认交货日期并通过甲方验收</w:t>
      </w:r>
      <w:r>
        <w:rPr>
          <w:rFonts w:hint="eastAsia" w:ascii="宋体" w:hAnsi="宋体"/>
          <w:color w:val="000000" w:themeColor="text1"/>
          <w:szCs w:val="21"/>
          <w:highlight w:val="none"/>
          <w:shd w:val="clear" w:color="auto" w:fill="auto"/>
          <w14:textFill>
            <w14:solidFill>
              <w14:schemeClr w14:val="tx1"/>
            </w14:solidFill>
          </w14:textFill>
        </w:rPr>
        <w:t>。</w:t>
      </w:r>
    </w:p>
    <w:p w14:paraId="77BB9F3B">
      <w:pPr>
        <w:numPr>
          <w:ilvl w:val="-1"/>
          <w:numId w:val="0"/>
        </w:numPr>
        <w:spacing w:line="360" w:lineRule="auto"/>
        <w:ind w:left="0" w:leftChars="0" w:firstLine="420" w:firstLineChars="200"/>
        <w:jc w:val="lef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交货地点：</w:t>
      </w:r>
      <w:r>
        <w:rPr>
          <w:rFonts w:hint="eastAsia" w:ascii="宋体" w:hAnsi="宋体"/>
          <w:color w:val="000000" w:themeColor="text1"/>
          <w:szCs w:val="21"/>
          <w:highlight w:val="none"/>
          <w:shd w:val="clear" w:color="auto" w:fill="auto"/>
          <w:lang w:val="en-US" w:eastAsia="zh-CN"/>
          <w14:textFill>
            <w14:solidFill>
              <w14:schemeClr w14:val="tx1"/>
            </w14:solidFill>
          </w14:textFill>
        </w:rPr>
        <w:t>中山市西区富华道48号西侧的首层售票大厅及第一候车室。</w:t>
      </w:r>
      <w:r>
        <w:rPr>
          <w:rFonts w:hint="eastAsia" w:ascii="宋体" w:hAnsi="宋体"/>
          <w:color w:val="000000" w:themeColor="text1"/>
          <w:szCs w:val="21"/>
          <w:highlight w:val="none"/>
          <w:shd w:val="clear" w:color="auto" w:fill="auto"/>
          <w14:textFill>
            <w14:solidFill>
              <w14:schemeClr w14:val="tx1"/>
            </w14:solidFill>
          </w14:textFill>
        </w:rPr>
        <w:t>供货期内如遇</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需要送货的地点有变更，</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必须按</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的变更通知执行。</w:t>
      </w:r>
    </w:p>
    <w:p w14:paraId="3559EAF4">
      <w:pPr>
        <w:numPr>
          <w:ilvl w:val="0"/>
          <w:numId w:val="4"/>
        </w:numPr>
        <w:spacing w:line="360" w:lineRule="auto"/>
        <w:ind w:left="0" w:leftChars="0" w:firstLine="420" w:firstLineChars="0"/>
        <w:jc w:val="lef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必须委派专人负责本项目的备货、送货、装卸货物</w:t>
      </w: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并</w:t>
      </w:r>
      <w:r>
        <w:rPr>
          <w:rFonts w:hint="eastAsia" w:ascii="宋体" w:hAnsi="宋体"/>
          <w:color w:val="000000" w:themeColor="text1"/>
          <w:szCs w:val="21"/>
          <w:highlight w:val="none"/>
          <w:shd w:val="clear" w:color="auto" w:fill="auto"/>
          <w14:textFill>
            <w14:solidFill>
              <w14:schemeClr w14:val="tx1"/>
            </w14:solidFill>
          </w14:textFill>
        </w:rPr>
        <w:t>到现场跟踪售后服务等事项。</w:t>
      </w:r>
    </w:p>
    <w:p w14:paraId="58BF3F76">
      <w:pPr>
        <w:widowControl/>
        <w:numPr>
          <w:ilvl w:val="0"/>
          <w:numId w:val="0"/>
        </w:numPr>
        <w:tabs>
          <w:tab w:val="left" w:pos="540"/>
        </w:tabs>
        <w:spacing w:line="460" w:lineRule="exact"/>
        <w:ind w:leftChars="0" w:firstLine="482" w:firstLineChars="200"/>
        <w:jc w:val="left"/>
        <w:rPr>
          <w:rFonts w:ascii="宋体"/>
          <w:b/>
          <w:color w:val="000000" w:themeColor="text1"/>
          <w:sz w:val="24"/>
          <w:highlight w:val="none"/>
          <w:shd w:val="clear" w:color="auto" w:fill="auto"/>
          <w14:textFill>
            <w14:solidFill>
              <w14:schemeClr w14:val="tx1"/>
            </w14:solidFill>
          </w14:textFill>
        </w:rPr>
      </w:pPr>
      <w:r>
        <w:rPr>
          <w:rFonts w:hint="eastAsia" w:ascii="宋体"/>
          <w:b/>
          <w:color w:val="000000" w:themeColor="text1"/>
          <w:sz w:val="24"/>
          <w:highlight w:val="none"/>
          <w:shd w:val="clear" w:color="auto" w:fill="auto"/>
          <w:lang w:val="en-US" w:eastAsia="zh-CN"/>
          <w14:textFill>
            <w14:solidFill>
              <w14:schemeClr w14:val="tx1"/>
            </w14:solidFill>
          </w14:textFill>
        </w:rPr>
        <w:t>五、价格</w:t>
      </w:r>
      <w:r>
        <w:rPr>
          <w:rFonts w:hint="eastAsia" w:ascii="宋体"/>
          <w:b/>
          <w:color w:val="000000" w:themeColor="text1"/>
          <w:sz w:val="24"/>
          <w:highlight w:val="none"/>
          <w:shd w:val="clear" w:color="auto" w:fill="auto"/>
          <w14:textFill>
            <w14:solidFill>
              <w14:schemeClr w14:val="tx1"/>
            </w14:solidFill>
          </w14:textFill>
        </w:rPr>
        <w:t>说明</w:t>
      </w:r>
      <w:r>
        <w:rPr>
          <w:rFonts w:hint="eastAsia" w:ascii="宋体"/>
          <w:b/>
          <w:color w:val="000000" w:themeColor="text1"/>
          <w:sz w:val="24"/>
          <w:highlight w:val="none"/>
          <w:shd w:val="clear" w:color="auto" w:fill="auto"/>
          <w:lang w:val="en-US" w:eastAsia="zh-CN"/>
          <w14:textFill>
            <w14:solidFill>
              <w14:schemeClr w14:val="tx1"/>
            </w14:solidFill>
          </w14:textFill>
        </w:rPr>
        <w:t>及付款方式</w:t>
      </w:r>
    </w:p>
    <w:p w14:paraId="0B4E95E4">
      <w:pPr>
        <w:widowControl/>
        <w:numPr>
          <w:ilvl w:val="-1"/>
          <w:numId w:val="0"/>
        </w:numPr>
        <w:spacing w:line="460" w:lineRule="exact"/>
        <w:ind w:left="0" w:leftChars="0"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highlight w:val="none"/>
          <w:shd w:val="clear" w:color="auto" w:fill="auto"/>
          <w:lang w:val="en-US" w:eastAsia="zh-CN"/>
          <w14:textFill>
            <w14:solidFill>
              <w14:schemeClr w14:val="tx1"/>
            </w14:solidFill>
          </w14:textFill>
        </w:rPr>
        <w:t>（一）供货</w:t>
      </w:r>
      <w:r>
        <w:rPr>
          <w:rFonts w:hint="eastAsia" w:ascii="宋体" w:hAnsi="宋体"/>
          <w:color w:val="000000" w:themeColor="text1"/>
          <w:highlight w:val="none"/>
          <w:shd w:val="clear" w:color="auto" w:fill="auto"/>
          <w14:textFill>
            <w14:solidFill>
              <w14:schemeClr w14:val="tx1"/>
            </w14:solidFill>
          </w14:textFill>
        </w:rPr>
        <w:t>价包含</w:t>
      </w:r>
      <w:r>
        <w:rPr>
          <w:rFonts w:hint="eastAsia" w:ascii="宋体" w:hAnsi="宋体"/>
          <w:color w:val="000000" w:themeColor="text1"/>
          <w:szCs w:val="21"/>
          <w:highlight w:val="none"/>
          <w:shd w:val="clear" w:color="auto" w:fill="auto"/>
          <w:lang w:val="en-US" w:eastAsia="zh-CN"/>
          <w14:textFill>
            <w14:solidFill>
              <w14:schemeClr w14:val="tx1"/>
            </w14:solidFill>
          </w14:textFill>
        </w:rPr>
        <w:t>了货物、</w:t>
      </w:r>
      <w:r>
        <w:rPr>
          <w:rFonts w:hint="eastAsia" w:ascii="宋体" w:hAnsi="宋体"/>
          <w:color w:val="000000" w:themeColor="text1"/>
          <w:szCs w:val="21"/>
          <w:highlight w:val="none"/>
          <w:shd w:val="clear" w:color="auto" w:fill="auto"/>
          <w14:textFill>
            <w14:solidFill>
              <w14:schemeClr w14:val="tx1"/>
            </w14:solidFill>
          </w14:textFill>
        </w:rPr>
        <w:t>装箱、搬运、运输、保险</w:t>
      </w:r>
      <w:r>
        <w:rPr>
          <w:rFonts w:hint="eastAsia" w:ascii="宋体" w:hAnsi="宋体"/>
          <w:color w:val="000000" w:themeColor="text1"/>
          <w:szCs w:val="21"/>
          <w:highlight w:val="none"/>
          <w:shd w:val="clear" w:color="auto" w:fill="auto"/>
          <w:lang w:eastAsia="zh-CN"/>
          <w14:textFill>
            <w14:solidFill>
              <w14:schemeClr w14:val="tx1"/>
            </w14:solidFill>
          </w14:textFill>
        </w:rPr>
        <w:t>、税费</w:t>
      </w:r>
      <w:r>
        <w:rPr>
          <w:rFonts w:hint="eastAsia" w:ascii="宋体" w:hAnsi="宋体"/>
          <w:color w:val="000000" w:themeColor="text1"/>
          <w:szCs w:val="21"/>
          <w:highlight w:val="none"/>
          <w:shd w:val="clear" w:color="auto" w:fill="auto"/>
          <w14:textFill>
            <w14:solidFill>
              <w14:schemeClr w14:val="tx1"/>
            </w14:solidFill>
          </w14:textFill>
        </w:rPr>
        <w:t>以及</w:t>
      </w:r>
      <w:r>
        <w:rPr>
          <w:rFonts w:hint="eastAsia" w:ascii="宋体" w:hAnsi="宋体"/>
          <w:color w:val="000000" w:themeColor="text1"/>
          <w:szCs w:val="21"/>
          <w:highlight w:val="none"/>
          <w:shd w:val="clear" w:color="auto" w:fill="auto"/>
          <w:lang w:val="en-US" w:eastAsia="zh-CN"/>
          <w14:textFill>
            <w14:solidFill>
              <w14:schemeClr w14:val="tx1"/>
            </w14:solidFill>
          </w14:textFill>
        </w:rPr>
        <w:t>货物</w:t>
      </w:r>
      <w:r>
        <w:rPr>
          <w:rFonts w:hint="eastAsia" w:ascii="宋体" w:hAnsi="宋体"/>
          <w:color w:val="000000" w:themeColor="text1"/>
          <w:szCs w:val="21"/>
          <w:highlight w:val="none"/>
          <w:shd w:val="clear" w:color="auto" w:fill="auto"/>
          <w14:textFill>
            <w14:solidFill>
              <w14:schemeClr w14:val="tx1"/>
            </w14:solidFill>
          </w14:textFill>
        </w:rPr>
        <w:t>发运到指定地点、售后服务、货物在</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签收之前遭受的损失等其</w:t>
      </w:r>
      <w:r>
        <w:rPr>
          <w:rFonts w:hint="eastAsia" w:ascii="宋体" w:hAnsi="宋体"/>
          <w:color w:val="000000" w:themeColor="text1"/>
          <w:szCs w:val="21"/>
          <w:highlight w:val="none"/>
          <w:shd w:val="clear" w:color="auto" w:fill="auto"/>
          <w:lang w:val="en-US" w:eastAsia="zh-CN"/>
          <w14:textFill>
            <w14:solidFill>
              <w14:schemeClr w14:val="tx1"/>
            </w14:solidFill>
          </w14:textFill>
        </w:rPr>
        <w:t>他</w:t>
      </w:r>
      <w:r>
        <w:rPr>
          <w:rFonts w:hint="eastAsia" w:ascii="宋体" w:hAnsi="宋体"/>
          <w:color w:val="000000" w:themeColor="text1"/>
          <w:szCs w:val="21"/>
          <w:highlight w:val="none"/>
          <w:shd w:val="clear" w:color="auto" w:fill="auto"/>
          <w14:textFill>
            <w14:solidFill>
              <w14:schemeClr w14:val="tx1"/>
            </w14:solidFill>
          </w14:textFill>
        </w:rPr>
        <w:t>事项</w:t>
      </w:r>
      <w:r>
        <w:rPr>
          <w:rFonts w:hint="eastAsia" w:ascii="宋体" w:hAnsi="宋体"/>
          <w:color w:val="000000" w:themeColor="text1"/>
          <w:szCs w:val="21"/>
          <w:highlight w:val="none"/>
          <w:shd w:val="clear" w:color="auto" w:fill="auto"/>
          <w:lang w:eastAsia="zh-CN"/>
          <w14:textFill>
            <w14:solidFill>
              <w14:schemeClr w14:val="tx1"/>
            </w14:solidFill>
          </w14:textFill>
        </w:rPr>
        <w:t>而产生的一切费用</w:t>
      </w:r>
      <w:r>
        <w:rPr>
          <w:rFonts w:hint="eastAsia" w:ascii="宋体" w:hAnsi="宋体"/>
          <w:color w:val="000000" w:themeColor="text1"/>
          <w:szCs w:val="21"/>
          <w:highlight w:val="none"/>
          <w:shd w:val="clear" w:color="auto" w:fill="auto"/>
          <w14:textFill>
            <w14:solidFill>
              <w14:schemeClr w14:val="tx1"/>
            </w14:solidFill>
          </w14:textFill>
        </w:rPr>
        <w:t>。在实施工作中出现的任何遗漏，均由</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免费提供，</w:t>
      </w:r>
      <w:r>
        <w:rPr>
          <w:rFonts w:hint="eastAsia" w:ascii="宋体" w:hAnsi="宋体"/>
          <w:color w:val="000000" w:themeColor="text1"/>
          <w:szCs w:val="21"/>
          <w:highlight w:val="none"/>
          <w:shd w:val="clear" w:color="auto" w:fill="auto"/>
          <w:lang w:val="en-US"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将不再支付任何费用。</w:t>
      </w:r>
    </w:p>
    <w:p w14:paraId="3F2074EE">
      <w:pPr>
        <w:widowControl/>
        <w:numPr>
          <w:ilvl w:val="-1"/>
          <w:numId w:val="0"/>
        </w:numPr>
        <w:spacing w:line="460" w:lineRule="exact"/>
        <w:ind w:left="0" w:leftChars="0" w:firstLine="420" w:firstLineChars="200"/>
        <w:rPr>
          <w:rFonts w:ascii="宋体" w:hAnsi="宋体"/>
          <w:color w:val="000000" w:themeColor="text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二</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按要求供货完毕</w:t>
      </w:r>
      <w:r>
        <w:rPr>
          <w:rFonts w:hint="eastAsia" w:ascii="宋体" w:hAnsi="宋体"/>
          <w:color w:val="000000" w:themeColor="text1"/>
          <w:szCs w:val="21"/>
          <w:highlight w:val="none"/>
          <w:shd w:val="clear" w:color="auto" w:fill="auto"/>
          <w:lang w:eastAsia="zh-CN"/>
          <w14:textFill>
            <w14:solidFill>
              <w14:schemeClr w14:val="tx1"/>
            </w14:solidFill>
          </w14:textFill>
        </w:rPr>
        <w:t>，并</w:t>
      </w:r>
      <w:r>
        <w:rPr>
          <w:rFonts w:hint="eastAsia" w:ascii="宋体" w:hAnsi="宋体"/>
          <w:color w:val="000000" w:themeColor="text1"/>
          <w:szCs w:val="21"/>
          <w:highlight w:val="none"/>
          <w:shd w:val="clear" w:color="auto" w:fill="auto"/>
          <w14:textFill>
            <w14:solidFill>
              <w14:schemeClr w14:val="tx1"/>
            </w14:solidFill>
          </w14:textFill>
        </w:rPr>
        <w:t>经</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验收通过后开具</w:t>
      </w:r>
      <w:r>
        <w:rPr>
          <w:rFonts w:hint="eastAsia" w:ascii="宋体" w:hAnsi="宋体"/>
          <w:color w:val="000000" w:themeColor="text1"/>
          <w:szCs w:val="21"/>
          <w:highlight w:val="none"/>
          <w:shd w:val="clear" w:color="auto" w:fill="auto"/>
          <w:lang w:val="en-US" w:eastAsia="zh-CN"/>
          <w14:textFill>
            <w14:solidFill>
              <w14:schemeClr w14:val="tx1"/>
            </w14:solidFill>
          </w14:textFill>
        </w:rPr>
        <w:t>等额有效的</w:t>
      </w:r>
      <w:r>
        <w:rPr>
          <w:rFonts w:hint="eastAsia" w:ascii="宋体" w:hAnsi="宋体"/>
          <w:color w:val="000000" w:themeColor="text1"/>
          <w:szCs w:val="21"/>
          <w:highlight w:val="none"/>
          <w:shd w:val="clear" w:color="auto" w:fill="auto"/>
          <w14:textFill>
            <w14:solidFill>
              <w14:schemeClr w14:val="tx1"/>
            </w14:solidFill>
          </w14:textFill>
        </w:rPr>
        <w:t>增值税发票，所开增值税发票含</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（中山市城市汽车客运站有限公司）。</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在收到发票</w:t>
      </w:r>
      <w:r>
        <w:rPr>
          <w:rFonts w:hint="eastAsia" w:ascii="宋体" w:hAnsi="宋体"/>
          <w:color w:val="000000" w:themeColor="text1"/>
          <w:szCs w:val="21"/>
          <w:highlight w:val="none"/>
          <w:shd w:val="clear" w:color="auto" w:fill="auto"/>
          <w:lang w:val="en-US" w:eastAsia="zh-CN"/>
          <w14:textFill>
            <w14:solidFill>
              <w14:schemeClr w14:val="tx1"/>
            </w14:solidFill>
          </w14:textFill>
        </w:rPr>
        <w:t>之日起</w:t>
      </w:r>
      <w:r>
        <w:rPr>
          <w:rFonts w:hint="eastAsia" w:ascii="宋体" w:hAnsi="宋体"/>
          <w:color w:val="000000" w:themeColor="text1"/>
          <w:szCs w:val="21"/>
          <w:highlight w:val="none"/>
          <w:shd w:val="clear" w:color="auto" w:fill="auto"/>
          <w14:textFill>
            <w14:solidFill>
              <w14:schemeClr w14:val="tx1"/>
            </w14:solidFill>
          </w14:textFill>
        </w:rPr>
        <w:t>3个工作日内支付该票值货款</w:t>
      </w:r>
      <w:r>
        <w:rPr>
          <w:rFonts w:hint="eastAsia" w:ascii="宋体" w:hAnsi="宋体"/>
          <w:color w:val="000000" w:themeColor="text1"/>
          <w:szCs w:val="21"/>
          <w:highlight w:val="none"/>
          <w:shd w:val="clear" w:color="auto" w:fill="auto"/>
          <w:lang w:val="en-US" w:eastAsia="zh-CN"/>
          <w14:textFill>
            <w14:solidFill>
              <w14:schemeClr w14:val="tx1"/>
            </w14:solidFill>
          </w14:textFill>
        </w:rPr>
        <w:t>50%，安装后使用30日内无质量问题，甲方向乙方支付</w:t>
      </w:r>
      <w:r>
        <w:rPr>
          <w:rFonts w:hint="eastAsia" w:ascii="宋体" w:hAnsi="宋体"/>
          <w:color w:val="000000" w:themeColor="text1"/>
          <w:szCs w:val="21"/>
          <w:highlight w:val="none"/>
          <w:shd w:val="clear" w:color="auto" w:fill="auto"/>
          <w14:textFill>
            <w14:solidFill>
              <w14:schemeClr w14:val="tx1"/>
            </w14:solidFill>
          </w14:textFill>
        </w:rPr>
        <w:t>该票值货款</w:t>
      </w:r>
      <w:r>
        <w:rPr>
          <w:rFonts w:hint="eastAsia" w:ascii="宋体" w:hAnsi="宋体"/>
          <w:color w:val="000000" w:themeColor="text1"/>
          <w:szCs w:val="21"/>
          <w:highlight w:val="none"/>
          <w:shd w:val="clear" w:color="auto" w:fill="auto"/>
          <w:lang w:val="en-US" w:eastAsia="zh-CN"/>
          <w14:textFill>
            <w14:solidFill>
              <w14:schemeClr w14:val="tx1"/>
            </w14:solidFill>
          </w14:textFill>
        </w:rPr>
        <w:t>剩余50%</w:t>
      </w:r>
      <w:r>
        <w:rPr>
          <w:rFonts w:hint="eastAsia" w:ascii="宋体" w:hAnsi="宋体"/>
          <w:color w:val="000000" w:themeColor="text1"/>
          <w:szCs w:val="21"/>
          <w:highlight w:val="none"/>
          <w:shd w:val="clear" w:color="auto" w:fill="auto"/>
          <w14:textFill>
            <w14:solidFill>
              <w14:schemeClr w14:val="tx1"/>
            </w14:solidFill>
          </w14:textFill>
        </w:rPr>
        <w:t>。</w:t>
      </w:r>
    </w:p>
    <w:p w14:paraId="4742A3C8">
      <w:pPr>
        <w:widowControl/>
        <w:numPr>
          <w:ilvl w:val="-1"/>
          <w:numId w:val="0"/>
        </w:numPr>
        <w:tabs>
          <w:tab w:val="left" w:pos="540"/>
        </w:tabs>
        <w:spacing w:afterLines="0" w:line="460" w:lineRule="exact"/>
        <w:ind w:left="420" w:leftChars="200" w:firstLine="0" w:firstLineChars="0"/>
        <w:rPr>
          <w:rFonts w:ascii="宋体"/>
          <w:b/>
          <w:color w:val="000000" w:themeColor="text1"/>
          <w:sz w:val="24"/>
          <w:highlight w:val="none"/>
          <w:shd w:val="clear" w:color="auto" w:fill="auto"/>
          <w14:textFill>
            <w14:solidFill>
              <w14:schemeClr w14:val="tx1"/>
            </w14:solidFill>
          </w14:textFill>
        </w:rPr>
      </w:pPr>
      <w:r>
        <w:rPr>
          <w:rFonts w:hint="eastAsia" w:ascii="宋体"/>
          <w:b/>
          <w:color w:val="000000" w:themeColor="text1"/>
          <w:sz w:val="24"/>
          <w:highlight w:val="none"/>
          <w:shd w:val="clear" w:color="auto" w:fill="auto"/>
          <w:lang w:val="en-US" w:eastAsia="zh-CN"/>
          <w14:textFill>
            <w14:solidFill>
              <w14:schemeClr w14:val="tx1"/>
            </w14:solidFill>
          </w14:textFill>
        </w:rPr>
        <w:t>六、</w:t>
      </w:r>
      <w:r>
        <w:rPr>
          <w:rFonts w:hint="eastAsia" w:ascii="宋体"/>
          <w:b/>
          <w:color w:val="000000" w:themeColor="text1"/>
          <w:sz w:val="24"/>
          <w:highlight w:val="none"/>
          <w:shd w:val="clear" w:color="auto" w:fill="auto"/>
          <w14:textFill>
            <w14:solidFill>
              <w14:schemeClr w14:val="tx1"/>
            </w14:solidFill>
          </w14:textFill>
        </w:rPr>
        <w:t>质量保证及要求</w:t>
      </w:r>
    </w:p>
    <w:p w14:paraId="77A249D8">
      <w:pPr>
        <w:widowControl/>
        <w:numPr>
          <w:ilvl w:val="-1"/>
          <w:numId w:val="0"/>
        </w:numPr>
        <w:tabs>
          <w:tab w:val="left" w:pos="426"/>
        </w:tabs>
        <w:spacing w:afterLines="0" w:line="460" w:lineRule="exact"/>
        <w:ind w:left="0" w:leftChars="0" w:firstLine="420" w:firstLineChars="200"/>
        <w:jc w:val="left"/>
        <w:rPr>
          <w:rFonts w:hint="eastAsia" w:ascii="宋体" w:hAnsi="宋体"/>
          <w:color w:val="000000" w:themeColor="text1"/>
          <w:highlight w:val="none"/>
          <w:shd w:val="clear" w:color="auto" w:fill="auto"/>
          <w14:textFill>
            <w14:solidFill>
              <w14:schemeClr w14:val="tx1"/>
            </w14:solidFill>
          </w14:textFill>
        </w:rPr>
      </w:pP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lang w:val="en-US" w:eastAsia="zh-CN"/>
          <w14:textFill>
            <w14:solidFill>
              <w14:schemeClr w14:val="tx1"/>
            </w14:solidFill>
          </w14:textFill>
        </w:rPr>
        <w:t>一</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提</w:t>
      </w:r>
      <w:r>
        <w:rPr>
          <w:rFonts w:hint="eastAsia" w:ascii="宋体" w:hAnsi="宋体"/>
          <w:color w:val="000000" w:themeColor="text1"/>
          <w:highlight w:val="none"/>
          <w:shd w:val="clear" w:color="auto" w:fill="auto"/>
          <w:lang w:eastAsia="zh-CN"/>
          <w14:textFill>
            <w14:solidFill>
              <w14:schemeClr w14:val="tx1"/>
            </w14:solidFill>
          </w14:textFill>
        </w:rPr>
        <w:t>供的</w:t>
      </w:r>
      <w:r>
        <w:rPr>
          <w:rFonts w:hint="eastAsia" w:ascii="宋体" w:hAnsi="宋体"/>
          <w:color w:val="000000" w:themeColor="text1"/>
          <w:highlight w:val="none"/>
          <w:shd w:val="clear" w:color="auto" w:fill="auto"/>
          <w14:textFill>
            <w14:solidFill>
              <w14:schemeClr w14:val="tx1"/>
            </w14:solidFill>
          </w14:textFill>
        </w:rPr>
        <w:t>货物质量必须符合中华人民共和国国家标准和行业标准</w:t>
      </w:r>
      <w:r>
        <w:rPr>
          <w:rFonts w:hint="eastAsia" w:ascii="宋体" w:hAnsi="宋体"/>
          <w:color w:val="000000" w:themeColor="text1"/>
          <w:highlight w:val="none"/>
          <w:shd w:val="clear" w:color="auto" w:fill="auto"/>
          <w:lang w:val="en-US" w:eastAsia="zh-CN"/>
          <w14:textFill>
            <w14:solidFill>
              <w14:schemeClr w14:val="tx1"/>
            </w14:solidFill>
          </w14:textFill>
        </w:rPr>
        <w:t>以及与乙方投标参评承诺的质量一致</w:t>
      </w:r>
      <w:r>
        <w:rPr>
          <w:rFonts w:hint="eastAsia" w:ascii="宋体" w:hAnsi="宋体"/>
          <w:color w:val="000000" w:themeColor="text1"/>
          <w:highlight w:val="none"/>
          <w:shd w:val="clear" w:color="auto" w:fill="auto"/>
          <w14:textFill>
            <w14:solidFill>
              <w14:schemeClr w14:val="tx1"/>
            </w14:solidFill>
          </w14:textFill>
        </w:rPr>
        <w:t>。</w:t>
      </w:r>
    </w:p>
    <w:p w14:paraId="3C3A6235">
      <w:pPr>
        <w:widowControl/>
        <w:numPr>
          <w:ilvl w:val="-1"/>
          <w:numId w:val="0"/>
        </w:numPr>
        <w:tabs>
          <w:tab w:val="left" w:pos="426"/>
        </w:tabs>
        <w:spacing w:afterLines="0" w:line="460" w:lineRule="exact"/>
        <w:ind w:left="0" w:leftChars="0" w:firstLine="420" w:firstLineChars="200"/>
        <w:jc w:val="left"/>
        <w:rPr>
          <w:rFonts w:ascii="宋体" w:hAnsi="宋体"/>
          <w:color w:val="000000" w:themeColor="text1"/>
          <w:highlight w:val="none"/>
          <w:shd w:val="clear" w:color="auto" w:fill="auto"/>
          <w14:textFill>
            <w14:solidFill>
              <w14:schemeClr w14:val="tx1"/>
            </w14:solidFill>
          </w14:textFill>
        </w:rPr>
      </w:pP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lang w:val="en-US" w:eastAsia="zh-CN"/>
          <w14:textFill>
            <w14:solidFill>
              <w14:schemeClr w14:val="tx1"/>
            </w14:solidFill>
          </w14:textFill>
        </w:rPr>
        <w:t>二</w:t>
      </w: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提供的货物必须是全新的厂家正品</w:t>
      </w:r>
      <w:r>
        <w:rPr>
          <w:rFonts w:hint="eastAsia" w:ascii="宋体" w:hAnsi="宋体"/>
          <w:color w:val="auto"/>
          <w:szCs w:val="21"/>
          <w:highlight w:val="none"/>
          <w:shd w:val="clear" w:color="auto" w:fill="auto"/>
        </w:rPr>
        <w:t>，</w:t>
      </w:r>
      <w:r>
        <w:rPr>
          <w:rFonts w:hint="eastAsia" w:ascii="宋体" w:hAnsi="宋体"/>
          <w:color w:val="000000" w:themeColor="text1"/>
          <w:szCs w:val="21"/>
          <w:highlight w:val="none"/>
          <w:shd w:val="clear" w:color="auto" w:fill="auto"/>
          <w14:textFill>
            <w14:solidFill>
              <w14:schemeClr w14:val="tx1"/>
            </w14:solidFill>
          </w14:textFill>
        </w:rPr>
        <w:t>且产品必须具备出厂合格证等相关资料</w:t>
      </w:r>
      <w:r>
        <w:rPr>
          <w:rFonts w:hint="eastAsia" w:ascii="宋体" w:hAnsi="宋体"/>
          <w:color w:val="000000" w:themeColor="text1"/>
          <w:szCs w:val="21"/>
          <w:highlight w:val="none"/>
          <w:shd w:val="clear" w:color="auto" w:fill="auto"/>
          <w:lang w:eastAsia="zh-CN"/>
          <w14:textFill>
            <w14:solidFill>
              <w14:schemeClr w14:val="tx1"/>
            </w14:solidFill>
          </w14:textFill>
        </w:rPr>
        <w:t>。</w:t>
      </w:r>
    </w:p>
    <w:p w14:paraId="4A0CC20D">
      <w:pPr>
        <w:widowControl/>
        <w:numPr>
          <w:ilvl w:val="-1"/>
          <w:numId w:val="0"/>
        </w:numPr>
        <w:tabs>
          <w:tab w:val="left" w:pos="0"/>
        </w:tabs>
        <w:spacing w:afterLines="0" w:line="460" w:lineRule="exact"/>
        <w:ind w:left="0" w:leftChars="0" w:firstLine="420" w:firstLineChars="200"/>
        <w:jc w:val="left"/>
        <w:rPr>
          <w:rFonts w:hint="eastAsia" w:ascii="宋体"/>
          <w:color w:val="000000" w:themeColor="text1"/>
          <w:highlight w:val="none"/>
          <w:shd w:val="clear" w:color="auto" w:fill="auto"/>
          <w14:textFill>
            <w14:solidFill>
              <w14:schemeClr w14:val="tx1"/>
            </w14:solidFill>
          </w14:textFill>
        </w:rPr>
      </w:pPr>
      <w:r>
        <w:rPr>
          <w:rFonts w:hint="eastAsia" w:ascii="宋体"/>
          <w:color w:val="000000" w:themeColor="text1"/>
          <w:highlight w:val="none"/>
          <w:shd w:val="clear" w:color="auto" w:fill="auto"/>
          <w:lang w:val="en-US" w:eastAsia="zh-CN"/>
          <w14:textFill>
            <w14:solidFill>
              <w14:schemeClr w14:val="tx1"/>
            </w14:solidFill>
          </w14:textFill>
        </w:rPr>
        <w:t>（三）乙方</w:t>
      </w:r>
      <w:r>
        <w:rPr>
          <w:rFonts w:hint="eastAsia" w:ascii="宋体"/>
          <w:color w:val="000000" w:themeColor="text1"/>
          <w:highlight w:val="none"/>
          <w:shd w:val="clear" w:color="auto" w:fill="auto"/>
          <w14:textFill>
            <w14:solidFill>
              <w14:schemeClr w14:val="tx1"/>
            </w14:solidFill>
          </w14:textFill>
        </w:rPr>
        <w:t>必须保证</w:t>
      </w:r>
      <w:r>
        <w:rPr>
          <w:rFonts w:hint="eastAsia" w:ascii="宋体" w:hAnsi="宋体" w:eastAsia="宋体" w:cs="Times New Roman"/>
          <w:color w:val="000000" w:themeColor="text1"/>
          <w:szCs w:val="21"/>
          <w:highlight w:val="none"/>
          <w:shd w:val="clear" w:color="auto" w:fill="auto"/>
          <w:lang w:eastAsia="zh-CN"/>
          <w14:textFill>
            <w14:solidFill>
              <w14:schemeClr w14:val="tx1"/>
            </w14:solidFill>
          </w14:textFill>
        </w:rPr>
        <w:t>所提</w:t>
      </w:r>
      <w:r>
        <w:rPr>
          <w:rFonts w:hint="eastAsia" w:ascii="宋体" w:hAnsi="宋体" w:eastAsia="宋体" w:cs="Times New Roman"/>
          <w:color w:val="000000" w:themeColor="text1"/>
          <w:szCs w:val="21"/>
          <w:highlight w:val="none"/>
          <w:shd w:val="clear" w:color="auto" w:fill="auto"/>
          <w14:textFill>
            <w14:solidFill>
              <w14:schemeClr w14:val="tx1"/>
            </w14:solidFill>
          </w14:textFill>
        </w:rPr>
        <w:t>供的</w:t>
      </w:r>
      <w:r>
        <w:rPr>
          <w:rFonts w:hint="eastAsia" w:ascii="宋体" w:hAnsi="宋体" w:eastAsia="宋体" w:cs="Times New Roman"/>
          <w:color w:val="000000" w:themeColor="text1"/>
          <w:szCs w:val="21"/>
          <w:highlight w:val="none"/>
          <w:shd w:val="clear" w:color="auto" w:fill="auto"/>
          <w:lang w:val="en-US" w:eastAsia="zh-CN"/>
          <w14:textFill>
            <w14:solidFill>
              <w14:schemeClr w14:val="tx1"/>
            </w14:solidFill>
          </w14:textFill>
        </w:rPr>
        <w:t>货物</w:t>
      </w:r>
      <w:r>
        <w:rPr>
          <w:rFonts w:hint="eastAsia" w:ascii="宋体" w:hAnsi="宋体" w:eastAsia="宋体" w:cs="Times New Roman"/>
          <w:color w:val="000000" w:themeColor="text1"/>
          <w:szCs w:val="21"/>
          <w:highlight w:val="none"/>
          <w:shd w:val="clear" w:color="auto" w:fill="auto"/>
          <w14:textFill>
            <w14:solidFill>
              <w14:schemeClr w14:val="tx1"/>
            </w14:solidFill>
          </w14:textFill>
        </w:rPr>
        <w:t>符合</w:t>
      </w:r>
      <w:r>
        <w:rPr>
          <w:rFonts w:hint="eastAsia" w:ascii="宋体" w:hAnsi="宋体" w:eastAsia="宋体" w:cs="Times New Roman"/>
          <w:color w:val="000000" w:themeColor="text1"/>
          <w:szCs w:val="21"/>
          <w:highlight w:val="none"/>
          <w:shd w:val="clear" w:color="auto" w:fill="auto"/>
          <w:lang w:val="en-US" w:eastAsia="zh-CN"/>
          <w14:textFill>
            <w14:solidFill>
              <w14:schemeClr w14:val="tx1"/>
            </w14:solidFill>
          </w14:textFill>
        </w:rPr>
        <w:t>GB15208.1-2018《微剂量Ｘ射线安全检查设备》第一部分通用技术要求</w:t>
      </w:r>
      <w:r>
        <w:rPr>
          <w:rFonts w:hint="eastAsia" w:ascii="宋体" w:hAnsi="宋体" w:eastAsia="宋体" w:cs="Times New Roman"/>
          <w:color w:val="000000" w:themeColor="text1"/>
          <w:szCs w:val="21"/>
          <w:highlight w:val="none"/>
          <w:shd w:val="clear" w:color="auto" w:fill="auto"/>
          <w14:textFill>
            <w14:solidFill>
              <w14:schemeClr w14:val="tx1"/>
            </w14:solidFill>
          </w14:textFill>
        </w:rPr>
        <w:t>，并提供</w:t>
      </w:r>
      <w:r>
        <w:rPr>
          <w:rFonts w:hint="eastAsia" w:ascii="宋体" w:hAnsi="宋体" w:eastAsia="宋体" w:cs="Times New Roman"/>
          <w:color w:val="000000" w:themeColor="text1"/>
          <w:szCs w:val="21"/>
          <w:highlight w:val="none"/>
          <w:shd w:val="clear" w:color="auto" w:fill="auto"/>
          <w:lang w:val="en-US" w:eastAsia="zh-CN"/>
          <w14:textFill>
            <w14:solidFill>
              <w14:schemeClr w14:val="tx1"/>
            </w14:solidFill>
          </w14:textFill>
        </w:rPr>
        <w:t>产品质量</w:t>
      </w:r>
      <w:r>
        <w:rPr>
          <w:rFonts w:hint="eastAsia" w:ascii="宋体" w:hAnsi="宋体" w:eastAsia="宋体" w:cs="Times New Roman"/>
          <w:color w:val="000000" w:themeColor="text1"/>
          <w:szCs w:val="21"/>
          <w:highlight w:val="none"/>
          <w:shd w:val="clear" w:color="auto" w:fill="auto"/>
          <w14:textFill>
            <w14:solidFill>
              <w14:schemeClr w14:val="tx1"/>
            </w14:solidFill>
          </w14:textFill>
        </w:rPr>
        <w:t>检验检测报告</w:t>
      </w:r>
      <w:r>
        <w:rPr>
          <w:rFonts w:hint="eastAsia" w:ascii="宋体" w:hAnsi="宋体" w:eastAsia="宋体" w:cs="Times New Roman"/>
          <w:color w:val="000000" w:themeColor="text1"/>
          <w:szCs w:val="21"/>
          <w:highlight w:val="none"/>
          <w:shd w:val="clear" w:color="auto" w:fill="auto"/>
          <w:lang w:eastAsia="zh-CN"/>
          <w14:textFill>
            <w14:solidFill>
              <w14:schemeClr w14:val="tx1"/>
            </w14:solidFill>
          </w14:textFill>
        </w:rPr>
        <w:t>（</w:t>
      </w:r>
      <w:r>
        <w:rPr>
          <w:rStyle w:val="77"/>
          <w:highlight w:val="none"/>
          <w:lang w:val="en-US" w:eastAsia="zh-CN" w:bidi="ar"/>
        </w:rPr>
        <w:t>须提供</w:t>
      </w:r>
      <w:r>
        <w:rPr>
          <w:rStyle w:val="77"/>
          <w:rFonts w:hint="eastAsia"/>
          <w:highlight w:val="none"/>
          <w:lang w:val="en-US" w:eastAsia="zh-CN" w:bidi="ar"/>
        </w:rPr>
        <w:t>获得安检设备检测资质机构出具的相关证明材料</w:t>
      </w:r>
      <w:r>
        <w:rPr>
          <w:rFonts w:hint="eastAsia" w:ascii="宋体"/>
          <w:color w:val="000000" w:themeColor="text1"/>
          <w:highlight w:val="none"/>
          <w:shd w:val="clear" w:color="auto" w:fill="auto"/>
          <w:lang w:eastAsia="zh-CN"/>
          <w14:textFill>
            <w14:solidFill>
              <w14:schemeClr w14:val="tx1"/>
            </w14:solidFill>
          </w14:textFill>
        </w:rPr>
        <w:t>）</w:t>
      </w:r>
      <w:r>
        <w:rPr>
          <w:rFonts w:hint="eastAsia" w:ascii="宋体"/>
          <w:color w:val="000000" w:themeColor="text1"/>
          <w:highlight w:val="none"/>
          <w:shd w:val="clear" w:color="auto" w:fill="auto"/>
          <w14:textFill>
            <w14:solidFill>
              <w14:schemeClr w14:val="tx1"/>
            </w14:solidFill>
          </w14:textFill>
        </w:rPr>
        <w:t>。</w:t>
      </w:r>
    </w:p>
    <w:p w14:paraId="21BA1E8D">
      <w:pPr>
        <w:widowControl/>
        <w:numPr>
          <w:ilvl w:val="-1"/>
          <w:numId w:val="0"/>
        </w:numPr>
        <w:tabs>
          <w:tab w:val="left" w:pos="0"/>
        </w:tabs>
        <w:spacing w:afterLines="0" w:line="460" w:lineRule="exact"/>
        <w:ind w:left="0" w:leftChars="0" w:firstLine="420" w:firstLineChars="200"/>
        <w:jc w:val="lef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color w:val="000000" w:themeColor="text1"/>
          <w:highlight w:val="none"/>
          <w:shd w:val="clear" w:color="auto" w:fill="auto"/>
          <w:lang w:eastAsia="zh-CN"/>
          <w14:textFill>
            <w14:solidFill>
              <w14:schemeClr w14:val="tx1"/>
            </w14:solidFill>
          </w14:textFill>
        </w:rPr>
        <w:t>（</w:t>
      </w:r>
      <w:r>
        <w:rPr>
          <w:rFonts w:hint="eastAsia" w:ascii="宋体"/>
          <w:color w:val="000000" w:themeColor="text1"/>
          <w:highlight w:val="none"/>
          <w:shd w:val="clear" w:color="auto" w:fill="auto"/>
          <w:lang w:val="en-US" w:eastAsia="zh-CN"/>
          <w14:textFill>
            <w14:solidFill>
              <w14:schemeClr w14:val="tx1"/>
            </w14:solidFill>
          </w14:textFill>
        </w:rPr>
        <w:t>四</w:t>
      </w:r>
      <w:r>
        <w:rPr>
          <w:rFonts w:hint="eastAsia" w:asci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ascii="宋体" w:hAnsi="宋体"/>
          <w:color w:val="000000" w:themeColor="text1"/>
          <w:szCs w:val="21"/>
          <w:highlight w:val="none"/>
          <w:shd w:val="clear" w:color="auto" w:fill="auto"/>
          <w14:textFill>
            <w14:solidFill>
              <w14:schemeClr w14:val="tx1"/>
            </w14:solidFill>
          </w14:textFill>
        </w:rPr>
        <w:t>在供</w:t>
      </w:r>
      <w:r>
        <w:rPr>
          <w:rFonts w:hint="eastAsia" w:ascii="宋体" w:hAnsi="宋体"/>
          <w:color w:val="000000" w:themeColor="text1"/>
          <w:szCs w:val="21"/>
          <w:highlight w:val="none"/>
          <w:shd w:val="clear" w:color="auto" w:fill="auto"/>
          <w:lang w:eastAsia="zh-CN"/>
          <w14:textFill>
            <w14:solidFill>
              <w14:schemeClr w14:val="tx1"/>
            </w14:solidFill>
          </w14:textFill>
        </w:rPr>
        <w:t>货</w:t>
      </w:r>
      <w:r>
        <w:rPr>
          <w:rFonts w:ascii="宋体" w:hAnsi="宋体"/>
          <w:color w:val="000000" w:themeColor="text1"/>
          <w:szCs w:val="21"/>
          <w:highlight w:val="none"/>
          <w:shd w:val="clear" w:color="auto" w:fill="auto"/>
          <w14:textFill>
            <w14:solidFill>
              <w14:schemeClr w14:val="tx1"/>
            </w14:solidFill>
          </w14:textFill>
        </w:rPr>
        <w:t>过程中，如果出现质量问题，经查实后确属</w:t>
      </w:r>
      <w:r>
        <w:rPr>
          <w:rFonts w:hint="eastAsia" w:ascii="宋体" w:hAnsi="宋体"/>
          <w:color w:val="000000" w:themeColor="text1"/>
          <w:szCs w:val="21"/>
          <w:highlight w:val="none"/>
          <w:shd w:val="clear" w:color="auto" w:fill="auto"/>
          <w:lang w:val="en-US" w:eastAsia="zh-CN"/>
          <w14:textFill>
            <w14:solidFill>
              <w14:schemeClr w14:val="tx1"/>
            </w14:solidFill>
          </w14:textFill>
        </w:rPr>
        <w:t>乙方</w:t>
      </w:r>
      <w:r>
        <w:rPr>
          <w:rFonts w:ascii="宋体" w:hAnsi="宋体"/>
          <w:color w:val="000000" w:themeColor="text1"/>
          <w:szCs w:val="21"/>
          <w:highlight w:val="none"/>
          <w:shd w:val="clear" w:color="auto" w:fill="auto"/>
          <w14:textFill>
            <w14:solidFill>
              <w14:schemeClr w14:val="tx1"/>
            </w14:solidFill>
          </w14:textFill>
        </w:rPr>
        <w:t>责任，</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ascii="宋体" w:hAnsi="宋体"/>
          <w:color w:val="000000" w:themeColor="text1"/>
          <w:szCs w:val="21"/>
          <w:highlight w:val="none"/>
          <w:shd w:val="clear" w:color="auto" w:fill="auto"/>
          <w14:textFill>
            <w14:solidFill>
              <w14:schemeClr w14:val="tx1"/>
            </w14:solidFill>
          </w14:textFill>
        </w:rPr>
        <w:t>应</w:t>
      </w:r>
      <w:r>
        <w:rPr>
          <w:rFonts w:hint="eastAsia" w:ascii="宋体" w:hAnsi="宋体"/>
          <w:color w:val="000000" w:themeColor="text1"/>
          <w:szCs w:val="21"/>
          <w:highlight w:val="none"/>
          <w:shd w:val="clear" w:color="auto" w:fill="auto"/>
          <w14:textFill>
            <w14:solidFill>
              <w14:schemeClr w14:val="tx1"/>
            </w14:solidFill>
          </w14:textFill>
        </w:rPr>
        <w:t>负责处理（包括协商、调解、诉讼等）并承担</w:t>
      </w:r>
      <w:r>
        <w:rPr>
          <w:rFonts w:ascii="宋体" w:hAnsi="宋体"/>
          <w:color w:val="000000" w:themeColor="text1"/>
          <w:szCs w:val="21"/>
          <w:highlight w:val="none"/>
          <w:shd w:val="clear" w:color="auto" w:fill="auto"/>
          <w14:textFill>
            <w14:solidFill>
              <w14:schemeClr w14:val="tx1"/>
            </w14:solidFill>
          </w14:textFill>
        </w:rPr>
        <w:t>全部责任</w:t>
      </w:r>
      <w:r>
        <w:rPr>
          <w:rFonts w:hint="eastAsia" w:ascii="宋体" w:hAnsi="宋体"/>
          <w:color w:val="000000" w:themeColor="text1"/>
          <w:szCs w:val="21"/>
          <w:highlight w:val="none"/>
          <w:shd w:val="clear" w:color="auto" w:fill="auto"/>
          <w14:textFill>
            <w14:solidFill>
              <w14:schemeClr w14:val="tx1"/>
            </w14:solidFill>
          </w14:textFill>
        </w:rPr>
        <w:t>。如因此造成</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损失的（包括不限于第三方索赔</w:t>
      </w:r>
      <w:r>
        <w:rPr>
          <w:rFonts w:hint="eastAsia" w:ascii="宋体" w:hAnsi="宋体"/>
          <w:color w:val="000000" w:themeColor="text1"/>
          <w:szCs w:val="21"/>
          <w:highlight w:val="none"/>
          <w:shd w:val="clear" w:color="auto" w:fill="auto"/>
          <w:lang w:val="en-US" w:eastAsia="zh-CN"/>
          <w14:textFill>
            <w14:solidFill>
              <w14:schemeClr w14:val="tx1"/>
            </w14:solidFill>
          </w14:textFill>
        </w:rPr>
        <w:t>费</w:t>
      </w:r>
      <w:r>
        <w:rPr>
          <w:rFonts w:hint="eastAsia" w:ascii="宋体" w:hAnsi="宋体"/>
          <w:color w:val="000000" w:themeColor="text1"/>
          <w:szCs w:val="21"/>
          <w:highlight w:val="none"/>
          <w:shd w:val="clear" w:color="auto" w:fill="auto"/>
          <w14:textFill>
            <w14:solidFill>
              <w14:schemeClr w14:val="tx1"/>
            </w14:solidFill>
          </w14:textFill>
        </w:rPr>
        <w:t>、律师费、</w:t>
      </w:r>
      <w:r>
        <w:rPr>
          <w:rFonts w:hint="eastAsia" w:ascii="宋体" w:hAnsi="宋体"/>
          <w:color w:val="000000" w:themeColor="text1"/>
          <w:szCs w:val="21"/>
          <w:highlight w:val="none"/>
          <w:shd w:val="clear" w:color="auto" w:fill="auto"/>
          <w:lang w:val="en-US" w:eastAsia="zh-CN"/>
          <w14:textFill>
            <w14:solidFill>
              <w14:schemeClr w14:val="tx1"/>
            </w14:solidFill>
          </w14:textFill>
        </w:rPr>
        <w:t>诉讼保全保险费、</w:t>
      </w:r>
      <w:r>
        <w:rPr>
          <w:rFonts w:hint="eastAsia" w:ascii="宋体" w:hAnsi="宋体"/>
          <w:color w:val="000000" w:themeColor="text1"/>
          <w:szCs w:val="21"/>
          <w:highlight w:val="none"/>
          <w:shd w:val="clear" w:color="auto" w:fill="auto"/>
          <w14:textFill>
            <w14:solidFill>
              <w14:schemeClr w14:val="tx1"/>
            </w14:solidFill>
          </w14:textFill>
        </w:rPr>
        <w:t>损失费、鉴定费、采取补救措施的费用及开支等），均由</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承担赔偿责任。</w:t>
      </w:r>
    </w:p>
    <w:p w14:paraId="0CB386FF">
      <w:pPr>
        <w:widowControl/>
        <w:numPr>
          <w:ilvl w:val="-1"/>
          <w:numId w:val="0"/>
        </w:numPr>
        <w:tabs>
          <w:tab w:val="left" w:pos="0"/>
        </w:tabs>
        <w:spacing w:afterLines="0" w:line="460" w:lineRule="exact"/>
        <w:ind w:left="0" w:leftChars="0" w:firstLine="420" w:firstLineChars="200"/>
        <w:jc w:val="left"/>
        <w:rPr>
          <w:rFonts w:hint="eastAsia" w:ascii="宋体"/>
          <w:color w:val="000000" w:themeColor="text1"/>
          <w:highlight w:val="none"/>
          <w:shd w:val="clear" w:color="auto" w:fill="auto"/>
          <w:lang w:eastAsia="zh-CN"/>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五</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有权对</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所供应的</w:t>
      </w:r>
      <w:r>
        <w:rPr>
          <w:rFonts w:hint="eastAsia" w:ascii="宋体" w:hAnsi="宋体"/>
          <w:color w:val="000000" w:themeColor="text1"/>
          <w:szCs w:val="21"/>
          <w:highlight w:val="none"/>
          <w:shd w:val="clear" w:color="auto" w:fill="auto"/>
          <w:lang w:eastAsia="zh-CN"/>
          <w14:textFill>
            <w14:solidFill>
              <w14:schemeClr w14:val="tx1"/>
            </w14:solidFill>
          </w14:textFill>
        </w:rPr>
        <w:t>货物</w:t>
      </w:r>
      <w:r>
        <w:rPr>
          <w:rFonts w:hint="eastAsia" w:ascii="宋体" w:hAnsi="宋体"/>
          <w:color w:val="000000" w:themeColor="text1"/>
          <w:szCs w:val="21"/>
          <w:highlight w:val="none"/>
          <w:shd w:val="clear" w:color="auto" w:fill="auto"/>
          <w14:textFill>
            <w14:solidFill>
              <w14:schemeClr w14:val="tx1"/>
            </w14:solidFill>
          </w14:textFill>
        </w:rPr>
        <w:t>进行</w:t>
      </w:r>
      <w:r>
        <w:rPr>
          <w:rFonts w:hint="eastAsia" w:ascii="宋体" w:hAnsi="宋体"/>
          <w:color w:val="000000" w:themeColor="text1"/>
          <w:szCs w:val="21"/>
          <w:highlight w:val="none"/>
          <w:shd w:val="clear" w:color="auto" w:fill="auto"/>
          <w:lang w:val="en-US" w:eastAsia="zh-CN"/>
          <w14:textFill>
            <w14:solidFill>
              <w14:schemeClr w14:val="tx1"/>
            </w14:solidFill>
          </w14:textFill>
        </w:rPr>
        <w:t>验收</w:t>
      </w:r>
      <w:r>
        <w:rPr>
          <w:rFonts w:hint="eastAsia" w:ascii="宋体" w:hAnsi="宋体"/>
          <w:color w:val="000000" w:themeColor="text1"/>
          <w:szCs w:val="21"/>
          <w:highlight w:val="none"/>
          <w:shd w:val="clear" w:color="auto" w:fill="auto"/>
          <w14:textFill>
            <w14:solidFill>
              <w14:schemeClr w14:val="tx1"/>
            </w14:solidFill>
          </w14:textFill>
        </w:rPr>
        <w:t>，</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提交货物的相关资料将作为货物验收的有效依据。</w:t>
      </w:r>
    </w:p>
    <w:p w14:paraId="6649CF17">
      <w:pPr>
        <w:widowControl/>
        <w:numPr>
          <w:ilvl w:val="-1"/>
          <w:numId w:val="0"/>
        </w:numPr>
        <w:tabs>
          <w:tab w:val="left" w:pos="0"/>
        </w:tabs>
        <w:spacing w:afterLines="0" w:line="460" w:lineRule="exact"/>
        <w:ind w:left="0" w:leftChars="0" w:firstLine="420" w:firstLineChars="200"/>
        <w:jc w:val="left"/>
        <w:rPr>
          <w:rFonts w:hint="eastAsia" w:ascii="宋体" w:hAnsi="宋体"/>
          <w:color w:val="000000" w:themeColor="text1"/>
          <w:highlight w:val="none"/>
          <w:shd w:val="clear" w:color="auto" w:fill="auto"/>
          <w14:textFill>
            <w14:solidFill>
              <w14:schemeClr w14:val="tx1"/>
            </w14:solidFill>
          </w14:textFill>
        </w:rPr>
      </w:pPr>
      <w:r>
        <w:rPr>
          <w:rFonts w:hint="eastAsia" w:ascii="宋体"/>
          <w:color w:val="000000" w:themeColor="text1"/>
          <w:highlight w:val="none"/>
          <w:shd w:val="clear" w:color="auto" w:fill="auto"/>
          <w:lang w:eastAsia="zh-CN"/>
          <w14:textFill>
            <w14:solidFill>
              <w14:schemeClr w14:val="tx1"/>
            </w14:solidFill>
          </w14:textFill>
        </w:rPr>
        <w:t>（</w:t>
      </w:r>
      <w:r>
        <w:rPr>
          <w:rFonts w:hint="eastAsia" w:ascii="宋体"/>
          <w:color w:val="000000" w:themeColor="text1"/>
          <w:highlight w:val="none"/>
          <w:shd w:val="clear" w:color="auto" w:fill="auto"/>
          <w:lang w:val="en-US" w:eastAsia="zh-CN"/>
          <w14:textFill>
            <w14:solidFill>
              <w14:schemeClr w14:val="tx1"/>
            </w14:solidFill>
          </w14:textFill>
        </w:rPr>
        <w:t>六</w:t>
      </w:r>
      <w:r>
        <w:rPr>
          <w:rFonts w:hint="eastAsia" w:asci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14:textFill>
            <w14:solidFill>
              <w14:schemeClr w14:val="tx1"/>
            </w14:solidFill>
          </w14:textFill>
        </w:rPr>
        <w:t>因</w:t>
      </w:r>
      <w:r>
        <w:rPr>
          <w:rFonts w:hint="eastAsia" w:ascii="宋体" w:hAnsi="宋体"/>
          <w:color w:val="000000" w:themeColor="text1"/>
          <w:highlight w:val="none"/>
          <w:shd w:val="clear" w:color="auto" w:fill="auto"/>
          <w:lang w:eastAsia="zh-CN"/>
          <w14:textFill>
            <w14:solidFill>
              <w14:schemeClr w14:val="tx1"/>
            </w14:solidFill>
          </w14:textFill>
        </w:rPr>
        <w:t>货物</w:t>
      </w:r>
      <w:r>
        <w:rPr>
          <w:rFonts w:hint="eastAsia" w:ascii="宋体" w:hAnsi="宋体"/>
          <w:color w:val="000000" w:themeColor="text1"/>
          <w:highlight w:val="none"/>
          <w:shd w:val="clear" w:color="auto" w:fill="auto"/>
          <w14:textFill>
            <w14:solidFill>
              <w14:schemeClr w14:val="tx1"/>
            </w14:solidFill>
          </w14:textFill>
        </w:rPr>
        <w:t>的质量问题发生争议，由广东省或中山市质检部门进行质量鉴定。</w:t>
      </w:r>
      <w:r>
        <w:rPr>
          <w:rFonts w:hint="eastAsia" w:ascii="宋体" w:hAnsi="宋体"/>
          <w:color w:val="000000" w:themeColor="text1"/>
          <w:highlight w:val="none"/>
          <w:shd w:val="clear" w:color="auto" w:fill="auto"/>
          <w:lang w:eastAsia="zh-CN"/>
          <w14:textFill>
            <w14:solidFill>
              <w14:schemeClr w14:val="tx1"/>
            </w14:solidFill>
          </w14:textFill>
        </w:rPr>
        <w:t>甲方</w:t>
      </w:r>
      <w:r>
        <w:rPr>
          <w:rFonts w:hint="eastAsia" w:ascii="宋体" w:hAnsi="宋体"/>
          <w:color w:val="000000" w:themeColor="text1"/>
          <w:highlight w:val="none"/>
          <w:shd w:val="clear" w:color="auto" w:fill="auto"/>
          <w14:textFill>
            <w14:solidFill>
              <w14:schemeClr w14:val="tx1"/>
            </w14:solidFill>
          </w14:textFill>
        </w:rPr>
        <w:t>与</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认为有需要，可以共同提出或分别提出质量鉴定，广东省质检部门与中山市质检部门的鉴定结论不一致的，以广东省质检部门的鉴定结论为准</w:t>
      </w: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14:textFill>
            <w14:solidFill>
              <w14:schemeClr w14:val="tx1"/>
            </w14:solidFill>
          </w14:textFill>
        </w:rPr>
        <w:t>所产生的鉴定费均由</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承担。</w:t>
      </w:r>
    </w:p>
    <w:p w14:paraId="31A433C9">
      <w:pPr>
        <w:widowControl/>
        <w:numPr>
          <w:ilvl w:val="-1"/>
          <w:numId w:val="0"/>
        </w:numPr>
        <w:tabs>
          <w:tab w:val="left" w:pos="0"/>
        </w:tabs>
        <w:spacing w:afterLines="0" w:line="460" w:lineRule="exact"/>
        <w:ind w:left="0" w:leftChars="0" w:firstLine="420" w:firstLineChars="200"/>
        <w:jc w:val="left"/>
        <w:rPr>
          <w:rFonts w:hint="eastAsia" w:ascii="宋体" w:hAnsi="宋体"/>
          <w:color w:val="000000" w:themeColor="text1"/>
          <w:highlight w:val="none"/>
          <w:shd w:val="clear" w:color="auto" w:fill="auto"/>
          <w14:textFill>
            <w14:solidFill>
              <w14:schemeClr w14:val="tx1"/>
            </w14:solidFill>
          </w14:textFill>
        </w:rPr>
      </w:pP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lang w:val="en-US" w:eastAsia="zh-CN"/>
          <w14:textFill>
            <w14:solidFill>
              <w14:schemeClr w14:val="tx1"/>
            </w14:solidFill>
          </w14:textFill>
        </w:rPr>
        <w:t>七</w:t>
      </w:r>
      <w:r>
        <w:rPr>
          <w:rFonts w:hint="eastAsia" w:ascii="宋体" w:hAnsi="宋体"/>
          <w:color w:val="000000" w:themeColor="text1"/>
          <w:highlight w:val="none"/>
          <w:shd w:val="clear" w:color="auto" w:fill="auto"/>
          <w:lang w:eastAsia="zh-CN"/>
          <w14:textFill>
            <w14:solidFill>
              <w14:schemeClr w14:val="tx1"/>
            </w14:solidFill>
          </w14:textFill>
        </w:rPr>
        <w:t>）乙方提交货物后，若货物出现问题（包括但不限于质量），乙方应无条件进行更换。</w:t>
      </w:r>
      <w:r>
        <w:rPr>
          <w:rFonts w:hint="eastAsia" w:ascii="宋体" w:hAnsi="宋体"/>
          <w:color w:val="000000" w:themeColor="text1"/>
          <w:highlight w:val="none"/>
          <w:shd w:val="clear" w:color="auto" w:fill="auto"/>
          <w14:textFill>
            <w14:solidFill>
              <w14:schemeClr w14:val="tx1"/>
            </w14:solidFill>
          </w14:textFill>
        </w:rPr>
        <w:t>如</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经</w:t>
      </w:r>
      <w:r>
        <w:rPr>
          <w:rFonts w:hint="eastAsia" w:ascii="宋体" w:hAnsi="宋体"/>
          <w:color w:val="000000" w:themeColor="text1"/>
          <w:highlight w:val="none"/>
          <w:shd w:val="clear" w:color="auto" w:fill="auto"/>
          <w:lang w:eastAsia="zh-CN"/>
          <w14:textFill>
            <w14:solidFill>
              <w14:schemeClr w14:val="tx1"/>
            </w14:solidFill>
          </w14:textFill>
        </w:rPr>
        <w:t>甲方</w:t>
      </w:r>
      <w:r>
        <w:rPr>
          <w:rFonts w:hint="eastAsia" w:ascii="宋体" w:hAnsi="宋体"/>
          <w:color w:val="000000" w:themeColor="text1"/>
          <w:highlight w:val="none"/>
          <w:shd w:val="clear" w:color="auto" w:fill="auto"/>
          <w14:textFill>
            <w14:solidFill>
              <w14:schemeClr w14:val="tx1"/>
            </w14:solidFill>
          </w14:textFill>
        </w:rPr>
        <w:t>通知后仍未能如期按质按量更换不合格产品的，视作</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违约，</w:t>
      </w:r>
      <w:r>
        <w:rPr>
          <w:rFonts w:hint="eastAsia" w:ascii="宋体" w:hAnsi="宋体"/>
          <w:color w:val="000000" w:themeColor="text1"/>
          <w:highlight w:val="none"/>
          <w:shd w:val="clear" w:color="auto" w:fill="auto"/>
          <w:lang w:eastAsia="zh-CN"/>
          <w14:textFill>
            <w14:solidFill>
              <w14:schemeClr w14:val="tx1"/>
            </w14:solidFill>
          </w14:textFill>
        </w:rPr>
        <w:t>甲方</w:t>
      </w:r>
      <w:r>
        <w:rPr>
          <w:rFonts w:hint="eastAsia" w:ascii="宋体" w:hAnsi="宋体"/>
          <w:color w:val="000000" w:themeColor="text1"/>
          <w:highlight w:val="none"/>
          <w:shd w:val="clear" w:color="auto" w:fill="auto"/>
          <w14:textFill>
            <w14:solidFill>
              <w14:schemeClr w14:val="tx1"/>
            </w14:solidFill>
          </w14:textFill>
        </w:rPr>
        <w:t>有权另选供应商供应货物，从而产生的费用由</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负责，</w:t>
      </w:r>
      <w:r>
        <w:rPr>
          <w:rFonts w:hint="eastAsia" w:ascii="宋体" w:hAnsi="宋体"/>
          <w:color w:val="000000" w:themeColor="text1"/>
          <w:highlight w:val="none"/>
          <w:shd w:val="clear" w:color="auto" w:fill="auto"/>
          <w:lang w:eastAsia="zh-CN"/>
          <w14:textFill>
            <w14:solidFill>
              <w14:schemeClr w14:val="tx1"/>
            </w14:solidFill>
          </w14:textFill>
        </w:rPr>
        <w:t>甲方</w:t>
      </w:r>
      <w:r>
        <w:rPr>
          <w:rFonts w:hint="eastAsia" w:ascii="宋体" w:hAnsi="宋体"/>
          <w:color w:val="000000" w:themeColor="text1"/>
          <w:highlight w:val="none"/>
          <w:shd w:val="clear" w:color="auto" w:fill="auto"/>
          <w14:textFill>
            <w14:solidFill>
              <w14:schemeClr w14:val="tx1"/>
            </w14:solidFill>
          </w14:textFill>
        </w:rPr>
        <w:t>有权拒绝支付</w:t>
      </w:r>
      <w:r>
        <w:rPr>
          <w:rFonts w:hint="eastAsia" w:ascii="宋体" w:hAnsi="宋体"/>
          <w:color w:val="000000" w:themeColor="text1"/>
          <w:highlight w:val="none"/>
          <w:shd w:val="clear" w:color="auto" w:fill="auto"/>
          <w:lang w:eastAsia="zh-CN"/>
          <w14:textFill>
            <w14:solidFill>
              <w14:schemeClr w14:val="tx1"/>
            </w14:solidFill>
          </w14:textFill>
        </w:rPr>
        <w:t>该批次</w:t>
      </w:r>
      <w:r>
        <w:rPr>
          <w:rFonts w:hint="eastAsia" w:ascii="宋体" w:hAnsi="宋体"/>
          <w:color w:val="000000" w:themeColor="text1"/>
          <w:highlight w:val="none"/>
          <w:shd w:val="clear" w:color="auto" w:fill="auto"/>
          <w14:textFill>
            <w14:solidFill>
              <w14:schemeClr w14:val="tx1"/>
            </w14:solidFill>
          </w14:textFill>
        </w:rPr>
        <w:t>货款。</w:t>
      </w:r>
    </w:p>
    <w:p w14:paraId="0C929F9D">
      <w:pPr>
        <w:widowControl/>
        <w:numPr>
          <w:ilvl w:val="-1"/>
          <w:numId w:val="0"/>
        </w:numPr>
        <w:tabs>
          <w:tab w:val="left" w:pos="0"/>
        </w:tabs>
        <w:spacing w:afterLines="0" w:line="460" w:lineRule="exact"/>
        <w:ind w:left="0" w:leftChars="0" w:firstLine="420" w:firstLineChars="200"/>
        <w:jc w:val="left"/>
        <w:rPr>
          <w:rFonts w:hint="eastAsia" w:ascii="宋体" w:hAnsi="宋体"/>
          <w:color w:val="000000" w:themeColor="text1"/>
          <w:highlight w:val="none"/>
          <w:shd w:val="clear" w:color="auto" w:fill="auto"/>
          <w14:textFill>
            <w14:solidFill>
              <w14:schemeClr w14:val="tx1"/>
            </w14:solidFill>
          </w14:textFill>
        </w:rPr>
      </w:pP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lang w:val="en-US" w:eastAsia="zh-CN"/>
          <w14:textFill>
            <w14:solidFill>
              <w14:schemeClr w14:val="tx1"/>
            </w14:solidFill>
          </w14:textFill>
        </w:rPr>
        <w:t>八</w:t>
      </w: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14:textFill>
            <w14:solidFill>
              <w14:schemeClr w14:val="tx1"/>
            </w14:solidFill>
          </w14:textFill>
        </w:rPr>
        <w:t>响应时间：</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保证在接到</w:t>
      </w:r>
      <w:r>
        <w:rPr>
          <w:rFonts w:hint="eastAsia" w:ascii="宋体" w:hAnsi="宋体"/>
          <w:color w:val="000000" w:themeColor="text1"/>
          <w:highlight w:val="none"/>
          <w:shd w:val="clear" w:color="auto" w:fill="auto"/>
          <w:lang w:val="en-US" w:eastAsia="zh-CN"/>
          <w14:textFill>
            <w14:solidFill>
              <w14:schemeClr w14:val="tx1"/>
            </w14:solidFill>
          </w14:textFill>
        </w:rPr>
        <w:t>当批次货物采购需求</w:t>
      </w:r>
      <w:r>
        <w:rPr>
          <w:rFonts w:hint="eastAsia" w:ascii="宋体" w:hAnsi="宋体"/>
          <w:color w:val="000000" w:themeColor="text1"/>
          <w:highlight w:val="none"/>
          <w:shd w:val="clear" w:color="auto" w:fill="auto"/>
          <w14:textFill>
            <w14:solidFill>
              <w14:schemeClr w14:val="tx1"/>
            </w14:solidFill>
          </w14:textFill>
        </w:rPr>
        <w:t>电话后</w:t>
      </w:r>
      <w:r>
        <w:rPr>
          <w:rFonts w:hint="eastAsia" w:ascii="宋体" w:hAnsi="宋体"/>
          <w:color w:val="000000" w:themeColor="text1"/>
          <w:highlight w:val="none"/>
          <w:u w:val="single"/>
          <w:shd w:val="clear" w:color="auto" w:fill="auto"/>
          <w:lang w:eastAsia="zh-CN"/>
          <w14:textFill>
            <w14:solidFill>
              <w14:schemeClr w14:val="tx1"/>
            </w14:solidFill>
          </w14:textFill>
        </w:rPr>
        <w:t xml:space="preserve"> </w:t>
      </w:r>
      <w:r>
        <w:rPr>
          <w:rFonts w:hint="eastAsia" w:ascii="宋体" w:hAnsi="宋体"/>
          <w:color w:val="000000" w:themeColor="text1"/>
          <w:highlight w:val="none"/>
          <w:u w:val="single"/>
          <w:shd w:val="clear" w:color="auto" w:fill="auto"/>
          <w:lang w:val="en-US" w:eastAsia="zh-CN"/>
          <w14:textFill>
            <w14:solidFill>
              <w14:schemeClr w14:val="tx1"/>
            </w14:solidFill>
          </w14:textFill>
        </w:rPr>
        <w:t xml:space="preserve">   </w:t>
      </w:r>
      <w:r>
        <w:rPr>
          <w:rFonts w:ascii="宋体" w:hAnsi="宋体"/>
          <w:color w:val="000000" w:themeColor="text1"/>
          <w:highlight w:val="none"/>
          <w:shd w:val="clear" w:color="auto" w:fill="auto"/>
          <w14:textFill>
            <w14:solidFill>
              <w14:schemeClr w14:val="tx1"/>
            </w14:solidFill>
          </w14:textFill>
        </w:rPr>
        <w:t>个工作日内</w:t>
      </w:r>
      <w:r>
        <w:rPr>
          <w:rFonts w:hint="eastAsia" w:ascii="宋体" w:hAnsi="宋体"/>
          <w:color w:val="000000" w:themeColor="text1"/>
          <w:highlight w:val="none"/>
          <w:shd w:val="clear" w:color="auto" w:fill="auto"/>
          <w14:textFill>
            <w14:solidFill>
              <w14:schemeClr w14:val="tx1"/>
            </w14:solidFill>
          </w14:textFill>
        </w:rPr>
        <w:t>响应服务</w:t>
      </w: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lang w:val="en-US" w:eastAsia="zh-CN"/>
          <w14:textFill>
            <w14:solidFill>
              <w14:schemeClr w14:val="tx1"/>
            </w14:solidFill>
          </w14:textFill>
        </w:rPr>
        <w:t>如该批次货物</w:t>
      </w:r>
      <w:r>
        <w:rPr>
          <w:rFonts w:hint="eastAsia" w:ascii="宋体" w:hAnsi="宋体"/>
          <w:color w:val="000000" w:themeColor="text1"/>
          <w:highlight w:val="none"/>
          <w:shd w:val="clear" w:color="auto" w:fill="auto"/>
          <w14:textFill>
            <w14:solidFill>
              <w14:schemeClr w14:val="tx1"/>
            </w14:solidFill>
          </w14:textFill>
        </w:rPr>
        <w:t>保质期不达标，或在使用的过程中发现</w:t>
      </w:r>
      <w:r>
        <w:rPr>
          <w:rFonts w:hint="eastAsia" w:ascii="宋体" w:hAnsi="宋体"/>
          <w:color w:val="000000" w:themeColor="text1"/>
          <w:highlight w:val="none"/>
          <w:shd w:val="clear" w:color="auto" w:fill="auto"/>
          <w:lang w:val="en-US" w:eastAsia="zh-CN"/>
          <w14:textFill>
            <w14:solidFill>
              <w14:schemeClr w14:val="tx1"/>
            </w14:solidFill>
          </w14:textFill>
        </w:rPr>
        <w:t>当批次</w:t>
      </w:r>
      <w:r>
        <w:rPr>
          <w:rFonts w:hint="eastAsia" w:ascii="宋体" w:hAnsi="宋体"/>
          <w:color w:val="000000" w:themeColor="text1"/>
          <w:highlight w:val="none"/>
          <w:shd w:val="clear" w:color="auto" w:fill="auto"/>
          <w14:textFill>
            <w14:solidFill>
              <w14:schemeClr w14:val="tx1"/>
            </w14:solidFill>
          </w14:textFill>
        </w:rPr>
        <w:t>货物存在质量缺陷、冒牌等问题时，</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须在</w:t>
      </w:r>
      <w:r>
        <w:rPr>
          <w:rFonts w:hint="eastAsia" w:ascii="宋体" w:hAnsi="宋体"/>
          <w:color w:val="000000" w:themeColor="text1"/>
          <w:highlight w:val="none"/>
          <w:shd w:val="clear" w:color="auto" w:fill="auto"/>
          <w:lang w:val="en-US" w:eastAsia="zh-CN"/>
          <w14:textFill>
            <w14:solidFill>
              <w14:schemeClr w14:val="tx1"/>
            </w14:solidFill>
          </w14:textFill>
        </w:rPr>
        <w:t>1个工作日</w:t>
      </w:r>
      <w:r>
        <w:rPr>
          <w:rFonts w:hint="eastAsia" w:ascii="宋体" w:hAnsi="宋体"/>
          <w:color w:val="000000" w:themeColor="text1"/>
          <w:highlight w:val="none"/>
          <w:shd w:val="clear" w:color="auto" w:fill="auto"/>
          <w14:textFill>
            <w14:solidFill>
              <w14:schemeClr w14:val="tx1"/>
            </w14:solidFill>
          </w14:textFill>
        </w:rPr>
        <w:t>内响应、</w:t>
      </w:r>
      <w:r>
        <w:rPr>
          <w:rFonts w:hint="eastAsia" w:ascii="宋体" w:hAnsi="宋体"/>
          <w:color w:val="000000" w:themeColor="text1"/>
          <w:highlight w:val="none"/>
          <w:shd w:val="clear" w:color="auto" w:fill="auto"/>
          <w:lang w:val="en-US" w:eastAsia="zh-CN"/>
          <w14:textFill>
            <w14:solidFill>
              <w14:schemeClr w14:val="tx1"/>
            </w14:solidFill>
          </w14:textFill>
        </w:rPr>
        <w:t>3个工作日</w:t>
      </w:r>
      <w:r>
        <w:rPr>
          <w:rFonts w:hint="eastAsia" w:ascii="宋体" w:hAnsi="宋体"/>
          <w:color w:val="000000" w:themeColor="text1"/>
          <w:highlight w:val="none"/>
          <w:shd w:val="clear" w:color="auto" w:fill="auto"/>
          <w14:textFill>
            <w14:solidFill>
              <w14:schemeClr w14:val="tx1"/>
            </w14:solidFill>
          </w14:textFill>
        </w:rPr>
        <w:t>内重新将符合要求的</w:t>
      </w:r>
      <w:r>
        <w:rPr>
          <w:rFonts w:hint="eastAsia" w:ascii="宋体" w:hAnsi="宋体"/>
          <w:color w:val="000000" w:themeColor="text1"/>
          <w:highlight w:val="none"/>
          <w:shd w:val="clear" w:color="auto" w:fill="auto"/>
          <w:lang w:eastAsia="zh-CN"/>
          <w14:textFill>
            <w14:solidFill>
              <w14:schemeClr w14:val="tx1"/>
            </w14:solidFill>
          </w14:textFill>
        </w:rPr>
        <w:t>货物</w:t>
      </w:r>
      <w:r>
        <w:rPr>
          <w:rFonts w:hint="eastAsia" w:ascii="宋体" w:hAnsi="宋体"/>
          <w:color w:val="000000" w:themeColor="text1"/>
          <w:highlight w:val="none"/>
          <w:shd w:val="clear" w:color="auto" w:fill="auto"/>
          <w14:textFill>
            <w14:solidFill>
              <w14:schemeClr w14:val="tx1"/>
            </w14:solidFill>
          </w14:textFill>
        </w:rPr>
        <w:t>送到采购人指定</w:t>
      </w:r>
      <w:r>
        <w:rPr>
          <w:rFonts w:hint="eastAsia" w:ascii="宋体" w:hAnsi="宋体"/>
          <w:color w:val="000000" w:themeColor="text1"/>
          <w:highlight w:val="none"/>
          <w:shd w:val="clear" w:color="auto" w:fill="auto"/>
          <w:lang w:val="en-US" w:eastAsia="zh-CN"/>
          <w14:textFill>
            <w14:solidFill>
              <w14:schemeClr w14:val="tx1"/>
            </w14:solidFill>
          </w14:textFill>
        </w:rPr>
        <w:t>地点</w:t>
      </w:r>
      <w:r>
        <w:rPr>
          <w:rFonts w:hint="eastAsia" w:ascii="宋体" w:hAnsi="宋体"/>
          <w:color w:val="000000" w:themeColor="text1"/>
          <w:highlight w:val="none"/>
          <w:shd w:val="clear" w:color="auto" w:fill="auto"/>
          <w14:textFill>
            <w14:solidFill>
              <w14:schemeClr w14:val="tx1"/>
            </w14:solidFill>
          </w14:textFill>
        </w:rPr>
        <w:t>。</w:t>
      </w:r>
    </w:p>
    <w:p w14:paraId="34720EC2">
      <w:pPr>
        <w:widowControl/>
        <w:numPr>
          <w:ilvl w:val="-1"/>
          <w:numId w:val="0"/>
        </w:numPr>
        <w:tabs>
          <w:tab w:val="left" w:pos="0"/>
        </w:tabs>
        <w:spacing w:afterLines="0" w:line="460" w:lineRule="exact"/>
        <w:ind w:left="0" w:leftChars="0" w:firstLine="420" w:firstLineChars="200"/>
        <w:jc w:val="left"/>
        <w:rPr>
          <w:rFonts w:ascii="宋体" w:hAnsi="宋体"/>
          <w:color w:val="000000" w:themeColor="text1"/>
          <w:highlight w:val="none"/>
          <w:shd w:val="clear" w:color="auto" w:fill="auto"/>
          <w14:textFill>
            <w14:solidFill>
              <w14:schemeClr w14:val="tx1"/>
            </w14:solidFill>
          </w14:textFill>
        </w:rPr>
      </w:pP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lang w:val="en-US" w:eastAsia="zh-CN"/>
          <w14:textFill>
            <w14:solidFill>
              <w14:schemeClr w14:val="tx1"/>
            </w14:solidFill>
          </w14:textFill>
        </w:rPr>
        <w:t>九</w:t>
      </w: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14:textFill>
            <w14:solidFill>
              <w14:schemeClr w14:val="tx1"/>
            </w14:solidFill>
          </w14:textFill>
        </w:rPr>
        <w:t>所有服务方式均为</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上门服务，即由</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承担送货、装卸到指定地点、到</w:t>
      </w:r>
      <w:r>
        <w:rPr>
          <w:rFonts w:hint="eastAsia" w:ascii="宋体" w:hAnsi="宋体"/>
          <w:color w:val="000000" w:themeColor="text1"/>
          <w:highlight w:val="none"/>
          <w:shd w:val="clear" w:color="auto" w:fill="auto"/>
          <w:lang w:eastAsia="zh-CN"/>
          <w14:textFill>
            <w14:solidFill>
              <w14:schemeClr w14:val="tx1"/>
            </w14:solidFill>
          </w14:textFill>
        </w:rPr>
        <w:t>甲方指定</w:t>
      </w:r>
      <w:r>
        <w:rPr>
          <w:rFonts w:hint="eastAsia" w:ascii="宋体" w:hAnsi="宋体"/>
          <w:color w:val="000000" w:themeColor="text1"/>
          <w:highlight w:val="none"/>
          <w:shd w:val="clear" w:color="auto" w:fill="auto"/>
          <w:lang w:val="en-US" w:eastAsia="zh-CN"/>
          <w14:textFill>
            <w14:solidFill>
              <w14:schemeClr w14:val="tx1"/>
            </w14:solidFill>
          </w14:textFill>
        </w:rPr>
        <w:t>地点</w:t>
      </w:r>
      <w:r>
        <w:rPr>
          <w:rFonts w:hint="eastAsia" w:ascii="宋体" w:hAnsi="宋体"/>
          <w:color w:val="000000" w:themeColor="text1"/>
          <w:highlight w:val="none"/>
          <w:shd w:val="clear" w:color="auto" w:fill="auto"/>
          <w14:textFill>
            <w14:solidFill>
              <w14:schemeClr w14:val="tx1"/>
            </w14:solidFill>
          </w14:textFill>
        </w:rPr>
        <w:t>进行更换等工作。由此产生的一切费用均由</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承担。</w:t>
      </w:r>
    </w:p>
    <w:p w14:paraId="4F3AFD6A">
      <w:pPr>
        <w:widowControl/>
        <w:numPr>
          <w:ilvl w:val="-1"/>
          <w:numId w:val="0"/>
        </w:numPr>
        <w:tabs>
          <w:tab w:val="left" w:pos="540"/>
        </w:tabs>
        <w:spacing w:afterLines="0" w:line="460" w:lineRule="exact"/>
        <w:ind w:left="0" w:leftChars="0" w:firstLine="482" w:firstLineChars="200"/>
        <w:jc w:val="left"/>
        <w:rPr>
          <w:rFonts w:ascii="宋体"/>
          <w:b/>
          <w:color w:val="000000" w:themeColor="text1"/>
          <w:sz w:val="24"/>
          <w:highlight w:val="none"/>
          <w:shd w:val="clear" w:color="auto" w:fill="auto"/>
          <w14:textFill>
            <w14:solidFill>
              <w14:schemeClr w14:val="tx1"/>
            </w14:solidFill>
          </w14:textFill>
        </w:rPr>
      </w:pPr>
      <w:r>
        <w:rPr>
          <w:rFonts w:hint="eastAsia" w:ascii="宋体"/>
          <w:b/>
          <w:color w:val="000000" w:themeColor="text1"/>
          <w:sz w:val="24"/>
          <w:highlight w:val="none"/>
          <w:shd w:val="clear" w:color="auto" w:fill="auto"/>
          <w:lang w:val="en-US" w:eastAsia="zh-CN"/>
          <w14:textFill>
            <w14:solidFill>
              <w14:schemeClr w14:val="tx1"/>
            </w14:solidFill>
          </w14:textFill>
        </w:rPr>
        <w:t>七、</w:t>
      </w:r>
      <w:r>
        <w:rPr>
          <w:rFonts w:hint="eastAsia" w:ascii="宋体"/>
          <w:b/>
          <w:color w:val="000000" w:themeColor="text1"/>
          <w:sz w:val="24"/>
          <w:highlight w:val="none"/>
          <w:shd w:val="clear" w:color="auto" w:fill="auto"/>
          <w14:textFill>
            <w14:solidFill>
              <w14:schemeClr w14:val="tx1"/>
            </w14:solidFill>
          </w14:textFill>
        </w:rPr>
        <w:t>包装装卸、运输、保管</w:t>
      </w:r>
      <w:r>
        <w:rPr>
          <w:rFonts w:hint="eastAsia" w:ascii="宋体"/>
          <w:b/>
          <w:color w:val="000000" w:themeColor="text1"/>
          <w:sz w:val="24"/>
          <w:highlight w:val="none"/>
          <w:shd w:val="clear" w:color="auto" w:fill="auto"/>
          <w:lang w:eastAsia="zh-CN"/>
          <w14:textFill>
            <w14:solidFill>
              <w14:schemeClr w14:val="tx1"/>
            </w14:solidFill>
          </w14:textFill>
        </w:rPr>
        <w:t>、</w:t>
      </w:r>
      <w:r>
        <w:rPr>
          <w:rFonts w:hint="eastAsia" w:ascii="宋体"/>
          <w:b/>
          <w:color w:val="000000" w:themeColor="text1"/>
          <w:sz w:val="24"/>
          <w:highlight w:val="none"/>
          <w:shd w:val="clear" w:color="auto" w:fill="auto"/>
          <w14:textFill>
            <w14:solidFill>
              <w14:schemeClr w14:val="tx1"/>
            </w14:solidFill>
          </w14:textFill>
        </w:rPr>
        <w:t>保险</w:t>
      </w:r>
      <w:r>
        <w:rPr>
          <w:rFonts w:hint="eastAsia" w:ascii="宋体"/>
          <w:b/>
          <w:color w:val="000000" w:themeColor="text1"/>
          <w:sz w:val="24"/>
          <w:highlight w:val="none"/>
          <w:shd w:val="clear" w:color="auto" w:fill="auto"/>
          <w:lang w:val="en-US" w:eastAsia="zh-CN"/>
          <w14:textFill>
            <w14:solidFill>
              <w14:schemeClr w14:val="tx1"/>
            </w14:solidFill>
          </w14:textFill>
        </w:rPr>
        <w:t>及验收</w:t>
      </w:r>
    </w:p>
    <w:p w14:paraId="409A5AEB">
      <w:pPr>
        <w:widowControl/>
        <w:numPr>
          <w:ilvl w:val="-1"/>
          <w:numId w:val="0"/>
        </w:numPr>
        <w:tabs>
          <w:tab w:val="left" w:pos="0"/>
        </w:tabs>
        <w:spacing w:afterLines="0" w:line="460" w:lineRule="exact"/>
        <w:ind w:left="0" w:leftChars="0" w:firstLine="420" w:firstLineChars="200"/>
        <w:jc w:val="lef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一</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所供</w:t>
      </w:r>
      <w:r>
        <w:rPr>
          <w:rFonts w:hint="eastAsia" w:ascii="宋体" w:hAnsi="宋体"/>
          <w:color w:val="000000" w:themeColor="text1"/>
          <w:szCs w:val="21"/>
          <w:highlight w:val="none"/>
          <w:shd w:val="clear" w:color="auto" w:fill="auto"/>
          <w:lang w:eastAsia="zh-CN"/>
          <w14:textFill>
            <w14:solidFill>
              <w14:schemeClr w14:val="tx1"/>
            </w14:solidFill>
          </w14:textFill>
        </w:rPr>
        <w:t>货物</w:t>
      </w:r>
      <w:r>
        <w:rPr>
          <w:rFonts w:hint="eastAsia" w:ascii="宋体" w:hAnsi="宋体"/>
          <w:color w:val="000000" w:themeColor="text1"/>
          <w:szCs w:val="21"/>
          <w:highlight w:val="none"/>
          <w:shd w:val="clear" w:color="auto" w:fill="auto"/>
          <w14:textFill>
            <w14:solidFill>
              <w14:schemeClr w14:val="tx1"/>
            </w14:solidFill>
          </w14:textFill>
        </w:rPr>
        <w:t>必须为制造商原厂包装，包装质量符合国家和行业相关标准。</w:t>
      </w:r>
    </w:p>
    <w:p w14:paraId="32EFE0B4">
      <w:pPr>
        <w:widowControl/>
        <w:numPr>
          <w:ilvl w:val="-1"/>
          <w:numId w:val="0"/>
        </w:numPr>
        <w:tabs>
          <w:tab w:val="left" w:pos="0"/>
        </w:tabs>
        <w:spacing w:afterLines="0" w:line="460" w:lineRule="exact"/>
        <w:ind w:left="0" w:leftChars="0" w:firstLine="420" w:firstLineChars="200"/>
        <w:jc w:val="lef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二</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负责根据</w:t>
      </w:r>
      <w:r>
        <w:rPr>
          <w:rFonts w:hint="eastAsia" w:ascii="宋体" w:hAnsi="宋体"/>
          <w:color w:val="000000" w:themeColor="text1"/>
          <w:highlight w:val="none"/>
          <w:shd w:val="clear" w:color="auto" w:fill="auto"/>
          <w14:textFill>
            <w14:solidFill>
              <w14:schemeClr w14:val="tx1"/>
            </w14:solidFill>
          </w14:textFill>
        </w:rPr>
        <w:t>本项目</w:t>
      </w:r>
      <w:r>
        <w:rPr>
          <w:rFonts w:hint="eastAsia" w:ascii="宋体" w:hAnsi="宋体"/>
          <w:color w:val="000000" w:themeColor="text1"/>
          <w:szCs w:val="21"/>
          <w:highlight w:val="none"/>
          <w:shd w:val="clear" w:color="auto" w:fill="auto"/>
          <w14:textFill>
            <w14:solidFill>
              <w14:schemeClr w14:val="tx1"/>
            </w14:solidFill>
          </w14:textFill>
        </w:rPr>
        <w:t>将</w:t>
      </w:r>
      <w:r>
        <w:rPr>
          <w:rFonts w:hint="eastAsia" w:ascii="宋体" w:hAnsi="宋体"/>
          <w:color w:val="000000" w:themeColor="text1"/>
          <w:szCs w:val="21"/>
          <w:highlight w:val="none"/>
          <w:shd w:val="clear" w:color="auto" w:fill="auto"/>
          <w:lang w:eastAsia="zh-CN"/>
          <w14:textFill>
            <w14:solidFill>
              <w14:schemeClr w14:val="tx1"/>
            </w14:solidFill>
          </w14:textFill>
        </w:rPr>
        <w:t>货物</w:t>
      </w:r>
      <w:r>
        <w:rPr>
          <w:rFonts w:hint="eastAsia" w:ascii="宋体" w:hAnsi="宋体"/>
          <w:color w:val="000000" w:themeColor="text1"/>
          <w:szCs w:val="21"/>
          <w:highlight w:val="none"/>
          <w:shd w:val="clear" w:color="auto" w:fill="auto"/>
          <w14:textFill>
            <w14:solidFill>
              <w14:schemeClr w14:val="tx1"/>
            </w14:solidFill>
          </w14:textFill>
        </w:rPr>
        <w:t>送到现场过程中的全部运输，包括装卸车、货物搬运到指定的</w:t>
      </w:r>
      <w:r>
        <w:rPr>
          <w:rFonts w:hint="eastAsia" w:ascii="宋体" w:hAnsi="宋体"/>
          <w:color w:val="000000" w:themeColor="text1"/>
          <w:szCs w:val="21"/>
          <w:highlight w:val="none"/>
          <w:shd w:val="clear" w:color="auto" w:fill="auto"/>
          <w:lang w:val="en-US" w:eastAsia="zh-CN"/>
          <w14:textFill>
            <w14:solidFill>
              <w14:schemeClr w14:val="tx1"/>
            </w14:solidFill>
          </w14:textFill>
        </w:rPr>
        <w:t>地点</w:t>
      </w:r>
      <w:r>
        <w:rPr>
          <w:rFonts w:hint="eastAsia" w:ascii="宋体" w:hAnsi="宋体"/>
          <w:color w:val="000000" w:themeColor="text1"/>
          <w:szCs w:val="21"/>
          <w:highlight w:val="none"/>
          <w:shd w:val="clear" w:color="auto" w:fill="auto"/>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安装</w:t>
      </w:r>
      <w:r>
        <w:rPr>
          <w:rFonts w:hint="eastAsia" w:ascii="宋体" w:hAnsi="宋体"/>
          <w:color w:val="000000" w:themeColor="text1"/>
          <w:szCs w:val="21"/>
          <w:highlight w:val="none"/>
          <w:shd w:val="clear" w:color="auto" w:fill="auto"/>
          <w14:textFill>
            <w14:solidFill>
              <w14:schemeClr w14:val="tx1"/>
            </w14:solidFill>
          </w14:textFill>
        </w:rPr>
        <w:t>费、运费、搬运费已包含在</w:t>
      </w:r>
      <w:r>
        <w:rPr>
          <w:rFonts w:hint="eastAsia" w:ascii="宋体" w:hAnsi="宋体"/>
          <w:color w:val="000000" w:themeColor="text1"/>
          <w:szCs w:val="21"/>
          <w:highlight w:val="none"/>
          <w:shd w:val="clear" w:color="auto" w:fill="auto"/>
          <w:lang w:eastAsia="zh-CN"/>
          <w14:textFill>
            <w14:solidFill>
              <w14:schemeClr w14:val="tx1"/>
            </w14:solidFill>
          </w14:textFill>
        </w:rPr>
        <w:t>货物</w:t>
      </w:r>
      <w:r>
        <w:rPr>
          <w:rFonts w:hint="eastAsia" w:ascii="宋体" w:hAnsi="宋体"/>
          <w:color w:val="000000" w:themeColor="text1"/>
          <w:szCs w:val="21"/>
          <w:highlight w:val="none"/>
          <w:shd w:val="clear" w:color="auto" w:fill="auto"/>
          <w14:textFill>
            <w14:solidFill>
              <w14:schemeClr w14:val="tx1"/>
            </w14:solidFill>
          </w14:textFill>
        </w:rPr>
        <w:t>单价内。</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负责其派出的现场服务人员人身意外保险。</w:t>
      </w:r>
    </w:p>
    <w:p w14:paraId="568FD495">
      <w:pPr>
        <w:widowControl/>
        <w:numPr>
          <w:ilvl w:val="-1"/>
          <w:numId w:val="0"/>
        </w:numPr>
        <w:tabs>
          <w:tab w:val="left" w:pos="0"/>
        </w:tabs>
        <w:spacing w:afterLines="0" w:line="460" w:lineRule="exact"/>
        <w:ind w:left="0" w:leftChars="0" w:firstLine="420" w:firstLineChars="200"/>
        <w:jc w:val="left"/>
        <w:rPr>
          <w:rFonts w:hint="eastAsia" w:ascii="宋体" w:hAnsi="宋体" w:eastAsia="宋体" w:cs="宋体"/>
          <w:sz w:val="21"/>
          <w:szCs w:val="21"/>
          <w:highlight w:val="none"/>
          <w:lang w:eastAsia="zh-CN"/>
        </w:rPr>
      </w:pP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三</w:t>
      </w: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eastAsia="宋体" w:cs="宋体"/>
          <w:sz w:val="21"/>
          <w:szCs w:val="21"/>
          <w:highlight w:val="none"/>
        </w:rPr>
        <w:t>物品送到指定地点后，</w:t>
      </w:r>
      <w:r>
        <w:rPr>
          <w:rFonts w:hint="eastAsia" w:ascii="宋体" w:hAnsi="宋体"/>
          <w:color w:val="000000" w:themeColor="text1"/>
          <w:szCs w:val="21"/>
          <w:highlight w:val="none"/>
          <w:shd w:val="clear" w:color="auto" w:fill="auto"/>
          <w14:textFill>
            <w14:solidFill>
              <w14:schemeClr w14:val="tx1"/>
            </w14:solidFill>
          </w14:textFill>
        </w:rPr>
        <w:t>在现场的保管由</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负责，直至项目验收完毕</w:t>
      </w:r>
      <w:r>
        <w:rPr>
          <w:rFonts w:hint="eastAsia" w:ascii="宋体" w:hAnsi="宋体" w:eastAsia="宋体" w:cs="宋体"/>
          <w:sz w:val="21"/>
          <w:szCs w:val="21"/>
          <w:highlight w:val="none"/>
        </w:rPr>
        <w:t>，双方签名确认</w:t>
      </w:r>
      <w:r>
        <w:rPr>
          <w:rFonts w:hint="eastAsia" w:ascii="宋体" w:hAnsi="宋体" w:eastAsia="宋体" w:cs="宋体"/>
          <w:sz w:val="21"/>
          <w:szCs w:val="21"/>
          <w:highlight w:val="none"/>
          <w:lang w:eastAsia="zh-CN"/>
        </w:rPr>
        <w:t>。</w:t>
      </w:r>
    </w:p>
    <w:p w14:paraId="5BC275DD">
      <w:pPr>
        <w:widowControl/>
        <w:numPr>
          <w:ilvl w:val="-1"/>
          <w:numId w:val="0"/>
        </w:numPr>
        <w:tabs>
          <w:tab w:val="left" w:pos="0"/>
        </w:tabs>
        <w:spacing w:afterLines="0" w:line="460" w:lineRule="exact"/>
        <w:ind w:left="0" w:leftChars="0" w:firstLine="420" w:firstLineChars="200"/>
        <w:jc w:val="left"/>
        <w:rPr>
          <w:rFonts w:ascii="宋体" w:hAnsi="宋体"/>
          <w:color w:val="000000" w:themeColor="text1"/>
          <w:highlight w:val="none"/>
          <w:shd w:val="clear" w:color="auto" w:fill="auto"/>
          <w14:textFill>
            <w14:solidFill>
              <w14:schemeClr w14:val="tx1"/>
            </w14:solidFill>
          </w14:textFill>
        </w:rPr>
      </w:pP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四</w:t>
      </w:r>
      <w:r>
        <w:rPr>
          <w:rFonts w:hint="eastAsia" w:ascii="宋体" w:hAnsi="宋体" w:eastAsia="宋体" w:cs="宋体"/>
          <w:sz w:val="21"/>
          <w:szCs w:val="21"/>
          <w:highlight w:val="none"/>
          <w:lang w:eastAsia="zh-CN"/>
        </w:rPr>
        <w:t>）</w:t>
      </w:r>
      <w:r>
        <w:rPr>
          <w:rFonts w:hint="eastAsia" w:ascii="宋体" w:hAnsi="宋体" w:cs="宋体"/>
          <w:b w:val="0"/>
          <w:bCs w:val="0"/>
          <w:color w:val="000000" w:themeColor="text1"/>
          <w:sz w:val="21"/>
          <w:szCs w:val="21"/>
          <w:highlight w:val="none"/>
          <w:shd w:val="clear" w:color="auto" w:fill="auto"/>
          <w:lang w:val="en-US" w:eastAsia="zh-CN"/>
          <w14:textFill>
            <w14:solidFill>
              <w14:schemeClr w14:val="tx1"/>
            </w14:solidFill>
          </w14:textFill>
        </w:rPr>
        <w:t>乙方所供货物存在质量问题的，甲方有权不予验收。</w:t>
      </w:r>
    </w:p>
    <w:p w14:paraId="378CCA5D">
      <w:pPr>
        <w:widowControl/>
        <w:numPr>
          <w:ilvl w:val="-1"/>
          <w:numId w:val="0"/>
        </w:numPr>
        <w:tabs>
          <w:tab w:val="left" w:pos="540"/>
        </w:tabs>
        <w:spacing w:afterLines="0" w:line="460" w:lineRule="exact"/>
        <w:ind w:left="0" w:leftChars="0" w:firstLine="482" w:firstLineChars="200"/>
        <w:jc w:val="left"/>
        <w:rPr>
          <w:rFonts w:hint="eastAsia" w:ascii="宋体"/>
          <w:b/>
          <w:color w:val="000000" w:themeColor="text1"/>
          <w:sz w:val="24"/>
          <w:highlight w:val="none"/>
          <w:shd w:val="clear" w:color="auto" w:fill="auto"/>
          <w14:textFill>
            <w14:solidFill>
              <w14:schemeClr w14:val="tx1"/>
            </w14:solidFill>
          </w14:textFill>
        </w:rPr>
      </w:pPr>
      <w:r>
        <w:rPr>
          <w:rFonts w:hint="eastAsia" w:ascii="宋体"/>
          <w:b/>
          <w:color w:val="000000" w:themeColor="text1"/>
          <w:sz w:val="24"/>
          <w:highlight w:val="none"/>
          <w:shd w:val="clear" w:color="auto" w:fill="auto"/>
          <w:lang w:val="en-US" w:eastAsia="zh-CN"/>
          <w14:textFill>
            <w14:solidFill>
              <w14:schemeClr w14:val="tx1"/>
            </w14:solidFill>
          </w14:textFill>
        </w:rPr>
        <w:t>八、</w:t>
      </w:r>
      <w:r>
        <w:rPr>
          <w:rFonts w:hint="eastAsia" w:ascii="宋体"/>
          <w:b/>
          <w:color w:val="000000" w:themeColor="text1"/>
          <w:sz w:val="24"/>
          <w:highlight w:val="none"/>
          <w:shd w:val="clear" w:color="auto" w:fill="auto"/>
          <w14:textFill>
            <w14:solidFill>
              <w14:schemeClr w14:val="tx1"/>
            </w14:solidFill>
          </w14:textFill>
        </w:rPr>
        <w:t>违约责任</w:t>
      </w:r>
    </w:p>
    <w:p w14:paraId="498D5B68">
      <w:pPr>
        <w:tabs>
          <w:tab w:val="left" w:pos="420"/>
        </w:tabs>
        <w:spacing w:line="360" w:lineRule="auto"/>
        <w:ind w:firstLine="420" w:firstLineChars="200"/>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eastAsia="宋体" w:cs="宋体"/>
          <w:color w:val="000000" w:themeColor="text1"/>
          <w:szCs w:val="21"/>
          <w:highlight w:val="none"/>
          <w:shd w:val="clear" w:color="auto" w:fill="auto"/>
          <w14:textFill>
            <w14:solidFill>
              <w14:schemeClr w14:val="tx1"/>
            </w14:solidFill>
          </w14:textFill>
        </w:rPr>
        <w:t>本合同在甲乙双方责任义务履行完毕后终止。在</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双方</w:t>
      </w:r>
      <w:r>
        <w:rPr>
          <w:rFonts w:hint="eastAsia" w:ascii="宋体" w:hAnsi="宋体" w:eastAsia="宋体" w:cs="宋体"/>
          <w:color w:val="000000" w:themeColor="text1"/>
          <w:szCs w:val="21"/>
          <w:highlight w:val="none"/>
          <w:shd w:val="clear" w:color="auto" w:fill="auto"/>
          <w14:textFill>
            <w14:solidFill>
              <w14:schemeClr w14:val="tx1"/>
            </w14:solidFill>
          </w14:textFill>
        </w:rPr>
        <w:t>责任义务未履行完毕前，如乙方单方终止合同</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的，则乙方</w:t>
      </w:r>
      <w:r>
        <w:rPr>
          <w:rFonts w:hint="eastAsia" w:ascii="宋体" w:hAnsi="宋体" w:eastAsia="宋体" w:cs="宋体"/>
          <w:color w:val="000000" w:themeColor="text1"/>
          <w:szCs w:val="21"/>
          <w:highlight w:val="none"/>
          <w:shd w:val="clear" w:color="auto" w:fill="auto"/>
          <w14:textFill>
            <w14:solidFill>
              <w14:schemeClr w14:val="tx1"/>
            </w14:solidFill>
          </w14:textFill>
        </w:rPr>
        <w:t>应</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承担期间所产生的一切</w:t>
      </w:r>
      <w:r>
        <w:rPr>
          <w:rFonts w:hint="eastAsia" w:ascii="宋体" w:hAnsi="宋体" w:eastAsia="宋体" w:cs="宋体"/>
          <w:color w:val="000000" w:themeColor="text1"/>
          <w:szCs w:val="21"/>
          <w:highlight w:val="none"/>
          <w:shd w:val="clear" w:color="auto" w:fill="auto"/>
          <w14:textFill>
            <w14:solidFill>
              <w14:schemeClr w14:val="tx1"/>
            </w14:solidFill>
          </w14:textFill>
        </w:rPr>
        <w:t>费用，</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甲方无需向乙方支付因乙方单方终止合同的任何费用，甲方有权向乙方追偿因乙方单方面终止合同而产生的一切费用</w:t>
      </w:r>
      <w:r>
        <w:rPr>
          <w:rFonts w:hint="eastAsia" w:ascii="宋体" w:hAnsi="宋体" w:eastAsia="宋体" w:cs="宋体"/>
          <w:color w:val="000000" w:themeColor="text1"/>
          <w:szCs w:val="21"/>
          <w:highlight w:val="none"/>
          <w:shd w:val="clear" w:color="auto" w:fill="auto"/>
          <w14:textFill>
            <w14:solidFill>
              <w14:schemeClr w14:val="tx1"/>
            </w14:solidFill>
          </w14:textFill>
        </w:rPr>
        <w:t>。</w:t>
      </w:r>
    </w:p>
    <w:p w14:paraId="588FB32D">
      <w:pPr>
        <w:tabs>
          <w:tab w:val="left" w:pos="420"/>
        </w:tabs>
        <w:spacing w:line="360" w:lineRule="auto"/>
        <w:ind w:firstLine="482" w:firstLineChars="200"/>
        <w:rPr>
          <w:rFonts w:hint="eastAsia" w:ascii="宋体" w:hAnsi="宋体" w:cs="宋体"/>
          <w:b/>
          <w:bCs/>
          <w:color w:val="000000" w:themeColor="text1"/>
          <w:sz w:val="24"/>
          <w:szCs w:val="24"/>
          <w:highlight w:val="none"/>
          <w:shd w:val="clear" w:color="auto" w:fill="auto"/>
          <w14:textFill>
            <w14:solidFill>
              <w14:schemeClr w14:val="tx1"/>
            </w14:solidFill>
          </w14:textFill>
        </w:rPr>
      </w:pPr>
      <w:r>
        <w:rPr>
          <w:rFonts w:hint="eastAsia" w:ascii="宋体" w:hAnsi="宋体" w:cs="宋体"/>
          <w:b/>
          <w:bCs/>
          <w:color w:val="000000" w:themeColor="text1"/>
          <w:sz w:val="24"/>
          <w:szCs w:val="24"/>
          <w:highlight w:val="none"/>
          <w:shd w:val="clear" w:color="auto" w:fill="auto"/>
          <w:lang w:val="en-US" w:eastAsia="zh-CN"/>
          <w14:textFill>
            <w14:solidFill>
              <w14:schemeClr w14:val="tx1"/>
            </w14:solidFill>
          </w14:textFill>
        </w:rPr>
        <w:t>九</w:t>
      </w:r>
      <w:r>
        <w:rPr>
          <w:rFonts w:hint="eastAsia" w:ascii="宋体" w:hAnsi="宋体" w:cs="宋体"/>
          <w:b/>
          <w:bCs/>
          <w:color w:val="000000" w:themeColor="text1"/>
          <w:sz w:val="24"/>
          <w:szCs w:val="24"/>
          <w:highlight w:val="none"/>
          <w:shd w:val="clear" w:color="auto" w:fill="auto"/>
          <w14:textFill>
            <w14:solidFill>
              <w14:schemeClr w14:val="tx1"/>
            </w14:solidFill>
          </w14:textFill>
        </w:rPr>
        <w:t>、争议的解决</w:t>
      </w:r>
    </w:p>
    <w:p w14:paraId="07966162">
      <w:pPr>
        <w:tabs>
          <w:tab w:val="left" w:pos="420"/>
        </w:tabs>
        <w:spacing w:line="360" w:lineRule="auto"/>
        <w:ind w:firstLine="420" w:firstLineChars="200"/>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合同执行过程中发生的任何争议，如双方未能通过友好协商解决的，</w:t>
      </w:r>
      <w:r>
        <w:rPr>
          <w:rFonts w:hint="eastAsia"/>
          <w:color w:val="000000" w:themeColor="text1"/>
          <w:highlight w:val="none"/>
          <w:shd w:val="clear" w:color="auto" w:fill="auto"/>
          <w14:textFill>
            <w14:solidFill>
              <w14:schemeClr w14:val="tx1"/>
            </w14:solidFill>
          </w14:textFill>
        </w:rPr>
        <w:t>依法可向</w:t>
      </w:r>
      <w:r>
        <w:rPr>
          <w:rFonts w:hint="eastAsia"/>
          <w:color w:val="000000" w:themeColor="text1"/>
          <w:highlight w:val="none"/>
          <w:shd w:val="clear" w:color="auto" w:fill="auto"/>
          <w:lang w:val="en-US" w:eastAsia="zh-CN"/>
          <w14:textFill>
            <w14:solidFill>
              <w14:schemeClr w14:val="tx1"/>
            </w14:solidFill>
          </w14:textFill>
        </w:rPr>
        <w:t>甲方所在地</w:t>
      </w:r>
      <w:r>
        <w:rPr>
          <w:rFonts w:hint="eastAsia"/>
          <w:color w:val="000000" w:themeColor="text1"/>
          <w:highlight w:val="none"/>
          <w:shd w:val="clear" w:color="auto" w:fill="auto"/>
          <w14:textFill>
            <w14:solidFill>
              <w14:schemeClr w14:val="tx1"/>
            </w14:solidFill>
          </w14:textFill>
        </w:rPr>
        <w:t>具有管辖权的人民法院提起诉讼</w:t>
      </w:r>
      <w:r>
        <w:rPr>
          <w:rFonts w:hint="eastAsia" w:ascii="宋体" w:hAnsi="宋体" w:cs="宋体"/>
          <w:color w:val="000000" w:themeColor="text1"/>
          <w:szCs w:val="21"/>
          <w:highlight w:val="none"/>
          <w:shd w:val="clear" w:color="auto" w:fill="auto"/>
          <w14:textFill>
            <w14:solidFill>
              <w14:schemeClr w14:val="tx1"/>
            </w14:solidFill>
          </w14:textFill>
        </w:rPr>
        <w:t>。</w:t>
      </w:r>
    </w:p>
    <w:p w14:paraId="5104C7B1">
      <w:pPr>
        <w:pStyle w:val="3"/>
        <w:keepNext w:val="0"/>
        <w:keepLines w:val="0"/>
        <w:pageBreakBefore w:val="0"/>
        <w:widowControl/>
        <w:numPr>
          <w:ilvl w:val="0"/>
          <w:numId w:val="0"/>
        </w:numPr>
        <w:tabs>
          <w:tab w:val="left" w:pos="851"/>
        </w:tabs>
        <w:kinsoku/>
        <w:wordWrap/>
        <w:overflowPunct/>
        <w:topLinePunct w:val="0"/>
        <w:autoSpaceDE/>
        <w:autoSpaceDN/>
        <w:bidi w:val="0"/>
        <w:adjustRightInd/>
        <w:snapToGrid/>
        <w:spacing w:before="0" w:beforeLines="0" w:after="0" w:afterLines="0" w:line="360" w:lineRule="auto"/>
        <w:ind w:left="0" w:leftChars="0" w:firstLine="482" w:firstLineChars="200"/>
        <w:textAlignment w:val="auto"/>
        <w:rPr>
          <w:rFonts w:hint="eastAsia" w:hAnsi="宋体" w:cs="宋体"/>
          <w:kern w:val="2"/>
          <w:sz w:val="24"/>
          <w:szCs w:val="24"/>
          <w:highlight w:val="none"/>
        </w:rPr>
      </w:pPr>
      <w:r>
        <w:rPr>
          <w:rFonts w:hint="eastAsia" w:hAnsi="宋体" w:cs="宋体"/>
          <w:kern w:val="2"/>
          <w:sz w:val="24"/>
          <w:szCs w:val="24"/>
          <w:highlight w:val="none"/>
          <w:lang w:val="en-US" w:eastAsia="zh-CN"/>
        </w:rPr>
        <w:t>十</w:t>
      </w:r>
      <w:r>
        <w:rPr>
          <w:rFonts w:hint="eastAsia" w:hAnsi="宋体" w:cs="宋体"/>
          <w:kern w:val="2"/>
          <w:sz w:val="24"/>
          <w:szCs w:val="24"/>
          <w:highlight w:val="none"/>
          <w:lang w:eastAsia="zh-CN"/>
        </w:rPr>
        <w:t>、</w:t>
      </w:r>
      <w:r>
        <w:rPr>
          <w:rFonts w:hint="eastAsia" w:hAnsi="宋体" w:cs="宋体"/>
          <w:kern w:val="2"/>
          <w:sz w:val="24"/>
          <w:szCs w:val="24"/>
          <w:highlight w:val="none"/>
        </w:rPr>
        <w:t>廉洁条款</w:t>
      </w:r>
      <w:bookmarkStart w:id="5" w:name="_GoBack"/>
      <w:bookmarkEnd w:id="5"/>
    </w:p>
    <w:p w14:paraId="5B3CB19B">
      <w:pPr>
        <w:pStyle w:val="3"/>
        <w:keepNext w:val="0"/>
        <w:keepLines w:val="0"/>
        <w:pageBreakBefore w:val="0"/>
        <w:widowControl/>
        <w:numPr>
          <w:ilvl w:val="0"/>
          <w:numId w:val="5"/>
        </w:numPr>
        <w:tabs>
          <w:tab w:val="left" w:pos="851"/>
        </w:tabs>
        <w:kinsoku/>
        <w:wordWrap/>
        <w:overflowPunct/>
        <w:topLinePunct w:val="0"/>
        <w:autoSpaceDE/>
        <w:autoSpaceDN/>
        <w:bidi w:val="0"/>
        <w:adjustRightInd/>
        <w:snapToGrid/>
        <w:spacing w:before="0" w:beforeLines="0" w:after="0" w:afterLines="0" w:line="460" w:lineRule="exact"/>
        <w:ind w:leftChars="0"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甲、乙双方应当自觉遵守国家、地方法律法规以及本合同的约定，在合同的订立、履行过程中廉洁自律。</w:t>
      </w:r>
    </w:p>
    <w:p w14:paraId="33C42843">
      <w:pPr>
        <w:pStyle w:val="3"/>
        <w:keepNext w:val="0"/>
        <w:keepLines w:val="0"/>
        <w:pageBreakBefore w:val="0"/>
        <w:widowControl/>
        <w:numPr>
          <w:ilvl w:val="0"/>
          <w:numId w:val="5"/>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甲方及其工作人员均不得以任何形式向乙方索要和收受回扣等好处费。</w:t>
      </w:r>
    </w:p>
    <w:p w14:paraId="2DB9DC16">
      <w:pPr>
        <w:pStyle w:val="3"/>
        <w:keepNext w:val="0"/>
        <w:keepLines w:val="0"/>
        <w:pageBreakBefore w:val="0"/>
        <w:widowControl/>
        <w:numPr>
          <w:ilvl w:val="0"/>
          <w:numId w:val="5"/>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甲方工作人员应当保持与乙方的正常业务交往，不得接受乙方的礼金、有价证券和贵重物品，不得在乙方报销任何应由其个人承担的费用。</w:t>
      </w:r>
    </w:p>
    <w:p w14:paraId="19E88056">
      <w:pPr>
        <w:pStyle w:val="3"/>
        <w:keepNext w:val="0"/>
        <w:keepLines w:val="0"/>
        <w:pageBreakBefore w:val="0"/>
        <w:widowControl/>
        <w:numPr>
          <w:ilvl w:val="0"/>
          <w:numId w:val="5"/>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甲方工作人员不得参加乙方组织的可能对公正开展业务有影响的宴请和娱乐活动。</w:t>
      </w:r>
    </w:p>
    <w:p w14:paraId="0FD7F0D2">
      <w:pPr>
        <w:pStyle w:val="3"/>
        <w:keepNext w:val="0"/>
        <w:keepLines w:val="0"/>
        <w:pageBreakBefore w:val="0"/>
        <w:widowControl/>
        <w:numPr>
          <w:ilvl w:val="0"/>
          <w:numId w:val="5"/>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甲方工作人员不得要求或者接受乙方为其住房装修、婚丧嫁娶、家属和子女的工作安排以及出国等提供方便。</w:t>
      </w:r>
    </w:p>
    <w:p w14:paraId="00E5F50F">
      <w:pPr>
        <w:pStyle w:val="3"/>
        <w:keepNext w:val="0"/>
        <w:keepLines w:val="0"/>
        <w:pageBreakBefore w:val="0"/>
        <w:widowControl/>
        <w:numPr>
          <w:ilvl w:val="0"/>
          <w:numId w:val="5"/>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乙方不得接受甲方工作人员介绍的家属或者亲友从事与合同相关的业务。</w:t>
      </w:r>
    </w:p>
    <w:p w14:paraId="059157D2">
      <w:pPr>
        <w:pStyle w:val="3"/>
        <w:keepNext w:val="0"/>
        <w:keepLines w:val="0"/>
        <w:pageBreakBefore w:val="0"/>
        <w:widowControl/>
        <w:numPr>
          <w:ilvl w:val="0"/>
          <w:numId w:val="5"/>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23E147D1">
      <w:pPr>
        <w:pStyle w:val="3"/>
        <w:keepNext w:val="0"/>
        <w:keepLines w:val="0"/>
        <w:pageBreakBefore w:val="0"/>
        <w:widowControl/>
        <w:numPr>
          <w:ilvl w:val="0"/>
          <w:numId w:val="5"/>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乙方如发现甲方工作人员有违反上述廉洁条款者，应向甲方举报。甲方不得找任何借口对乙方进行报复。</w:t>
      </w:r>
    </w:p>
    <w:p w14:paraId="00134555">
      <w:pPr>
        <w:pStyle w:val="3"/>
        <w:keepNext w:val="0"/>
        <w:keepLines w:val="0"/>
        <w:pageBreakBefore w:val="0"/>
        <w:widowControl/>
        <w:numPr>
          <w:ilvl w:val="0"/>
          <w:numId w:val="5"/>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甲方发现乙方有违反本合同或者采用不正当的手段行贿甲方工作人员等不正当竞争行为的，甲方有权解除本合同并追究乙方相关的法律责任。</w:t>
      </w:r>
    </w:p>
    <w:p w14:paraId="34E99CA1">
      <w:pPr>
        <w:spacing w:beforeLines="0" w:afterLines="0" w:line="460" w:lineRule="exact"/>
        <w:ind w:firstLine="482" w:firstLineChars="200"/>
        <w:rPr>
          <w:rFonts w:ascii="宋体" w:hAnsi="宋体"/>
          <w:b/>
          <w:bCs/>
          <w:color w:val="000000" w:themeColor="text1"/>
          <w:sz w:val="24"/>
          <w:szCs w:val="24"/>
          <w:highlight w:val="none"/>
          <w:shd w:val="clear" w:color="auto" w:fill="auto"/>
          <w14:textFill>
            <w14:solidFill>
              <w14:schemeClr w14:val="tx1"/>
            </w14:solidFill>
          </w14:textFill>
        </w:rPr>
      </w:pPr>
      <w:r>
        <w:rPr>
          <w:rFonts w:hint="eastAsia" w:ascii="宋体" w:hAnsi="宋体"/>
          <w:b/>
          <w:bCs/>
          <w:color w:val="000000" w:themeColor="text1"/>
          <w:sz w:val="24"/>
          <w:szCs w:val="24"/>
          <w:highlight w:val="none"/>
          <w:shd w:val="clear" w:color="auto" w:fill="auto"/>
          <w14:textFill>
            <w14:solidFill>
              <w14:schemeClr w14:val="tx1"/>
            </w14:solidFill>
          </w14:textFill>
        </w:rPr>
        <w:t>十</w:t>
      </w:r>
      <w:r>
        <w:rPr>
          <w:rFonts w:hint="eastAsia" w:ascii="宋体" w:hAnsi="宋体"/>
          <w:b/>
          <w:bCs/>
          <w:color w:val="000000" w:themeColor="text1"/>
          <w:sz w:val="24"/>
          <w:szCs w:val="24"/>
          <w:highlight w:val="none"/>
          <w:shd w:val="clear" w:color="auto" w:fill="auto"/>
          <w:lang w:val="en-US" w:eastAsia="zh-CN"/>
          <w14:textFill>
            <w14:solidFill>
              <w14:schemeClr w14:val="tx1"/>
            </w14:solidFill>
          </w14:textFill>
        </w:rPr>
        <w:t>一</w:t>
      </w:r>
      <w:r>
        <w:rPr>
          <w:rFonts w:hint="eastAsia" w:ascii="宋体" w:hAnsi="宋体"/>
          <w:b/>
          <w:bCs/>
          <w:color w:val="000000" w:themeColor="text1"/>
          <w:sz w:val="24"/>
          <w:szCs w:val="24"/>
          <w:highlight w:val="none"/>
          <w:shd w:val="clear" w:color="auto" w:fill="auto"/>
          <w14:textFill>
            <w14:solidFill>
              <w14:schemeClr w14:val="tx1"/>
            </w14:solidFill>
          </w14:textFill>
        </w:rPr>
        <w:t>、其</w:t>
      </w:r>
      <w:r>
        <w:rPr>
          <w:rFonts w:hint="eastAsia" w:ascii="宋体" w:hAnsi="宋体"/>
          <w:b/>
          <w:bCs/>
          <w:color w:val="000000" w:themeColor="text1"/>
          <w:sz w:val="24"/>
          <w:szCs w:val="24"/>
          <w:highlight w:val="none"/>
          <w:shd w:val="clear" w:color="auto" w:fill="auto"/>
          <w:lang w:eastAsia="zh-CN"/>
          <w14:textFill>
            <w14:solidFill>
              <w14:schemeClr w14:val="tx1"/>
            </w14:solidFill>
          </w14:textFill>
        </w:rPr>
        <w:t>他</w:t>
      </w:r>
    </w:p>
    <w:p w14:paraId="2FBCB803">
      <w:pPr>
        <w:numPr>
          <w:ilvl w:val="-1"/>
          <w:numId w:val="0"/>
        </w:numPr>
        <w:spacing w:beforeLines="0" w:afterLines="0" w:line="460" w:lineRule="exact"/>
        <w:ind w:left="0" w:firstLine="420" w:firstLineChars="200"/>
        <w:jc w:val="left"/>
        <w:rPr>
          <w:rFonts w:hint="eastAsia" w:ascii="宋体" w:hAnsi="宋体"/>
          <w:color w:val="000000" w:themeColor="text1"/>
          <w:szCs w:val="21"/>
          <w:highlight w:val="none"/>
          <w:shd w:val="clear" w:color="auto" w:fill="auto"/>
          <w:lang w:eastAsia="zh-CN"/>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一</w:t>
      </w: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14:textFill>
            <w14:solidFill>
              <w14:schemeClr w14:val="tx1"/>
            </w14:solidFill>
          </w14:textFill>
        </w:rPr>
        <w:t>本合同所有附件均为合同的有效组成部分，与本合同具有同等法律效力。</w:t>
      </w:r>
      <w:r>
        <w:rPr>
          <w:rFonts w:hint="eastAsia" w:ascii="宋体" w:hAnsi="宋体"/>
          <w:color w:val="000000" w:themeColor="text1"/>
          <w:szCs w:val="21"/>
          <w:highlight w:val="none"/>
          <w:shd w:val="clear" w:color="auto" w:fill="auto"/>
          <w:lang w:eastAsia="zh-CN"/>
          <w14:textFill>
            <w14:solidFill>
              <w14:schemeClr w14:val="tx1"/>
            </w14:solidFill>
          </w14:textFill>
        </w:rPr>
        <w:t>本合同附件包括：</w:t>
      </w:r>
    </w:p>
    <w:p w14:paraId="0F22CF7C">
      <w:pPr>
        <w:spacing w:beforeLines="0" w:afterLines="0" w:line="460" w:lineRule="exact"/>
        <w:ind w:left="0" w:leftChars="0" w:firstLine="420" w:firstLineChars="200"/>
        <w:rPr>
          <w:rFonts w:hint="eastAsia" w:ascii="宋体" w:eastAsia="宋体"/>
          <w:color w:val="000000" w:themeColor="text1"/>
          <w:highlight w:val="none"/>
          <w:shd w:val="clear" w:color="auto" w:fill="auto"/>
          <w:lang w:eastAsia="zh-CN"/>
          <w14:textFill>
            <w14:solidFill>
              <w14:schemeClr w14:val="tx1"/>
            </w14:solidFill>
          </w14:textFill>
        </w:rPr>
      </w:pPr>
      <w:r>
        <w:rPr>
          <w:rFonts w:hint="eastAsia" w:ascii="宋体"/>
          <w:color w:val="000000" w:themeColor="text1"/>
          <w:highlight w:val="none"/>
          <w:shd w:val="clear" w:color="auto" w:fill="auto"/>
          <w14:textFill>
            <w14:solidFill>
              <w14:schemeClr w14:val="tx1"/>
            </w14:solidFill>
          </w14:textFill>
        </w:rPr>
        <w:t>附件1 ：</w:t>
      </w:r>
      <w:r>
        <w:rPr>
          <w:rFonts w:hint="eastAsia" w:ascii="宋体"/>
          <w:color w:val="000000" w:themeColor="text1"/>
          <w:highlight w:val="none"/>
          <w:shd w:val="clear" w:color="auto" w:fill="auto"/>
          <w:lang w:val="en-US" w:eastAsia="zh-CN"/>
          <w14:textFill>
            <w14:solidFill>
              <w14:schemeClr w14:val="tx1"/>
            </w14:solidFill>
          </w14:textFill>
        </w:rPr>
        <w:t>评选</w:t>
      </w:r>
      <w:r>
        <w:rPr>
          <w:rFonts w:hint="eastAsia" w:ascii="宋体"/>
          <w:color w:val="000000" w:themeColor="text1"/>
          <w:highlight w:val="none"/>
          <w:shd w:val="clear" w:color="auto" w:fill="auto"/>
          <w14:textFill>
            <w14:solidFill>
              <w14:schemeClr w14:val="tx1"/>
            </w14:solidFill>
          </w14:textFill>
        </w:rPr>
        <w:t>文件</w:t>
      </w:r>
      <w:r>
        <w:rPr>
          <w:rFonts w:hint="eastAsia" w:ascii="宋体"/>
          <w:color w:val="000000" w:themeColor="text1"/>
          <w:highlight w:val="none"/>
          <w:shd w:val="clear" w:color="auto" w:fill="auto"/>
          <w:lang w:eastAsia="zh-CN"/>
          <w14:textFill>
            <w14:solidFill>
              <w14:schemeClr w14:val="tx1"/>
            </w14:solidFill>
          </w14:textFill>
        </w:rPr>
        <w:t>；</w:t>
      </w:r>
    </w:p>
    <w:p w14:paraId="5CA45EAE">
      <w:pPr>
        <w:spacing w:beforeLines="0" w:afterLines="0" w:line="460" w:lineRule="exact"/>
        <w:ind w:left="0" w:leftChars="0" w:firstLine="420" w:firstLineChars="200"/>
        <w:rPr>
          <w:rFonts w:hint="eastAsia" w:ascii="宋体" w:eastAsia="宋体"/>
          <w:color w:val="000000" w:themeColor="text1"/>
          <w:sz w:val="18"/>
          <w:szCs w:val="18"/>
          <w:highlight w:val="none"/>
          <w:shd w:val="clear" w:color="auto" w:fill="auto"/>
          <w:lang w:eastAsia="zh-CN"/>
          <w14:textFill>
            <w14:solidFill>
              <w14:schemeClr w14:val="tx1"/>
            </w14:solidFill>
          </w14:textFill>
        </w:rPr>
      </w:pPr>
      <w:r>
        <w:rPr>
          <w:rFonts w:hint="eastAsia" w:ascii="宋体"/>
          <w:color w:val="000000" w:themeColor="text1"/>
          <w:highlight w:val="none"/>
          <w:shd w:val="clear" w:color="auto" w:fill="auto"/>
          <w14:textFill>
            <w14:solidFill>
              <w14:schemeClr w14:val="tx1"/>
            </w14:solidFill>
          </w14:textFill>
        </w:rPr>
        <w:t>附件2 ：</w:t>
      </w:r>
      <w:r>
        <w:rPr>
          <w:rFonts w:hint="eastAsia" w:ascii="宋体" w:hAnsi="宋体" w:eastAsia="宋体" w:cs="宋体"/>
          <w:b w:val="0"/>
          <w:bCs/>
          <w:snapToGrid w:val="0"/>
          <w:kern w:val="0"/>
          <w:sz w:val="21"/>
          <w:szCs w:val="21"/>
          <w:highlight w:val="none"/>
          <w:lang w:val="en-US" w:eastAsia="zh-CN"/>
        </w:rPr>
        <w:t>评选结果</w:t>
      </w:r>
      <w:r>
        <w:rPr>
          <w:rFonts w:hint="eastAsia" w:ascii="宋体" w:hAnsi="宋体" w:eastAsia="宋体" w:cs="宋体"/>
          <w:b w:val="0"/>
          <w:bCs/>
          <w:snapToGrid w:val="0"/>
          <w:kern w:val="0"/>
          <w:sz w:val="21"/>
          <w:szCs w:val="21"/>
          <w:highlight w:val="none"/>
        </w:rPr>
        <w:t>通知书</w:t>
      </w:r>
      <w:r>
        <w:rPr>
          <w:rFonts w:hint="eastAsia" w:ascii="宋体" w:hAnsi="宋体" w:cs="宋体"/>
          <w:b w:val="0"/>
          <w:bCs/>
          <w:snapToGrid w:val="0"/>
          <w:kern w:val="0"/>
          <w:sz w:val="21"/>
          <w:szCs w:val="21"/>
          <w:highlight w:val="none"/>
          <w:lang w:eastAsia="zh-CN"/>
        </w:rPr>
        <w:t>。</w:t>
      </w:r>
    </w:p>
    <w:p w14:paraId="02ADA4FF">
      <w:pPr>
        <w:numPr>
          <w:ilvl w:val="-1"/>
          <w:numId w:val="0"/>
        </w:numPr>
        <w:spacing w:beforeLines="0" w:afterLines="0" w:line="460" w:lineRule="exact"/>
        <w:ind w:leftChars="0" w:firstLine="420" w:firstLineChars="200"/>
        <w:jc w:val="left"/>
        <w:rPr>
          <w:rFonts w:hint="eastAsia"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二</w:t>
      </w:r>
      <w:r>
        <w:rPr>
          <w:rFonts w:hint="eastAsia" w:ascii="宋体" w:hAnsi="宋体" w:cs="宋体"/>
          <w:sz w:val="21"/>
          <w:szCs w:val="21"/>
          <w:highlight w:val="none"/>
          <w:lang w:eastAsia="zh-CN"/>
        </w:rPr>
        <w:t>）</w:t>
      </w:r>
      <w:r>
        <w:rPr>
          <w:rFonts w:hint="eastAsia" w:ascii="宋体" w:hAnsi="宋体" w:cs="宋体"/>
          <w:sz w:val="21"/>
          <w:szCs w:val="21"/>
          <w:highlight w:val="none"/>
        </w:rPr>
        <w:t>本合同签订后，若甲、乙双方有未尽事宜，可另行协商签订补充</w:t>
      </w:r>
      <w:r>
        <w:rPr>
          <w:rFonts w:hint="eastAsia" w:ascii="宋体" w:hAnsi="宋体" w:cs="宋体"/>
          <w:sz w:val="21"/>
          <w:szCs w:val="21"/>
          <w:highlight w:val="none"/>
          <w:lang w:val="en-US" w:eastAsia="zh-CN"/>
        </w:rPr>
        <w:t>协议</w:t>
      </w:r>
      <w:r>
        <w:rPr>
          <w:rFonts w:hint="eastAsia" w:ascii="宋体" w:hAnsi="宋体" w:cs="宋体"/>
          <w:sz w:val="21"/>
          <w:szCs w:val="21"/>
          <w:highlight w:val="none"/>
        </w:rPr>
        <w:t>，补充</w:t>
      </w:r>
      <w:r>
        <w:rPr>
          <w:rFonts w:hint="eastAsia" w:ascii="宋体" w:hAnsi="宋体" w:cs="宋体"/>
          <w:sz w:val="21"/>
          <w:szCs w:val="21"/>
          <w:highlight w:val="none"/>
          <w:lang w:val="en-US" w:eastAsia="zh-CN"/>
        </w:rPr>
        <w:t>协议</w:t>
      </w:r>
      <w:r>
        <w:rPr>
          <w:rFonts w:hint="eastAsia" w:ascii="宋体" w:hAnsi="宋体" w:cs="宋体"/>
          <w:sz w:val="21"/>
          <w:szCs w:val="21"/>
          <w:highlight w:val="none"/>
        </w:rPr>
        <w:t>与本合同具有同等法律效力。</w:t>
      </w:r>
    </w:p>
    <w:p w14:paraId="5B25A7BC">
      <w:pPr>
        <w:numPr>
          <w:ilvl w:val="-1"/>
          <w:numId w:val="0"/>
        </w:numPr>
        <w:spacing w:beforeLines="0" w:afterLines="0" w:line="460" w:lineRule="exact"/>
        <w:ind w:leftChars="0" w:firstLine="420" w:firstLineChars="200"/>
        <w:jc w:val="left"/>
        <w:rPr>
          <w:rFonts w:hint="eastAsia" w:ascii="Times New Roman" w:hAnsi="宋体" w:cs="宋体"/>
          <w:b w:val="0"/>
          <w:bCs w:val="0"/>
          <w:color w:val="auto"/>
          <w:sz w:val="21"/>
          <w:szCs w:val="21"/>
          <w:highlight w:val="none"/>
          <w:shd w:val="clear" w:color="auto" w:fill="auto"/>
        </w:rPr>
      </w:pPr>
      <w:r>
        <w:rPr>
          <w:rFonts w:hint="eastAsia" w:ascii="Times New Roman" w:hAnsi="宋体" w:cs="宋体"/>
          <w:color w:val="auto"/>
          <w:szCs w:val="21"/>
          <w:highlight w:val="none"/>
          <w:shd w:val="clear" w:color="auto" w:fill="auto"/>
          <w:lang w:eastAsia="zh-CN"/>
        </w:rPr>
        <w:t>（</w:t>
      </w:r>
      <w:r>
        <w:rPr>
          <w:rFonts w:hint="eastAsia" w:ascii="Times New Roman" w:hAnsi="宋体" w:cs="宋体"/>
          <w:color w:val="auto"/>
          <w:szCs w:val="21"/>
          <w:highlight w:val="none"/>
          <w:shd w:val="clear" w:color="auto" w:fill="auto"/>
          <w:lang w:val="en-US" w:eastAsia="zh-CN"/>
        </w:rPr>
        <w:t>三</w:t>
      </w:r>
      <w:r>
        <w:rPr>
          <w:rFonts w:hint="eastAsia" w:ascii="Times New Roman" w:hAnsi="宋体" w:cs="宋体"/>
          <w:color w:val="auto"/>
          <w:szCs w:val="21"/>
          <w:highlight w:val="none"/>
          <w:shd w:val="clear" w:color="auto" w:fill="auto"/>
          <w:lang w:eastAsia="zh-CN"/>
        </w:rPr>
        <w:t>）</w:t>
      </w:r>
      <w:r>
        <w:rPr>
          <w:rFonts w:hint="eastAsia" w:ascii="Times New Roman" w:hAnsi="宋体" w:cs="宋体"/>
          <w:color w:val="auto"/>
          <w:szCs w:val="21"/>
          <w:highlight w:val="none"/>
          <w:shd w:val="clear" w:color="auto" w:fill="auto"/>
        </w:rPr>
        <w:t>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14:paraId="0E9B9204">
      <w:pPr>
        <w:spacing w:beforeLines="0" w:afterLines="0" w:line="360" w:lineRule="auto"/>
        <w:ind w:firstLine="482" w:firstLineChars="200"/>
        <w:rPr>
          <w:rFonts w:hint="eastAsia" w:ascii="宋体" w:hAnsi="宋体"/>
          <w:b/>
          <w:bCs/>
          <w:color w:val="000000" w:themeColor="text1"/>
          <w:sz w:val="24"/>
          <w:szCs w:val="24"/>
          <w:highlight w:val="none"/>
          <w:shd w:val="clear" w:color="auto" w:fill="auto"/>
          <w14:textFill>
            <w14:solidFill>
              <w14:schemeClr w14:val="tx1"/>
            </w14:solidFill>
          </w14:textFill>
        </w:rPr>
      </w:pPr>
      <w:r>
        <w:rPr>
          <w:rFonts w:hint="eastAsia" w:ascii="宋体" w:hAnsi="宋体"/>
          <w:b/>
          <w:bCs/>
          <w:color w:val="000000" w:themeColor="text1"/>
          <w:sz w:val="24"/>
          <w:szCs w:val="24"/>
          <w:highlight w:val="none"/>
          <w:shd w:val="clear" w:color="auto" w:fill="auto"/>
          <w14:textFill>
            <w14:solidFill>
              <w14:schemeClr w14:val="tx1"/>
            </w14:solidFill>
          </w14:textFill>
        </w:rPr>
        <w:t>十</w:t>
      </w:r>
      <w:r>
        <w:rPr>
          <w:rFonts w:hint="eastAsia" w:ascii="宋体" w:hAnsi="宋体"/>
          <w:b/>
          <w:bCs/>
          <w:color w:val="000000" w:themeColor="text1"/>
          <w:sz w:val="24"/>
          <w:szCs w:val="24"/>
          <w:highlight w:val="none"/>
          <w:shd w:val="clear" w:color="auto" w:fill="auto"/>
          <w:lang w:val="en-US" w:eastAsia="zh-CN"/>
          <w14:textFill>
            <w14:solidFill>
              <w14:schemeClr w14:val="tx1"/>
            </w14:solidFill>
          </w14:textFill>
        </w:rPr>
        <w:t>二</w:t>
      </w:r>
      <w:r>
        <w:rPr>
          <w:rFonts w:hint="eastAsia" w:ascii="宋体" w:hAnsi="宋体"/>
          <w:b/>
          <w:bCs/>
          <w:color w:val="000000" w:themeColor="text1"/>
          <w:sz w:val="24"/>
          <w:szCs w:val="24"/>
          <w:highlight w:val="none"/>
          <w:shd w:val="clear" w:color="auto" w:fill="auto"/>
          <w14:textFill>
            <w14:solidFill>
              <w14:schemeClr w14:val="tx1"/>
            </w14:solidFill>
          </w14:textFill>
        </w:rPr>
        <w:t>、合同生效</w:t>
      </w:r>
    </w:p>
    <w:p w14:paraId="6A7DE514">
      <w:pPr>
        <w:numPr>
          <w:ilvl w:val="-1"/>
          <w:numId w:val="0"/>
        </w:numPr>
        <w:spacing w:beforeLines="0" w:afterLines="0" w:line="460" w:lineRule="exact"/>
        <w:ind w:left="0" w:leftChars="0" w:firstLine="420" w:firstLineChars="200"/>
        <w:jc w:val="left"/>
        <w:rPr>
          <w:rFonts w:hint="eastAsia" w:ascii="Times New Roman" w:hAnsi="宋体" w:cs="宋体"/>
          <w:color w:val="auto"/>
          <w:szCs w:val="21"/>
          <w:highlight w:val="none"/>
          <w:u w:val="none"/>
          <w:shd w:val="clear" w:color="auto" w:fill="auto"/>
          <w:lang w:val="en-US" w:eastAsia="zh-CN"/>
        </w:rPr>
      </w:pPr>
      <w:r>
        <w:rPr>
          <w:rFonts w:hint="eastAsia" w:ascii="Times New Roman" w:hAnsi="宋体" w:cs="宋体"/>
          <w:color w:val="auto"/>
          <w:szCs w:val="21"/>
          <w:highlight w:val="none"/>
          <w:shd w:val="clear" w:color="auto" w:fill="auto"/>
          <w:lang w:eastAsia="zh-CN"/>
        </w:rPr>
        <w:t>（</w:t>
      </w:r>
      <w:r>
        <w:rPr>
          <w:rFonts w:hint="eastAsia" w:ascii="Times New Roman" w:hAnsi="宋体" w:cs="宋体"/>
          <w:color w:val="auto"/>
          <w:szCs w:val="21"/>
          <w:highlight w:val="none"/>
          <w:shd w:val="clear" w:color="auto" w:fill="auto"/>
          <w:lang w:val="en-US" w:eastAsia="zh-CN"/>
        </w:rPr>
        <w:t>一</w:t>
      </w:r>
      <w:r>
        <w:rPr>
          <w:rFonts w:hint="eastAsia" w:ascii="Times New Roman" w:hAnsi="宋体" w:cs="宋体"/>
          <w:color w:val="auto"/>
          <w:szCs w:val="21"/>
          <w:highlight w:val="none"/>
          <w:shd w:val="clear" w:color="auto" w:fill="auto"/>
          <w:lang w:eastAsia="zh-CN"/>
        </w:rPr>
        <w:t>）</w:t>
      </w:r>
      <w:r>
        <w:rPr>
          <w:rFonts w:hint="eastAsia" w:ascii="Times New Roman" w:hAnsi="宋体" w:cs="宋体"/>
          <w:color w:val="auto"/>
          <w:szCs w:val="21"/>
          <w:highlight w:val="none"/>
          <w:shd w:val="clear" w:color="auto" w:fill="auto"/>
        </w:rPr>
        <w:t>本合同</w:t>
      </w:r>
      <w:r>
        <w:rPr>
          <w:rFonts w:hint="eastAsia" w:ascii="Times New Roman" w:hAnsi="宋体" w:cs="宋体"/>
          <w:color w:val="auto"/>
          <w:szCs w:val="21"/>
          <w:highlight w:val="none"/>
          <w:shd w:val="clear" w:color="auto" w:fill="auto"/>
          <w:lang w:eastAsia="zh-CN"/>
        </w:rPr>
        <w:t>期</w:t>
      </w:r>
      <w:r>
        <w:rPr>
          <w:rFonts w:hint="eastAsia" w:ascii="Times New Roman" w:hAnsi="宋体" w:cs="宋体"/>
          <w:color w:val="auto"/>
          <w:szCs w:val="21"/>
          <w:highlight w:val="none"/>
          <w:shd w:val="clear" w:color="auto" w:fill="auto"/>
          <w:lang w:val="en-US" w:eastAsia="zh-CN"/>
        </w:rPr>
        <w:t>限</w:t>
      </w:r>
      <w:r>
        <w:rPr>
          <w:rFonts w:hint="eastAsia" w:ascii="Times New Roman" w:hAnsi="宋体" w:cs="宋体"/>
          <w:color w:val="auto"/>
          <w:szCs w:val="21"/>
          <w:highlight w:val="none"/>
          <w:shd w:val="clear" w:color="auto" w:fill="auto"/>
        </w:rPr>
        <w:t>为</w:t>
      </w:r>
      <w:r>
        <w:rPr>
          <w:rFonts w:hint="eastAsia" w:ascii="Times New Roman" w:hAnsi="宋体" w:cs="宋体"/>
          <w:color w:val="auto"/>
          <w:szCs w:val="21"/>
          <w:highlight w:val="none"/>
          <w:u w:val="none"/>
          <w:shd w:val="clear" w:color="auto" w:fill="auto"/>
          <w:lang w:val="en-US" w:eastAsia="zh-CN"/>
        </w:rPr>
        <w:t>合同签订之日</w:t>
      </w:r>
      <w:r>
        <w:rPr>
          <w:rFonts w:hint="eastAsia" w:ascii="Times New Roman" w:hAnsi="宋体" w:cs="宋体"/>
          <w:color w:val="auto"/>
          <w:szCs w:val="21"/>
          <w:highlight w:val="none"/>
          <w:shd w:val="clear" w:color="auto" w:fill="auto"/>
        </w:rPr>
        <w:t>起</w:t>
      </w:r>
      <w:r>
        <w:rPr>
          <w:rFonts w:hint="eastAsia" w:ascii="Times New Roman" w:hAnsi="宋体" w:cs="宋体"/>
          <w:color w:val="auto"/>
          <w:szCs w:val="21"/>
          <w:highlight w:val="none"/>
          <w:u w:val="none"/>
          <w:shd w:val="clear" w:color="auto" w:fill="auto"/>
          <w:lang w:val="en-US" w:eastAsia="zh-CN"/>
        </w:rPr>
        <w:t>至</w:t>
      </w:r>
      <w:r>
        <w:rPr>
          <w:rFonts w:hint="eastAsia" w:ascii="Times New Roman" w:hAnsi="宋体" w:cs="宋体"/>
          <w:color w:val="auto"/>
          <w:szCs w:val="21"/>
          <w:highlight w:val="none"/>
          <w:u w:val="single"/>
          <w:shd w:val="clear" w:color="auto" w:fill="auto"/>
          <w:lang w:val="en-US" w:eastAsia="zh-CN"/>
        </w:rPr>
        <w:t xml:space="preserve"> </w:t>
      </w:r>
      <w:r>
        <w:rPr>
          <w:rFonts w:hint="default" w:hAnsi="宋体" w:cs="宋体"/>
          <w:color w:val="auto"/>
          <w:szCs w:val="21"/>
          <w:highlight w:val="none"/>
          <w:u w:val="single"/>
          <w:shd w:val="clear" w:color="auto" w:fill="auto"/>
          <w:lang w:eastAsia="zh-CN"/>
        </w:rPr>
        <w:t xml:space="preserve">     </w:t>
      </w:r>
      <w:r>
        <w:rPr>
          <w:rFonts w:hint="eastAsia" w:ascii="Times New Roman" w:hAnsi="宋体" w:cs="宋体"/>
          <w:color w:val="auto"/>
          <w:szCs w:val="21"/>
          <w:highlight w:val="none"/>
          <w:u w:val="none"/>
          <w:shd w:val="clear" w:color="auto" w:fill="auto"/>
          <w:lang w:val="en-US" w:eastAsia="zh-CN"/>
        </w:rPr>
        <w:t xml:space="preserve"> </w:t>
      </w:r>
      <w:r>
        <w:rPr>
          <w:rFonts w:hint="eastAsia" w:ascii="Times New Roman" w:hAnsi="宋体" w:cs="宋体"/>
          <w:color w:val="auto"/>
          <w:szCs w:val="21"/>
          <w:highlight w:val="none"/>
          <w:shd w:val="clear" w:color="auto" w:fill="auto"/>
        </w:rPr>
        <w:t>年</w:t>
      </w:r>
      <w:r>
        <w:rPr>
          <w:rFonts w:hint="eastAsia" w:ascii="Times New Roman" w:hAnsi="宋体" w:cs="宋体"/>
          <w:color w:val="auto"/>
          <w:szCs w:val="21"/>
          <w:highlight w:val="none"/>
          <w:u w:val="single"/>
          <w:shd w:val="clear" w:color="auto" w:fill="auto"/>
          <w:lang w:val="en-US" w:eastAsia="zh-CN"/>
        </w:rPr>
        <w:t xml:space="preserve">   </w:t>
      </w:r>
      <w:r>
        <w:rPr>
          <w:rFonts w:hint="eastAsia" w:ascii="Times New Roman" w:hAnsi="宋体" w:cs="宋体"/>
          <w:color w:val="auto"/>
          <w:szCs w:val="21"/>
          <w:highlight w:val="none"/>
          <w:shd w:val="clear" w:color="auto" w:fill="auto"/>
        </w:rPr>
        <w:t>月</w:t>
      </w:r>
      <w:r>
        <w:rPr>
          <w:rFonts w:hint="eastAsia" w:ascii="Times New Roman" w:hAnsi="宋体" w:cs="宋体"/>
          <w:color w:val="auto"/>
          <w:szCs w:val="21"/>
          <w:highlight w:val="none"/>
          <w:u w:val="single"/>
          <w:shd w:val="clear" w:color="auto" w:fill="auto"/>
          <w:lang w:val="en-US" w:eastAsia="zh-CN"/>
        </w:rPr>
        <w:t xml:space="preserve">    </w:t>
      </w:r>
      <w:r>
        <w:rPr>
          <w:rFonts w:hint="eastAsia" w:ascii="Times New Roman" w:hAnsi="宋体" w:cs="宋体"/>
          <w:color w:val="auto"/>
          <w:szCs w:val="21"/>
          <w:highlight w:val="none"/>
          <w:u w:val="none"/>
          <w:shd w:val="clear" w:color="auto" w:fill="auto"/>
          <w:lang w:val="en-US" w:eastAsia="zh-CN"/>
        </w:rPr>
        <w:t>日止，如在合同期内结算金额达到合同上限总金额，本合同提前终止。</w:t>
      </w:r>
    </w:p>
    <w:p w14:paraId="2985D2A2">
      <w:pPr>
        <w:widowControl/>
        <w:numPr>
          <w:ilvl w:val="-1"/>
          <w:numId w:val="0"/>
        </w:numPr>
        <w:spacing w:beforeLines="0" w:afterLines="0" w:line="460" w:lineRule="exact"/>
        <w:ind w:left="0" w:leftChars="0" w:firstLine="420" w:firstLineChars="200"/>
        <w:jc w:val="left"/>
        <w:rPr>
          <w:rFonts w:hint="eastAsia" w:ascii="Times New Roman" w:hAnsi="宋体" w:cs="宋体"/>
          <w:color w:val="auto"/>
          <w:szCs w:val="21"/>
          <w:highlight w:val="none"/>
          <w:shd w:val="clear" w:color="auto" w:fill="auto"/>
        </w:rPr>
      </w:pPr>
      <w:r>
        <w:rPr>
          <w:rFonts w:hint="eastAsia" w:ascii="Times New Roman" w:hAnsi="宋体" w:cs="宋体"/>
          <w:color w:val="auto"/>
          <w:szCs w:val="21"/>
          <w:highlight w:val="none"/>
          <w:u w:val="none"/>
          <w:shd w:val="clear" w:color="auto" w:fill="auto"/>
          <w:lang w:val="en-US" w:eastAsia="zh-CN"/>
        </w:rPr>
        <w:t>（二）</w:t>
      </w:r>
      <w:r>
        <w:rPr>
          <w:rFonts w:hint="eastAsia" w:ascii="Times New Roman" w:hAnsi="宋体" w:cs="宋体"/>
          <w:color w:val="auto"/>
          <w:szCs w:val="21"/>
          <w:highlight w:val="none"/>
          <w:shd w:val="clear" w:color="auto" w:fill="auto"/>
        </w:rPr>
        <w:t>本合同</w:t>
      </w:r>
      <w:r>
        <w:rPr>
          <w:rFonts w:hint="eastAsia" w:ascii="Times New Roman" w:hAnsi="宋体" w:cs="宋体"/>
          <w:color w:val="auto"/>
          <w:szCs w:val="21"/>
          <w:highlight w:val="none"/>
          <w:shd w:val="clear" w:color="auto" w:fill="auto"/>
          <w:lang w:val="en-US" w:eastAsia="zh-CN"/>
        </w:rPr>
        <w:t>自</w:t>
      </w:r>
      <w:r>
        <w:rPr>
          <w:rFonts w:hint="eastAsia" w:ascii="Times New Roman" w:hAnsi="宋体" w:cs="宋体"/>
          <w:color w:val="auto"/>
          <w:szCs w:val="21"/>
          <w:highlight w:val="none"/>
          <w:shd w:val="clear" w:color="auto" w:fill="auto"/>
        </w:rPr>
        <w:t>甲、乙双方法定代表人或其授权代</w:t>
      </w:r>
      <w:r>
        <w:rPr>
          <w:rFonts w:hint="eastAsia" w:ascii="Times New Roman" w:hAnsi="宋体" w:cs="宋体"/>
          <w:color w:val="auto"/>
          <w:szCs w:val="21"/>
          <w:highlight w:val="none"/>
          <w:shd w:val="clear" w:color="auto" w:fill="auto"/>
          <w:lang w:val="en-US" w:eastAsia="zh-CN"/>
        </w:rPr>
        <w:t>表</w:t>
      </w:r>
      <w:r>
        <w:rPr>
          <w:rFonts w:hint="eastAsia" w:ascii="Times New Roman" w:hAnsi="宋体" w:cs="宋体"/>
          <w:color w:val="auto"/>
          <w:szCs w:val="21"/>
          <w:highlight w:val="none"/>
          <w:shd w:val="clear" w:color="auto" w:fill="auto"/>
        </w:rPr>
        <w:t>签字</w:t>
      </w:r>
      <w:r>
        <w:rPr>
          <w:rFonts w:hint="eastAsia" w:ascii="Times New Roman" w:hAnsi="宋体" w:cs="宋体"/>
          <w:color w:val="auto"/>
          <w:szCs w:val="21"/>
          <w:highlight w:val="none"/>
          <w:shd w:val="clear" w:color="auto" w:fill="auto"/>
          <w:lang w:val="en-US" w:eastAsia="zh-CN"/>
        </w:rPr>
        <w:t>并</w:t>
      </w:r>
      <w:r>
        <w:rPr>
          <w:rFonts w:hint="eastAsia" w:ascii="Times New Roman" w:hAnsi="宋体" w:cs="宋体"/>
          <w:color w:val="auto"/>
          <w:szCs w:val="21"/>
          <w:highlight w:val="none"/>
          <w:shd w:val="clear" w:color="auto" w:fill="auto"/>
        </w:rPr>
        <w:t>盖章之日起生效。</w:t>
      </w:r>
    </w:p>
    <w:p w14:paraId="73E64C86">
      <w:pPr>
        <w:widowControl/>
        <w:numPr>
          <w:ilvl w:val="-1"/>
          <w:numId w:val="0"/>
        </w:numPr>
        <w:spacing w:beforeLines="0" w:afterLines="0" w:line="460" w:lineRule="exact"/>
        <w:ind w:left="0" w:leftChars="0" w:firstLine="420" w:firstLineChars="200"/>
        <w:jc w:val="left"/>
        <w:rPr>
          <w:rFonts w:hint="eastAsia" w:ascii="Times New Roman" w:hAnsi="宋体" w:cs="宋体"/>
          <w:color w:val="auto"/>
          <w:szCs w:val="21"/>
          <w:highlight w:val="none"/>
          <w:shd w:val="clear" w:color="auto" w:fill="auto"/>
        </w:rPr>
      </w:pPr>
      <w:r>
        <w:rPr>
          <w:rFonts w:hint="eastAsia" w:ascii="Times New Roman" w:hAnsi="宋体" w:cs="宋体"/>
          <w:color w:val="auto"/>
          <w:szCs w:val="21"/>
          <w:highlight w:val="none"/>
          <w:shd w:val="clear" w:color="auto" w:fill="auto"/>
          <w:lang w:eastAsia="zh-CN"/>
        </w:rPr>
        <w:t>（</w:t>
      </w:r>
      <w:r>
        <w:rPr>
          <w:rFonts w:hint="eastAsia" w:ascii="Times New Roman" w:hAnsi="宋体" w:cs="宋体"/>
          <w:color w:val="auto"/>
          <w:szCs w:val="21"/>
          <w:highlight w:val="none"/>
          <w:shd w:val="clear" w:color="auto" w:fill="auto"/>
          <w:lang w:val="en-US" w:eastAsia="zh-CN"/>
        </w:rPr>
        <w:t>三</w:t>
      </w:r>
      <w:r>
        <w:rPr>
          <w:rFonts w:hint="eastAsia" w:ascii="Times New Roman" w:hAnsi="宋体" w:cs="宋体"/>
          <w:color w:val="auto"/>
          <w:szCs w:val="21"/>
          <w:highlight w:val="none"/>
          <w:shd w:val="clear" w:color="auto" w:fill="auto"/>
          <w:lang w:eastAsia="zh-CN"/>
        </w:rPr>
        <w:t>）</w:t>
      </w:r>
      <w:r>
        <w:rPr>
          <w:rFonts w:hint="eastAsia" w:ascii="Times New Roman" w:hAnsi="宋体" w:cs="宋体"/>
          <w:color w:val="auto"/>
          <w:szCs w:val="21"/>
          <w:highlight w:val="none"/>
          <w:shd w:val="clear" w:color="auto" w:fill="auto"/>
        </w:rPr>
        <w:t>本合同一式</w:t>
      </w:r>
      <w:r>
        <w:rPr>
          <w:rFonts w:hint="eastAsia" w:ascii="Times New Roman" w:hAnsi="宋体" w:cs="宋体"/>
          <w:color w:val="auto"/>
          <w:szCs w:val="21"/>
          <w:highlight w:val="none"/>
          <w:shd w:val="clear" w:color="auto" w:fill="auto"/>
          <w:lang w:val="en-US" w:eastAsia="zh-CN"/>
        </w:rPr>
        <w:t>伍</w:t>
      </w:r>
      <w:r>
        <w:rPr>
          <w:rFonts w:hint="eastAsia" w:ascii="Times New Roman" w:hAnsi="宋体" w:cs="宋体"/>
          <w:color w:val="auto"/>
          <w:szCs w:val="21"/>
          <w:highlight w:val="none"/>
          <w:shd w:val="clear" w:color="auto" w:fill="auto"/>
        </w:rPr>
        <w:t>份，甲方执</w:t>
      </w:r>
      <w:r>
        <w:rPr>
          <w:rFonts w:hint="eastAsia" w:ascii="Times New Roman" w:hAnsi="宋体" w:cs="宋体"/>
          <w:color w:val="auto"/>
          <w:szCs w:val="21"/>
          <w:highlight w:val="none"/>
          <w:shd w:val="clear" w:color="auto" w:fill="auto"/>
          <w:lang w:val="en-US" w:eastAsia="zh-CN"/>
        </w:rPr>
        <w:t>叁</w:t>
      </w:r>
      <w:r>
        <w:rPr>
          <w:rFonts w:hint="eastAsia" w:ascii="Times New Roman" w:hAnsi="宋体" w:cs="宋体"/>
          <w:color w:val="auto"/>
          <w:szCs w:val="21"/>
          <w:highlight w:val="none"/>
          <w:shd w:val="clear" w:color="auto" w:fill="auto"/>
        </w:rPr>
        <w:t>份、乙方执</w:t>
      </w:r>
      <w:r>
        <w:rPr>
          <w:rFonts w:hint="eastAsia" w:ascii="Times New Roman" w:hAnsi="宋体" w:cs="宋体"/>
          <w:color w:val="auto"/>
          <w:szCs w:val="21"/>
          <w:highlight w:val="none"/>
          <w:shd w:val="clear" w:color="auto" w:fill="auto"/>
          <w:lang w:val="en-US" w:eastAsia="zh-CN"/>
        </w:rPr>
        <w:t>贰</w:t>
      </w:r>
      <w:r>
        <w:rPr>
          <w:rFonts w:hint="eastAsia" w:ascii="Times New Roman" w:hAnsi="宋体" w:cs="宋体"/>
          <w:color w:val="auto"/>
          <w:szCs w:val="21"/>
          <w:highlight w:val="none"/>
          <w:shd w:val="clear" w:color="auto" w:fill="auto"/>
        </w:rPr>
        <w:t>份，具有同等法律效力。</w:t>
      </w:r>
    </w:p>
    <w:p w14:paraId="3D9C498A">
      <w:pPr>
        <w:keepNext w:val="0"/>
        <w:keepLines w:val="0"/>
        <w:pageBreakBefore w:val="0"/>
        <w:kinsoku/>
        <w:wordWrap/>
        <w:overflowPunct/>
        <w:topLinePunct w:val="0"/>
        <w:bidi w:val="0"/>
        <w:spacing w:beforeLines="0" w:afterLines="0"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（以下无正文，为合同签署项）</w:t>
      </w:r>
    </w:p>
    <w:p w14:paraId="37B671A7">
      <w:pPr>
        <w:widowControl w:val="0"/>
        <w:numPr>
          <w:ilvl w:val="0"/>
          <w:numId w:val="0"/>
        </w:numPr>
        <w:spacing w:line="360" w:lineRule="auto"/>
        <w:jc w:val="left"/>
        <w:rPr>
          <w:rFonts w:hint="eastAsia" w:ascii="宋体" w:hAnsi="宋体"/>
          <w:color w:val="000000" w:themeColor="text1"/>
          <w:szCs w:val="21"/>
          <w:highlight w:val="none"/>
          <w:shd w:val="clear" w:color="auto" w:fill="auto"/>
          <w14:textFill>
            <w14:solidFill>
              <w14:schemeClr w14:val="tx1"/>
            </w14:solidFill>
          </w14:textFill>
        </w:rPr>
      </w:pPr>
    </w:p>
    <w:p w14:paraId="47A1A33B">
      <w:pPr>
        <w:spacing w:line="360" w:lineRule="auto"/>
        <w:ind w:firstLine="241" w:firstLineChars="100"/>
        <w:rPr>
          <w:rFonts w:ascii="宋体" w:hAnsi="宋体"/>
          <w:sz w:val="24"/>
          <w:highlight w:val="none"/>
        </w:rPr>
      </w:pPr>
      <w:r>
        <w:rPr>
          <w:rFonts w:hint="eastAsia" w:ascii="宋体" w:hAnsi="宋体"/>
          <w:b/>
          <w:sz w:val="24"/>
          <w:highlight w:val="none"/>
        </w:rPr>
        <w:t>甲方（盖章）：</w:t>
      </w: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 xml:space="preserve"> </w:t>
      </w:r>
      <w:r>
        <w:rPr>
          <w:rFonts w:hint="eastAsia" w:ascii="宋体" w:hAnsi="宋体"/>
          <w:b/>
          <w:sz w:val="24"/>
          <w:highlight w:val="none"/>
        </w:rPr>
        <w:t>乙方（盖章）：</w:t>
      </w:r>
    </w:p>
    <w:p w14:paraId="6D8FE279">
      <w:pPr>
        <w:spacing w:line="360" w:lineRule="auto"/>
        <w:ind w:firstLine="210" w:firstLineChars="100"/>
        <w:rPr>
          <w:rFonts w:ascii="宋体" w:hAnsi="宋体"/>
          <w:szCs w:val="21"/>
          <w:highlight w:val="none"/>
        </w:rPr>
      </w:pPr>
      <w:r>
        <w:rPr>
          <w:rFonts w:hint="eastAsia" w:ascii="宋体" w:hAnsi="宋体"/>
          <w:szCs w:val="21"/>
          <w:highlight w:val="none"/>
        </w:rPr>
        <w:t xml:space="preserve">法定代表人或                        </w:t>
      </w:r>
      <w:r>
        <w:rPr>
          <w:rFonts w:hint="eastAsia" w:ascii="宋体" w:hAnsi="宋体"/>
          <w:szCs w:val="21"/>
          <w:highlight w:val="none"/>
          <w:lang w:val="en-US" w:eastAsia="zh-CN"/>
        </w:rPr>
        <w:t xml:space="preserve">   </w:t>
      </w:r>
      <w:r>
        <w:rPr>
          <w:rFonts w:hint="eastAsia" w:ascii="宋体" w:hAnsi="宋体"/>
          <w:szCs w:val="21"/>
          <w:highlight w:val="none"/>
        </w:rPr>
        <w:t>法定代表人或</w:t>
      </w:r>
    </w:p>
    <w:p w14:paraId="2D308B92">
      <w:pPr>
        <w:spacing w:line="360" w:lineRule="auto"/>
        <w:ind w:firstLine="210" w:firstLineChars="100"/>
        <w:rPr>
          <w:rFonts w:ascii="宋体" w:hAnsi="宋体"/>
          <w:szCs w:val="21"/>
          <w:highlight w:val="none"/>
        </w:rPr>
      </w:pPr>
      <w:r>
        <w:rPr>
          <w:rFonts w:hint="eastAsia" w:ascii="宋体" w:hAnsi="宋体"/>
          <w:szCs w:val="21"/>
          <w:highlight w:val="none"/>
        </w:rPr>
        <w:t>授权</w:t>
      </w:r>
      <w:r>
        <w:rPr>
          <w:rFonts w:hint="default" w:ascii="宋体" w:hAnsi="宋体"/>
          <w:szCs w:val="21"/>
          <w:highlight w:val="none"/>
          <w:lang w:val="en-US"/>
        </w:rPr>
        <w:t>代理人</w:t>
      </w:r>
      <w:r>
        <w:rPr>
          <w:rFonts w:hint="eastAsia" w:ascii="宋体" w:hAnsi="宋体"/>
          <w:szCs w:val="21"/>
          <w:highlight w:val="none"/>
        </w:rPr>
        <w:t xml:space="preserve">（签字）：                </w:t>
      </w:r>
      <w:r>
        <w:rPr>
          <w:rFonts w:hint="eastAsia" w:ascii="宋体" w:hAnsi="宋体"/>
          <w:szCs w:val="21"/>
          <w:highlight w:val="none"/>
          <w:lang w:val="en-US" w:eastAsia="zh-CN"/>
        </w:rPr>
        <w:t xml:space="preserve">   </w:t>
      </w:r>
      <w:r>
        <w:rPr>
          <w:rFonts w:hint="eastAsia" w:ascii="宋体" w:hAnsi="宋体"/>
          <w:szCs w:val="21"/>
          <w:highlight w:val="none"/>
        </w:rPr>
        <w:t>授权</w:t>
      </w:r>
      <w:r>
        <w:rPr>
          <w:rFonts w:hint="default" w:ascii="宋体" w:hAnsi="宋体"/>
          <w:szCs w:val="21"/>
          <w:highlight w:val="none"/>
          <w:lang w:val="en-US"/>
        </w:rPr>
        <w:t>代理人</w:t>
      </w:r>
      <w:r>
        <w:rPr>
          <w:rFonts w:hint="eastAsia" w:ascii="宋体" w:hAnsi="宋体"/>
          <w:szCs w:val="21"/>
          <w:highlight w:val="none"/>
        </w:rPr>
        <w:t>（签字）：</w:t>
      </w:r>
    </w:p>
    <w:p w14:paraId="3098A137">
      <w:pPr>
        <w:spacing w:line="360" w:lineRule="auto"/>
        <w:ind w:left="4830" w:leftChars="100" w:hanging="4620" w:hangingChars="2200"/>
        <w:rPr>
          <w:rFonts w:hint="eastAsia" w:ascii="宋体" w:hAnsi="宋体"/>
          <w:szCs w:val="21"/>
          <w:highlight w:val="none"/>
          <w:lang w:val="en-US" w:eastAsia="zh-CN"/>
        </w:rPr>
      </w:pPr>
      <w:r>
        <w:rPr>
          <w:rFonts w:hint="eastAsia" w:ascii="宋体" w:hAnsi="宋体"/>
          <w:szCs w:val="21"/>
          <w:highlight w:val="none"/>
        </w:rPr>
        <w:t>地址：</w:t>
      </w:r>
      <w:r>
        <w:rPr>
          <w:rFonts w:hint="eastAsia" w:ascii="宋体" w:hAnsi="宋体"/>
          <w:szCs w:val="21"/>
          <w:highlight w:val="none"/>
          <w:lang w:val="en-US" w:eastAsia="zh-CN"/>
        </w:rPr>
        <w:t xml:space="preserve">中山市西区富华道西侧的首层售票   </w:t>
      </w:r>
      <w:r>
        <w:rPr>
          <w:rFonts w:hint="eastAsia" w:ascii="宋体" w:hAnsi="宋体"/>
          <w:szCs w:val="21"/>
          <w:highlight w:val="none"/>
        </w:rPr>
        <w:t>地址：</w:t>
      </w:r>
    </w:p>
    <w:p w14:paraId="0C930848">
      <w:pPr>
        <w:spacing w:line="360" w:lineRule="auto"/>
        <w:ind w:left="4830" w:leftChars="100" w:hanging="4620" w:hangingChars="2200"/>
        <w:rPr>
          <w:rFonts w:hint="default" w:ascii="宋体" w:hAnsi="宋体" w:eastAsia="宋体"/>
          <w:szCs w:val="21"/>
          <w:highlight w:val="none"/>
          <w:lang w:val="en-US" w:eastAsia="zh-CN"/>
        </w:rPr>
      </w:pPr>
      <w:r>
        <w:rPr>
          <w:rFonts w:hint="eastAsia" w:ascii="宋体" w:hAnsi="宋体"/>
          <w:szCs w:val="21"/>
          <w:highlight w:val="none"/>
          <w:lang w:val="en-US" w:eastAsia="zh-CN"/>
        </w:rPr>
        <w:t>大厅及第一候车室</w:t>
      </w:r>
    </w:p>
    <w:p w14:paraId="57BB8311">
      <w:pPr>
        <w:spacing w:line="360" w:lineRule="auto"/>
        <w:ind w:firstLine="210" w:firstLineChars="100"/>
        <w:rPr>
          <w:rFonts w:ascii="宋体" w:hAnsi="宋体"/>
          <w:szCs w:val="21"/>
          <w:highlight w:val="none"/>
        </w:rPr>
      </w:pPr>
      <w:r>
        <w:rPr>
          <w:rFonts w:hint="eastAsia" w:ascii="宋体" w:hAnsi="宋体"/>
          <w:szCs w:val="21"/>
          <w:highlight w:val="none"/>
        </w:rPr>
        <w:t>电话：</w:t>
      </w:r>
      <w:r>
        <w:rPr>
          <w:rFonts w:hint="eastAsia" w:ascii="宋体" w:hAnsi="宋体"/>
          <w:szCs w:val="21"/>
          <w:highlight w:val="none"/>
          <w:lang w:val="en-US" w:eastAsia="zh-CN"/>
        </w:rPr>
        <w:t>0760-88637689</w:t>
      </w:r>
      <w:r>
        <w:rPr>
          <w:rFonts w:hint="eastAsia" w:ascii="宋体" w:hAnsi="宋体"/>
          <w:szCs w:val="21"/>
          <w:highlight w:val="none"/>
        </w:rPr>
        <w:t xml:space="preserve">                    电话：</w:t>
      </w:r>
    </w:p>
    <w:p w14:paraId="3214073D">
      <w:pPr>
        <w:spacing w:line="360" w:lineRule="auto"/>
        <w:ind w:firstLine="210" w:firstLineChars="100"/>
        <w:rPr>
          <w:rFonts w:ascii="宋体" w:hAnsi="宋体"/>
          <w:szCs w:val="21"/>
          <w:highlight w:val="none"/>
        </w:rPr>
      </w:pPr>
      <w:r>
        <w:rPr>
          <w:rFonts w:hint="eastAsia" w:ascii="宋体" w:hAnsi="宋体"/>
          <w:szCs w:val="21"/>
          <w:highlight w:val="none"/>
          <w:lang w:val="en-US" w:eastAsia="zh-CN"/>
        </w:rPr>
        <w:t>签订</w:t>
      </w:r>
      <w:r>
        <w:rPr>
          <w:rFonts w:hint="eastAsia" w:ascii="宋体" w:hAnsi="宋体"/>
          <w:szCs w:val="21"/>
          <w:highlight w:val="none"/>
        </w:rPr>
        <w:t xml:space="preserve">日期：       年     月    日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签订</w:t>
      </w:r>
      <w:r>
        <w:rPr>
          <w:rFonts w:hint="eastAsia" w:ascii="宋体" w:hAnsi="宋体"/>
          <w:szCs w:val="21"/>
          <w:highlight w:val="none"/>
        </w:rPr>
        <w:t xml:space="preserve">日期：       年      月     日    </w:t>
      </w:r>
    </w:p>
    <w:p w14:paraId="090227AA">
      <w:pPr>
        <w:spacing w:line="360" w:lineRule="auto"/>
        <w:ind w:left="5325" w:leftChars="100" w:hanging="5115" w:hangingChars="2436"/>
        <w:jc w:val="both"/>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开户银行：</w:t>
      </w:r>
      <w:r>
        <w:rPr>
          <w:rFonts w:hint="eastAsia" w:ascii="宋体" w:hAnsi="宋体"/>
          <w:color w:val="000000" w:themeColor="text1"/>
          <w:szCs w:val="21"/>
          <w:highlight w:val="none"/>
          <w:shd w:val="clear" w:color="auto" w:fill="auto"/>
          <w:lang w:val="en-US" w:eastAsia="zh-CN"/>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 xml:space="preserve">开户银行：  </w:t>
      </w:r>
    </w:p>
    <w:p w14:paraId="7C6DF949">
      <w:pPr>
        <w:spacing w:line="360" w:lineRule="auto"/>
        <w:ind w:firstLine="210" w:firstLineChars="100"/>
        <w:rPr>
          <w:rFonts w:hint="eastAsia" w:ascii="宋体" w:hAnsi="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开户账号：</w:t>
      </w:r>
      <w:r>
        <w:rPr>
          <w:rFonts w:hint="eastAsia" w:ascii="宋体" w:hAnsi="宋体"/>
          <w:color w:val="000000" w:themeColor="text1"/>
          <w:szCs w:val="21"/>
          <w:highlight w:val="non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lang w:val="en-US" w:eastAsia="zh-CN"/>
          <w14:textFill>
            <w14:solidFill>
              <w14:schemeClr w14:val="tx1"/>
            </w14:solidFill>
          </w14:textFill>
        </w:rPr>
        <w:t xml:space="preserve">                           </w:t>
      </w:r>
      <w:r>
        <w:rPr>
          <w:rFonts w:hint="eastAsia" w:ascii="宋体" w:hAnsi="宋体"/>
          <w:color w:val="000000" w:themeColor="text1"/>
          <w:szCs w:val="21"/>
          <w:highlight w:val="none"/>
          <w:shd w:val="clear" w:color="auto" w:fill="auto"/>
          <w:lang w:eastAsia="zh-CN"/>
          <w14:textFill>
            <w14:solidFill>
              <w14:schemeClr w14:val="tx1"/>
            </w14:solidFill>
          </w14:textFill>
        </w:rPr>
        <w:t>开户账号：</w:t>
      </w:r>
      <w:r>
        <w:rPr>
          <w:rFonts w:hint="eastAsia" w:ascii="宋体" w:hAnsi="宋体"/>
          <w:color w:val="000000" w:themeColor="text1"/>
          <w:szCs w:val="21"/>
          <w:highlight w:val="none"/>
          <w:shd w:val="clear" w:color="auto" w:fill="auto"/>
          <w:lang w:val="en-US" w:eastAsia="zh-CN"/>
          <w14:textFill>
            <w14:solidFill>
              <w14:schemeClr w14:val="tx1"/>
            </w14:solidFill>
          </w14:textFill>
        </w:rPr>
        <w:t xml:space="preserve"> </w:t>
      </w:r>
    </w:p>
    <w:p w14:paraId="3A6DA834">
      <w:pPr>
        <w:spacing w:line="240" w:lineRule="auto"/>
        <w:ind w:firstLine="0" w:firstLineChars="0"/>
        <w:rPr>
          <w:highlight w:val="none"/>
        </w:rPr>
      </w:pPr>
    </w:p>
    <w:sectPr>
      <w:headerReference r:id="rId13" w:type="default"/>
      <w:footerReference r:id="rId14" w:type="default"/>
      <w:pgSz w:w="11907" w:h="16840"/>
      <w:pgMar w:top="1134" w:right="1417" w:bottom="1134" w:left="1417" w:header="624"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37C8C">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A7E0BA">
                          <w:pPr>
                            <w:pStyle w:val="2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tQ4NcBAACzAwAADgAAAGRycy9lMm9Eb2MueG1srVNLjhMxEN0jcQfL&#10;e+JOJFDUSmcERIOQECANHMBxu9OWbJdlV9IdDgA3YMWGPefKOSj3JwPDZhZsusvl8qv3nsubm95Z&#10;dtIxGfAVXy4KzrRXUBt/qPjnT7fP1pwllL6WFryu+FknfrN9+mTThVKvoAVb68gIxKeyCxVvEUMp&#10;RFKtdjItIGhPmw1EJ5GW8SDqKDtCd1asiuKF6CDWIYLSKVF2N27yCTE+BhCaxii9A3V02uOIGrWV&#10;SJJSa0Li24Ft02iFH5omaWS24qQUhy81oXifv2K7keUhytAaNVGQj6HwQJOTxlPTK9ROomTHaP6B&#10;ckZFSNDgQoETo5DBEVKxLB54c9fKoActZHUKV9PT/4NV708fIzM1TQJnXjq68Mv3b5cfvy4/v7Ll&#10;8+xPF1JJZXeBCrF/BX2unfKJkll230SX/ySI0T65e766q3tkKh9ar9brgrYU7c0LwhH3x0NM+EaD&#10;YzmoeKTrG1yVp3cJx9K5JHfzcGuspbwsrf8rQZg5IzL3kWOOsN/3E/E91GfSQ++A+rQQv3DW0RRU&#10;3NPQc2bfejI5D8wcxDnYz4H0ig5WHDkbw9c4DFYmksLLIxK7gXRuPfabGNFdDrKnucvD8ud6qLp/&#10;a9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bLUODXAQAAswMAAA4AAAAAAAAAAQAgAAAA&#10;HgEAAGRycy9lMm9Eb2MueG1sUEsFBgAAAAAGAAYAWQEAAGcFAAAAAA==&#10;">
              <v:fill on="f" focussize="0,0"/>
              <v:stroke on="f"/>
              <v:imagedata o:title=""/>
              <o:lock v:ext="edit" aspectratio="f"/>
              <v:textbox inset="0mm,0mm,0mm,0mm" style="mso-fit-shape-to-text:t;">
                <w:txbxContent>
                  <w:p w14:paraId="21A7E0BA">
                    <w:pPr>
                      <w:pStyle w:val="2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C63ED">
    <w:pPr>
      <w:pStyle w:val="20"/>
      <w:pBdr>
        <w:top w:val="single" w:color="auto" w:sz="4" w:space="1"/>
      </w:pBd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B4ED5">
    <w:pPr>
      <w:pStyle w:val="20"/>
      <w:jc w:val="center"/>
    </w:pPr>
    <w:r>
      <mc:AlternateContent>
        <mc:Choice Requires="wps">
          <w:drawing>
            <wp:anchor distT="0" distB="0" distL="114300" distR="114300" simplePos="0" relativeHeight="251660288" behindDoc="0" locked="0" layoutInCell="1" allowOverlap="1">
              <wp:simplePos x="0" y="0"/>
              <wp:positionH relativeFrom="margin">
                <wp:posOffset>2444750</wp:posOffset>
              </wp:positionH>
              <wp:positionV relativeFrom="paragraph">
                <wp:posOffset>219075</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E02858">
                          <w:pPr>
                            <w:pStyle w:val="20"/>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vert="horz" wrap="none" lIns="0" tIns="0" rIns="0" bIns="0" anchor="t" anchorCtr="0">
                      <a:spAutoFit/>
                    </wps:bodyPr>
                  </wps:wsp>
                </a:graphicData>
              </a:graphic>
            </wp:anchor>
          </w:drawing>
        </mc:Choice>
        <mc:Fallback>
          <w:pict>
            <v:shape id="文本框 16" o:spid="_x0000_s1026" o:spt="202" type="#_x0000_t202" style="position:absolute;left:0pt;margin-left:192.5pt;margin-top:17.25pt;height:144pt;width:144pt;mso-position-horizontal-relative:margin;mso-wrap-style:none;z-index:251660288;mso-width-relative:page;mso-height-relative:page;" filled="f" stroked="f" coordsize="21600,21600" o:gfxdata="UEsDBAoAAAAAAIdO4kAAAAAAAAAAAAAAAAAEAAAAZHJzL1BLAwQUAAAACACHTuJAynDv8tYAAAAK&#10;AQAADwAAAGRycy9kb3ducmV2LnhtbE2PMU/DMBCFdyT+g3VIbNRpStooxOlQiYWNgiqxufE1ibDP&#10;ke2myb/nmGC7e/f07nv1fnZWTBji4EnBepWBQGq9GahT8Pnx+lSCiEmT0dYTKlgwwr65v6t1ZfyN&#10;3nE6pk5wCMVKK+hTGispY9uj03HlRyS+XXxwOvEaOmmCvnG4szLPsq10eiD+0OsRDz2238erU7Cb&#10;Tx7HiAf8ukxt6IeltG+LUo8P6+wFRMI5/ZnhF5/RoWGms7+SicIq2JQFd0k8PBcg2LDdbVg4s5Dn&#10;Bcimlv8rND9QSwMEFAAAAAgAh07iQLV9asHXAQAAswMAAA4AAABkcnMvZTJvRG9jLnhtbK1TzY7T&#10;MBC+I/EOlu80aQ+rKmq6AqpFSAiQFh7AdZzGkv/kmTYpDwBvwIkLd56rz8HYSbqwXPbAJRnPjL/5&#10;vpnx5nawhp1UBO1dzZeLkjPlpG+0O9T886e7F2vOAIVrhPFO1fysgN9unz/b9KFSK99506jICMRB&#10;1Yead4ihKgqQnbICFj4oR8HWRyuQjvFQNFH0hG5NsSrLm6L3sQnRSwVA3t0Y5BNifAqgb1st1c7L&#10;o1UOR9SojECSBJ0OwLeZbdsqiR/aFhQyU3NSivlLRcjep2+x3YjqEEXotJwoiKdQeKTJCu2o6BVq&#10;J1CwY9T/QFktowff4kJ6W4xCckdIxbJ81Jv7TgSVtVCrIVybDv8PVr4/fYxMNzVfceaEpYFfvn+7&#10;/Ph1+fmVLW9Sf/oAFaXdB0rE4ZUfaGtmP5AzyR7aaNOfBDGKU3fP1+6qAZlMl9ar9bqkkKTYfCD8&#10;4uF6iIBvlLcsGTWPNL7cVXF6BzimzimpmvN32pg8QuP+chBm8hSJ+8gxWTjsh0nQ3jdn0kPvgOp0&#10;Pn7hrKctqLmjpefMvHXU5LQwsxFnYz8bwkm6WHPkbDRfY16sRATCyyMSu0w6lR7rTYxolln2tHdp&#10;Wf4856yHt7b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pw7/LWAAAACgEAAA8AAAAAAAAAAQAg&#10;AAAAIgAAAGRycy9kb3ducmV2LnhtbFBLAQIUABQAAAAIAIdO4kC1fWrB1wEAALMDAAAOAAAAAAAA&#10;AAEAIAAAACUBAABkcnMvZTJvRG9jLnhtbFBLBQYAAAAABgAGAFkBAABuBQAAAAA=&#10;">
              <v:fill on="f" focussize="0,0"/>
              <v:stroke on="f"/>
              <v:imagedata o:title=""/>
              <o:lock v:ext="edit" aspectratio="f"/>
              <v:textbox inset="0mm,0mm,0mm,0mm" style="mso-fit-shape-to-text:t;">
                <w:txbxContent>
                  <w:p w14:paraId="71E02858">
                    <w:pPr>
                      <w:pStyle w:val="20"/>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73FCA">
    <w:pPr>
      <w:pStyle w:val="20"/>
      <w:framePr w:wrap="around" w:vAnchor="text" w:hAnchor="margin" w:xAlign="center" w:y="1"/>
      <w:rPr>
        <w:rStyle w:val="37"/>
      </w:rPr>
    </w:pPr>
    <w:r>
      <w:fldChar w:fldCharType="begin"/>
    </w:r>
    <w:r>
      <w:rPr>
        <w:rStyle w:val="37"/>
      </w:rPr>
      <w:instrText xml:space="preserve">PAGE  </w:instrText>
    </w:r>
    <w:r>
      <w:fldChar w:fldCharType="end"/>
    </w:r>
  </w:p>
  <w:p w14:paraId="1F74BBDC">
    <w:pPr>
      <w:pStyle w:val="2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2855E">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CFDB4">
    <w:pPr>
      <w:pStyle w:val="2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E41D46">
                          <w:pPr>
                            <w:pStyle w:val="20"/>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vert="horz" wrap="none" lIns="0" tIns="0" rIns="0" bIns="0" anchor="t" anchorCtr="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B83tgBAACzAwAADgAAAGRycy9lMm9Eb2MueG1srVPNjtMwEL4j8Q6W&#10;7zRpkaCqmq6AahESAqSFB3Adp7HkP3mmTcoDwBtw4sKd5+pz7NhJurB72cNekvHM+Jvvmxmvr3pr&#10;2FFF0N5VfD4rOVNO+lq7fcW/fb1+seQMULhaGO9UxU8K+NXm+bN1F1Zq4VtvahUZgThYdaHiLWJY&#10;FQXIVlkBMx+Uo2DjoxVIx7gv6ig6QremWJTlq6LzsQ7RSwVA3u0Q5CNifAygbxot1dbLg1UOB9So&#10;jECSBK0OwDeZbdMoiZ+bBhQyU3FSivlLRcjepW+xWYvVPorQajlSEI+hcE+TFdpR0QvUVqBgh6gf&#10;QFktowff4Ex6WwxCckdIxby815ubVgSVtVCrIVyaDk8HKz8dv0Sm64q/5MwJSwM///p5/v33/OcH&#10;m79O/ekCrCjtJlAi9m99T1sz+YGcSXbfRJv+JIhRnLp7unRX9chkurRcLJclhSTFpgPhF3fXQwR8&#10;r7xlyah4pPHlrorjR8AhdUpJ1Zy/1sbkERr3n4Mwk6dI3AeOycJ+14+Cdr4+kR56B1Sn9fE7Zx1t&#10;QcUdLT1n5oOjJqeFmYw4GbvJEE7SxYojZ4P5DvNiJSIQ3hyQ2GXSqfRQb2REs8yyx71Ly/LvOWfd&#10;vbXN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UEHze2AEAALMDAAAOAAAAAAAAAAEAIAAA&#10;AB4BAABkcnMvZTJvRG9jLnhtbFBLBQYAAAAABgAGAFkBAABoBQAAAAA=&#10;">
              <v:fill on="f" focussize="0,0"/>
              <v:stroke on="f"/>
              <v:imagedata o:title=""/>
              <o:lock v:ext="edit" aspectratio="f"/>
              <v:textbox inset="0mm,0mm,0mm,0mm" style="mso-fit-shape-to-text:t;">
                <w:txbxContent>
                  <w:p w14:paraId="33E41D46">
                    <w:pPr>
                      <w:pStyle w:val="20"/>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p w14:paraId="03ABE520">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5A121">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A06FE">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FB8DA">
    <w:pPr>
      <w:pStyle w:val="21"/>
      <w:pBdr>
        <w:bottom w:val="none" w:color="auto" w:sz="0" w:space="1"/>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0F2E9">
    <w:pPr>
      <w:pStyle w:val="2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6133C">
    <w:pPr>
      <w:pStyle w:val="21"/>
      <w:tabs>
        <w:tab w:val="left" w:pos="1350"/>
        <w:tab w:val="clear" w:pos="4153"/>
        <w:tab w:val="clear" w:pos="8306"/>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4A76C">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12063"/>
    <w:multiLevelType w:val="singleLevel"/>
    <w:tmpl w:val="91612063"/>
    <w:lvl w:ilvl="0" w:tentative="0">
      <w:start w:val="1"/>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8"/>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4373EF69"/>
    <w:multiLevelType w:val="singleLevel"/>
    <w:tmpl w:val="4373EF69"/>
    <w:lvl w:ilvl="0" w:tentative="0">
      <w:start w:val="3"/>
      <w:numFmt w:val="chineseCounting"/>
      <w:suff w:val="nothing"/>
      <w:lvlText w:val="%1、"/>
      <w:lvlJc w:val="left"/>
      <w:rPr>
        <w:rFonts w:hint="eastAsia"/>
      </w:rPr>
    </w:lvl>
  </w:abstractNum>
  <w:abstractNum w:abstractNumId="3">
    <w:nsid w:val="4C78F57B"/>
    <w:multiLevelType w:val="singleLevel"/>
    <w:tmpl w:val="4C78F57B"/>
    <w:lvl w:ilvl="0" w:tentative="0">
      <w:start w:val="4"/>
      <w:numFmt w:val="chineseCounting"/>
      <w:suff w:val="space"/>
      <w:lvlText w:val="第%1部分"/>
      <w:lvlJc w:val="left"/>
      <w:rPr>
        <w:rFonts w:hint="eastAsia"/>
      </w:rPr>
    </w:lvl>
  </w:abstractNum>
  <w:abstractNum w:abstractNumId="4">
    <w:nsid w:val="762B03C3"/>
    <w:multiLevelType w:val="singleLevel"/>
    <w:tmpl w:val="762B03C3"/>
    <w:lvl w:ilvl="0" w:tentative="0">
      <w:start w:val="1"/>
      <w:numFmt w:val="chineseCounting"/>
      <w:suff w:val="nothing"/>
      <w:lvlText w:val="（%1）"/>
      <w:lvlJc w:val="left"/>
      <w:pPr>
        <w:ind w:left="0" w:firstLine="420"/>
      </w:pPr>
      <w:rPr>
        <w:rFonts w:hint="eastAsia"/>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2NTljYmY2OWVmNTdkMTYzODFiYjRlOGM5ODhlOTEifQ=="/>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F7A8C"/>
    <w:rsid w:val="00100638"/>
    <w:rsid w:val="001179CF"/>
    <w:rsid w:val="001226CA"/>
    <w:rsid w:val="001358E8"/>
    <w:rsid w:val="00151C1F"/>
    <w:rsid w:val="001706DD"/>
    <w:rsid w:val="00172A27"/>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307115"/>
    <w:rsid w:val="00307418"/>
    <w:rsid w:val="00313485"/>
    <w:rsid w:val="00314C54"/>
    <w:rsid w:val="003155A7"/>
    <w:rsid w:val="003168D7"/>
    <w:rsid w:val="00317A41"/>
    <w:rsid w:val="00337DF5"/>
    <w:rsid w:val="00337E90"/>
    <w:rsid w:val="003538BA"/>
    <w:rsid w:val="003655A6"/>
    <w:rsid w:val="003708E5"/>
    <w:rsid w:val="00382DC2"/>
    <w:rsid w:val="00383EEB"/>
    <w:rsid w:val="003B20B5"/>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228B5"/>
    <w:rsid w:val="00540059"/>
    <w:rsid w:val="00551BEB"/>
    <w:rsid w:val="00551FCE"/>
    <w:rsid w:val="00586471"/>
    <w:rsid w:val="00586B60"/>
    <w:rsid w:val="00592254"/>
    <w:rsid w:val="005A1CE8"/>
    <w:rsid w:val="005B4F9D"/>
    <w:rsid w:val="005D604F"/>
    <w:rsid w:val="005E32FF"/>
    <w:rsid w:val="005F31C9"/>
    <w:rsid w:val="005F3D7C"/>
    <w:rsid w:val="00612713"/>
    <w:rsid w:val="006204A3"/>
    <w:rsid w:val="0063170C"/>
    <w:rsid w:val="00637857"/>
    <w:rsid w:val="00651F02"/>
    <w:rsid w:val="00677C2A"/>
    <w:rsid w:val="00692C90"/>
    <w:rsid w:val="006A1744"/>
    <w:rsid w:val="006A25DC"/>
    <w:rsid w:val="006B27EA"/>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60BFD"/>
    <w:rsid w:val="00861FE8"/>
    <w:rsid w:val="00865042"/>
    <w:rsid w:val="0087554E"/>
    <w:rsid w:val="00877A3B"/>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4006"/>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2825"/>
    <w:rsid w:val="00A7339E"/>
    <w:rsid w:val="00A911DC"/>
    <w:rsid w:val="00AA478B"/>
    <w:rsid w:val="00AC411A"/>
    <w:rsid w:val="00AD057E"/>
    <w:rsid w:val="00AD70D5"/>
    <w:rsid w:val="00AF0A88"/>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E5143"/>
    <w:rsid w:val="00BF0E3F"/>
    <w:rsid w:val="00C036DF"/>
    <w:rsid w:val="00C0623A"/>
    <w:rsid w:val="00C14B91"/>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57A20"/>
    <w:rsid w:val="00E65534"/>
    <w:rsid w:val="00E718D7"/>
    <w:rsid w:val="00E90811"/>
    <w:rsid w:val="00E92894"/>
    <w:rsid w:val="00E9419B"/>
    <w:rsid w:val="00EA257F"/>
    <w:rsid w:val="00EB4619"/>
    <w:rsid w:val="00EE7798"/>
    <w:rsid w:val="00F129EB"/>
    <w:rsid w:val="00F12C36"/>
    <w:rsid w:val="00F26F37"/>
    <w:rsid w:val="00F30616"/>
    <w:rsid w:val="00F32954"/>
    <w:rsid w:val="00F36D1F"/>
    <w:rsid w:val="00F52968"/>
    <w:rsid w:val="00F64505"/>
    <w:rsid w:val="00F7349D"/>
    <w:rsid w:val="00F916A4"/>
    <w:rsid w:val="00FA441A"/>
    <w:rsid w:val="00FA6CE1"/>
    <w:rsid w:val="00FA7AFE"/>
    <w:rsid w:val="00FB0FC8"/>
    <w:rsid w:val="00FC21B4"/>
    <w:rsid w:val="00FD6301"/>
    <w:rsid w:val="00FF735E"/>
    <w:rsid w:val="00FF7EA3"/>
    <w:rsid w:val="010B7BD2"/>
    <w:rsid w:val="01173598"/>
    <w:rsid w:val="0143496A"/>
    <w:rsid w:val="014A287B"/>
    <w:rsid w:val="014B1B17"/>
    <w:rsid w:val="0161429B"/>
    <w:rsid w:val="016F521A"/>
    <w:rsid w:val="018577CD"/>
    <w:rsid w:val="01884664"/>
    <w:rsid w:val="0192287F"/>
    <w:rsid w:val="01E8330A"/>
    <w:rsid w:val="02106DEA"/>
    <w:rsid w:val="021B3E9D"/>
    <w:rsid w:val="022F5059"/>
    <w:rsid w:val="023E3A14"/>
    <w:rsid w:val="02533F0F"/>
    <w:rsid w:val="02733950"/>
    <w:rsid w:val="02796243"/>
    <w:rsid w:val="028231FE"/>
    <w:rsid w:val="0290785E"/>
    <w:rsid w:val="02A527D9"/>
    <w:rsid w:val="02C23FDF"/>
    <w:rsid w:val="02C53D7C"/>
    <w:rsid w:val="02D45384"/>
    <w:rsid w:val="02D47B30"/>
    <w:rsid w:val="02E9454E"/>
    <w:rsid w:val="03173D0F"/>
    <w:rsid w:val="03467A93"/>
    <w:rsid w:val="036E530E"/>
    <w:rsid w:val="037C3748"/>
    <w:rsid w:val="03980F58"/>
    <w:rsid w:val="03A53C9A"/>
    <w:rsid w:val="03BD46AF"/>
    <w:rsid w:val="03E906EE"/>
    <w:rsid w:val="03EB4E90"/>
    <w:rsid w:val="04241E73"/>
    <w:rsid w:val="04262995"/>
    <w:rsid w:val="042B5724"/>
    <w:rsid w:val="0433107A"/>
    <w:rsid w:val="043D0974"/>
    <w:rsid w:val="043D09D3"/>
    <w:rsid w:val="043F47FB"/>
    <w:rsid w:val="04690C9B"/>
    <w:rsid w:val="04D2377E"/>
    <w:rsid w:val="04D24BD5"/>
    <w:rsid w:val="04F1742A"/>
    <w:rsid w:val="04FC5E0B"/>
    <w:rsid w:val="052E22E8"/>
    <w:rsid w:val="05347706"/>
    <w:rsid w:val="05435A52"/>
    <w:rsid w:val="05472224"/>
    <w:rsid w:val="055D4226"/>
    <w:rsid w:val="05BE1387"/>
    <w:rsid w:val="05D7205D"/>
    <w:rsid w:val="05F06675"/>
    <w:rsid w:val="05F36725"/>
    <w:rsid w:val="05F97E1E"/>
    <w:rsid w:val="05FC5F6C"/>
    <w:rsid w:val="05FF3E62"/>
    <w:rsid w:val="05FF5242"/>
    <w:rsid w:val="06231EFD"/>
    <w:rsid w:val="062C04B9"/>
    <w:rsid w:val="06422DB1"/>
    <w:rsid w:val="065870C9"/>
    <w:rsid w:val="065D210B"/>
    <w:rsid w:val="066B0753"/>
    <w:rsid w:val="06702EAB"/>
    <w:rsid w:val="06795F3F"/>
    <w:rsid w:val="067E389C"/>
    <w:rsid w:val="06813213"/>
    <w:rsid w:val="069D6864"/>
    <w:rsid w:val="06A134CC"/>
    <w:rsid w:val="06A60C30"/>
    <w:rsid w:val="06B119B4"/>
    <w:rsid w:val="06D30203"/>
    <w:rsid w:val="070F54E4"/>
    <w:rsid w:val="07151A4F"/>
    <w:rsid w:val="071627EF"/>
    <w:rsid w:val="07247C28"/>
    <w:rsid w:val="07343593"/>
    <w:rsid w:val="073E02C2"/>
    <w:rsid w:val="075705A1"/>
    <w:rsid w:val="07B551BD"/>
    <w:rsid w:val="07BC4774"/>
    <w:rsid w:val="07C5140B"/>
    <w:rsid w:val="07D141F8"/>
    <w:rsid w:val="07D26C76"/>
    <w:rsid w:val="07EE02E3"/>
    <w:rsid w:val="081630AE"/>
    <w:rsid w:val="083E2775"/>
    <w:rsid w:val="084D157A"/>
    <w:rsid w:val="08611CE7"/>
    <w:rsid w:val="086766A0"/>
    <w:rsid w:val="086F4BF2"/>
    <w:rsid w:val="08734B0F"/>
    <w:rsid w:val="08E13BA5"/>
    <w:rsid w:val="08EF12F5"/>
    <w:rsid w:val="08F37C0A"/>
    <w:rsid w:val="08FE2B4C"/>
    <w:rsid w:val="091D6D2A"/>
    <w:rsid w:val="09230B25"/>
    <w:rsid w:val="0934428C"/>
    <w:rsid w:val="09535363"/>
    <w:rsid w:val="09581E0B"/>
    <w:rsid w:val="095D64D1"/>
    <w:rsid w:val="09606FD4"/>
    <w:rsid w:val="09D973F0"/>
    <w:rsid w:val="09DF3508"/>
    <w:rsid w:val="09EB6247"/>
    <w:rsid w:val="0A002D14"/>
    <w:rsid w:val="0A057831"/>
    <w:rsid w:val="0A0A4B54"/>
    <w:rsid w:val="0A1D7AE7"/>
    <w:rsid w:val="0A1F4B6E"/>
    <w:rsid w:val="0A34078D"/>
    <w:rsid w:val="0A3C237F"/>
    <w:rsid w:val="0A6778F5"/>
    <w:rsid w:val="0A715808"/>
    <w:rsid w:val="0AA64848"/>
    <w:rsid w:val="0AAC4C7E"/>
    <w:rsid w:val="0AB038FA"/>
    <w:rsid w:val="0AB42826"/>
    <w:rsid w:val="0ACE526C"/>
    <w:rsid w:val="0ACF685A"/>
    <w:rsid w:val="0ADD0260"/>
    <w:rsid w:val="0B1378FA"/>
    <w:rsid w:val="0B176497"/>
    <w:rsid w:val="0B210255"/>
    <w:rsid w:val="0B627B1C"/>
    <w:rsid w:val="0B7569DD"/>
    <w:rsid w:val="0BC51305"/>
    <w:rsid w:val="0BDC6240"/>
    <w:rsid w:val="0BE91A83"/>
    <w:rsid w:val="0C470E4E"/>
    <w:rsid w:val="0C4C141B"/>
    <w:rsid w:val="0C567B94"/>
    <w:rsid w:val="0C5A35C8"/>
    <w:rsid w:val="0C724156"/>
    <w:rsid w:val="0C961F39"/>
    <w:rsid w:val="0CAB7001"/>
    <w:rsid w:val="0CAD5F38"/>
    <w:rsid w:val="0CB908B9"/>
    <w:rsid w:val="0CB9349C"/>
    <w:rsid w:val="0CD043B5"/>
    <w:rsid w:val="0CDB39AB"/>
    <w:rsid w:val="0D0F1ED1"/>
    <w:rsid w:val="0D153DDC"/>
    <w:rsid w:val="0D1D57DC"/>
    <w:rsid w:val="0D1E7B48"/>
    <w:rsid w:val="0D277310"/>
    <w:rsid w:val="0D5200A9"/>
    <w:rsid w:val="0D5B02E4"/>
    <w:rsid w:val="0D766F90"/>
    <w:rsid w:val="0D9711B2"/>
    <w:rsid w:val="0DCB4048"/>
    <w:rsid w:val="0DD72AB2"/>
    <w:rsid w:val="0DDA5B01"/>
    <w:rsid w:val="0DFE43DA"/>
    <w:rsid w:val="0E21634A"/>
    <w:rsid w:val="0E245870"/>
    <w:rsid w:val="0E383782"/>
    <w:rsid w:val="0E54482E"/>
    <w:rsid w:val="0E8A0880"/>
    <w:rsid w:val="0E9111D2"/>
    <w:rsid w:val="0E91595E"/>
    <w:rsid w:val="0EB649B2"/>
    <w:rsid w:val="0EC71BEC"/>
    <w:rsid w:val="0ED23EEC"/>
    <w:rsid w:val="0F032F6F"/>
    <w:rsid w:val="0F044E3A"/>
    <w:rsid w:val="0F055CCB"/>
    <w:rsid w:val="0F0B351D"/>
    <w:rsid w:val="0F1A4731"/>
    <w:rsid w:val="0F7F147A"/>
    <w:rsid w:val="0F8D58B3"/>
    <w:rsid w:val="0FB86BB8"/>
    <w:rsid w:val="0FCF05A9"/>
    <w:rsid w:val="0FD77F2D"/>
    <w:rsid w:val="10051C50"/>
    <w:rsid w:val="10291797"/>
    <w:rsid w:val="10457982"/>
    <w:rsid w:val="104929A1"/>
    <w:rsid w:val="105150BD"/>
    <w:rsid w:val="10586587"/>
    <w:rsid w:val="1063189E"/>
    <w:rsid w:val="107C435F"/>
    <w:rsid w:val="108353AD"/>
    <w:rsid w:val="1086619E"/>
    <w:rsid w:val="10A36E15"/>
    <w:rsid w:val="10B2731F"/>
    <w:rsid w:val="10B927DB"/>
    <w:rsid w:val="10CA369B"/>
    <w:rsid w:val="10F2503A"/>
    <w:rsid w:val="10FD2625"/>
    <w:rsid w:val="11030642"/>
    <w:rsid w:val="1107142E"/>
    <w:rsid w:val="11100E3C"/>
    <w:rsid w:val="111A4E7A"/>
    <w:rsid w:val="116022E6"/>
    <w:rsid w:val="117D3864"/>
    <w:rsid w:val="11A42091"/>
    <w:rsid w:val="11CC15E8"/>
    <w:rsid w:val="11CC6076"/>
    <w:rsid w:val="11EF4920"/>
    <w:rsid w:val="11FA4A70"/>
    <w:rsid w:val="11FC77A7"/>
    <w:rsid w:val="12125B8C"/>
    <w:rsid w:val="121A0B3B"/>
    <w:rsid w:val="121A6124"/>
    <w:rsid w:val="121A6C0B"/>
    <w:rsid w:val="121D7C3E"/>
    <w:rsid w:val="121D7F84"/>
    <w:rsid w:val="125D74B5"/>
    <w:rsid w:val="126A1C32"/>
    <w:rsid w:val="12741F8A"/>
    <w:rsid w:val="12854024"/>
    <w:rsid w:val="12890952"/>
    <w:rsid w:val="12FB128B"/>
    <w:rsid w:val="133867D5"/>
    <w:rsid w:val="1354218C"/>
    <w:rsid w:val="13A37C7E"/>
    <w:rsid w:val="13A94014"/>
    <w:rsid w:val="13B50586"/>
    <w:rsid w:val="13C27156"/>
    <w:rsid w:val="14131A4D"/>
    <w:rsid w:val="14172225"/>
    <w:rsid w:val="142B7F7D"/>
    <w:rsid w:val="14424B94"/>
    <w:rsid w:val="1448764C"/>
    <w:rsid w:val="146F42CC"/>
    <w:rsid w:val="147F2942"/>
    <w:rsid w:val="14884750"/>
    <w:rsid w:val="14AD4E44"/>
    <w:rsid w:val="14CA0D90"/>
    <w:rsid w:val="14E821D0"/>
    <w:rsid w:val="14EA4831"/>
    <w:rsid w:val="14EE2851"/>
    <w:rsid w:val="14F442B2"/>
    <w:rsid w:val="15000592"/>
    <w:rsid w:val="15170445"/>
    <w:rsid w:val="151B37F7"/>
    <w:rsid w:val="15316EAD"/>
    <w:rsid w:val="154F680F"/>
    <w:rsid w:val="15A33AAA"/>
    <w:rsid w:val="15C40A69"/>
    <w:rsid w:val="15CE3D48"/>
    <w:rsid w:val="163312FC"/>
    <w:rsid w:val="163D7C22"/>
    <w:rsid w:val="16690925"/>
    <w:rsid w:val="167563A8"/>
    <w:rsid w:val="16AE6042"/>
    <w:rsid w:val="16BB2C1A"/>
    <w:rsid w:val="16C57731"/>
    <w:rsid w:val="16CC5793"/>
    <w:rsid w:val="173914CE"/>
    <w:rsid w:val="173E2BCB"/>
    <w:rsid w:val="173F657E"/>
    <w:rsid w:val="17693BCC"/>
    <w:rsid w:val="17827659"/>
    <w:rsid w:val="17854F74"/>
    <w:rsid w:val="17A97FFD"/>
    <w:rsid w:val="17AA183F"/>
    <w:rsid w:val="17BF17AC"/>
    <w:rsid w:val="17D54812"/>
    <w:rsid w:val="17FE6DF4"/>
    <w:rsid w:val="18213480"/>
    <w:rsid w:val="18247151"/>
    <w:rsid w:val="185A0B11"/>
    <w:rsid w:val="185A4860"/>
    <w:rsid w:val="1870489F"/>
    <w:rsid w:val="18732A1B"/>
    <w:rsid w:val="187A6C66"/>
    <w:rsid w:val="187D6B34"/>
    <w:rsid w:val="18937086"/>
    <w:rsid w:val="18A04D95"/>
    <w:rsid w:val="18EB7861"/>
    <w:rsid w:val="18FB18AE"/>
    <w:rsid w:val="18FF4051"/>
    <w:rsid w:val="190C2680"/>
    <w:rsid w:val="191F63D5"/>
    <w:rsid w:val="19484078"/>
    <w:rsid w:val="195B7EBD"/>
    <w:rsid w:val="1960646A"/>
    <w:rsid w:val="19654D59"/>
    <w:rsid w:val="196F4069"/>
    <w:rsid w:val="19891909"/>
    <w:rsid w:val="19AC5E26"/>
    <w:rsid w:val="19D87C3F"/>
    <w:rsid w:val="19E15BC1"/>
    <w:rsid w:val="1A184016"/>
    <w:rsid w:val="1A217292"/>
    <w:rsid w:val="1A253E7A"/>
    <w:rsid w:val="1A5307EE"/>
    <w:rsid w:val="1A6D79F3"/>
    <w:rsid w:val="1A736B05"/>
    <w:rsid w:val="1A765907"/>
    <w:rsid w:val="1AA27163"/>
    <w:rsid w:val="1AAA4644"/>
    <w:rsid w:val="1AC8598D"/>
    <w:rsid w:val="1ACF439A"/>
    <w:rsid w:val="1AE17584"/>
    <w:rsid w:val="1AE24E3B"/>
    <w:rsid w:val="1B0F7662"/>
    <w:rsid w:val="1B2F01F7"/>
    <w:rsid w:val="1B4408F1"/>
    <w:rsid w:val="1B807457"/>
    <w:rsid w:val="1B832885"/>
    <w:rsid w:val="1B952E18"/>
    <w:rsid w:val="1BB10A56"/>
    <w:rsid w:val="1C1B17CC"/>
    <w:rsid w:val="1C35198D"/>
    <w:rsid w:val="1C3A1777"/>
    <w:rsid w:val="1C3B0523"/>
    <w:rsid w:val="1C3B7E7E"/>
    <w:rsid w:val="1C4933F0"/>
    <w:rsid w:val="1C626417"/>
    <w:rsid w:val="1C9551F4"/>
    <w:rsid w:val="1C991EF3"/>
    <w:rsid w:val="1CA270A1"/>
    <w:rsid w:val="1CAE4C75"/>
    <w:rsid w:val="1CB97042"/>
    <w:rsid w:val="1CD8293B"/>
    <w:rsid w:val="1CDA33E7"/>
    <w:rsid w:val="1D0A2E3C"/>
    <w:rsid w:val="1D1711DB"/>
    <w:rsid w:val="1D30010B"/>
    <w:rsid w:val="1D492FA7"/>
    <w:rsid w:val="1D77798B"/>
    <w:rsid w:val="1DA63EF4"/>
    <w:rsid w:val="1DC81A3C"/>
    <w:rsid w:val="1DF76DD6"/>
    <w:rsid w:val="1E324B0D"/>
    <w:rsid w:val="1E3910A4"/>
    <w:rsid w:val="1E5F445F"/>
    <w:rsid w:val="1E696A14"/>
    <w:rsid w:val="1EAD63D5"/>
    <w:rsid w:val="1EB04B98"/>
    <w:rsid w:val="1EC11295"/>
    <w:rsid w:val="1EE02710"/>
    <w:rsid w:val="1F1A719F"/>
    <w:rsid w:val="1F1B1D40"/>
    <w:rsid w:val="1F1C3EE6"/>
    <w:rsid w:val="1F4F1119"/>
    <w:rsid w:val="1F761129"/>
    <w:rsid w:val="1F82305D"/>
    <w:rsid w:val="1F9C4CF0"/>
    <w:rsid w:val="1FA05471"/>
    <w:rsid w:val="1FAF5847"/>
    <w:rsid w:val="1FBC7C45"/>
    <w:rsid w:val="1FEC1CDB"/>
    <w:rsid w:val="1FFE295E"/>
    <w:rsid w:val="20043A13"/>
    <w:rsid w:val="2009646C"/>
    <w:rsid w:val="201F50AB"/>
    <w:rsid w:val="20286BE7"/>
    <w:rsid w:val="202D7C49"/>
    <w:rsid w:val="205902DD"/>
    <w:rsid w:val="205C55F5"/>
    <w:rsid w:val="20867976"/>
    <w:rsid w:val="2089713B"/>
    <w:rsid w:val="209B5B4C"/>
    <w:rsid w:val="20A02DD5"/>
    <w:rsid w:val="20A506EA"/>
    <w:rsid w:val="20A8265D"/>
    <w:rsid w:val="20C23B31"/>
    <w:rsid w:val="2108125A"/>
    <w:rsid w:val="21093CBF"/>
    <w:rsid w:val="211E72B1"/>
    <w:rsid w:val="21591110"/>
    <w:rsid w:val="216633DA"/>
    <w:rsid w:val="21C464B4"/>
    <w:rsid w:val="21DA72BB"/>
    <w:rsid w:val="21DB070A"/>
    <w:rsid w:val="21DB684C"/>
    <w:rsid w:val="21EC349F"/>
    <w:rsid w:val="21FF47DB"/>
    <w:rsid w:val="2240258F"/>
    <w:rsid w:val="22595980"/>
    <w:rsid w:val="22702D5E"/>
    <w:rsid w:val="227674C8"/>
    <w:rsid w:val="22821F7B"/>
    <w:rsid w:val="2298358E"/>
    <w:rsid w:val="22B02C65"/>
    <w:rsid w:val="22CF3A06"/>
    <w:rsid w:val="22D40D00"/>
    <w:rsid w:val="231E2A9A"/>
    <w:rsid w:val="231E496C"/>
    <w:rsid w:val="2335498D"/>
    <w:rsid w:val="2345760F"/>
    <w:rsid w:val="235112E4"/>
    <w:rsid w:val="23621F42"/>
    <w:rsid w:val="2366347A"/>
    <w:rsid w:val="238C52DA"/>
    <w:rsid w:val="238F728B"/>
    <w:rsid w:val="23F877B1"/>
    <w:rsid w:val="23FA2EBA"/>
    <w:rsid w:val="24055D9A"/>
    <w:rsid w:val="2499073E"/>
    <w:rsid w:val="24C40DEC"/>
    <w:rsid w:val="24C47B4E"/>
    <w:rsid w:val="24ED0608"/>
    <w:rsid w:val="24EE2B98"/>
    <w:rsid w:val="24F51A50"/>
    <w:rsid w:val="25013871"/>
    <w:rsid w:val="250F7ADC"/>
    <w:rsid w:val="251A2EC1"/>
    <w:rsid w:val="255F743F"/>
    <w:rsid w:val="257A5247"/>
    <w:rsid w:val="257A5BE4"/>
    <w:rsid w:val="25B95445"/>
    <w:rsid w:val="25C1365F"/>
    <w:rsid w:val="25DB357E"/>
    <w:rsid w:val="25E2074D"/>
    <w:rsid w:val="25F70039"/>
    <w:rsid w:val="261467FE"/>
    <w:rsid w:val="262E15FD"/>
    <w:rsid w:val="264B1906"/>
    <w:rsid w:val="264E4B97"/>
    <w:rsid w:val="264F033F"/>
    <w:rsid w:val="266A49FF"/>
    <w:rsid w:val="267723DF"/>
    <w:rsid w:val="26830FF4"/>
    <w:rsid w:val="268C2763"/>
    <w:rsid w:val="269665BD"/>
    <w:rsid w:val="269A103F"/>
    <w:rsid w:val="26B25CF2"/>
    <w:rsid w:val="26D41885"/>
    <w:rsid w:val="26D62895"/>
    <w:rsid w:val="26D911BC"/>
    <w:rsid w:val="26EF7DFB"/>
    <w:rsid w:val="2704485B"/>
    <w:rsid w:val="27111275"/>
    <w:rsid w:val="271C0900"/>
    <w:rsid w:val="273B0E9F"/>
    <w:rsid w:val="273F6507"/>
    <w:rsid w:val="27482927"/>
    <w:rsid w:val="2749750B"/>
    <w:rsid w:val="276C7196"/>
    <w:rsid w:val="278D4002"/>
    <w:rsid w:val="27983D43"/>
    <w:rsid w:val="27C6726C"/>
    <w:rsid w:val="27CB2974"/>
    <w:rsid w:val="27CC086E"/>
    <w:rsid w:val="282657B4"/>
    <w:rsid w:val="2826784C"/>
    <w:rsid w:val="28354087"/>
    <w:rsid w:val="283C6077"/>
    <w:rsid w:val="284353E7"/>
    <w:rsid w:val="289E7019"/>
    <w:rsid w:val="28B21185"/>
    <w:rsid w:val="28C57065"/>
    <w:rsid w:val="2900490A"/>
    <w:rsid w:val="29104F95"/>
    <w:rsid w:val="29160A6A"/>
    <w:rsid w:val="2916382F"/>
    <w:rsid w:val="293A6BA0"/>
    <w:rsid w:val="293D2F9F"/>
    <w:rsid w:val="29496A2B"/>
    <w:rsid w:val="298619C5"/>
    <w:rsid w:val="29CD6E0B"/>
    <w:rsid w:val="29DB7009"/>
    <w:rsid w:val="29E12779"/>
    <w:rsid w:val="29F274D9"/>
    <w:rsid w:val="29F54660"/>
    <w:rsid w:val="2A074834"/>
    <w:rsid w:val="2A1A4B90"/>
    <w:rsid w:val="2A6E077A"/>
    <w:rsid w:val="2A8D0BC5"/>
    <w:rsid w:val="2A9D6489"/>
    <w:rsid w:val="2AA80B1D"/>
    <w:rsid w:val="2AAE5511"/>
    <w:rsid w:val="2B3A611D"/>
    <w:rsid w:val="2B4A23FD"/>
    <w:rsid w:val="2B5F4365"/>
    <w:rsid w:val="2B857219"/>
    <w:rsid w:val="2B8E2A76"/>
    <w:rsid w:val="2BFF1B37"/>
    <w:rsid w:val="2C0F7423"/>
    <w:rsid w:val="2C2B19BA"/>
    <w:rsid w:val="2C442B0D"/>
    <w:rsid w:val="2C4C727A"/>
    <w:rsid w:val="2C6251CE"/>
    <w:rsid w:val="2C6B4037"/>
    <w:rsid w:val="2C95682C"/>
    <w:rsid w:val="2CA15966"/>
    <w:rsid w:val="2CB143C5"/>
    <w:rsid w:val="2CEF19AF"/>
    <w:rsid w:val="2D176EDB"/>
    <w:rsid w:val="2D2536DC"/>
    <w:rsid w:val="2D380720"/>
    <w:rsid w:val="2D3F4A4F"/>
    <w:rsid w:val="2DA00F82"/>
    <w:rsid w:val="2DB37418"/>
    <w:rsid w:val="2E0010BE"/>
    <w:rsid w:val="2E065750"/>
    <w:rsid w:val="2E084807"/>
    <w:rsid w:val="2E0E0B66"/>
    <w:rsid w:val="2E2703EA"/>
    <w:rsid w:val="2E3814FD"/>
    <w:rsid w:val="2E5642BC"/>
    <w:rsid w:val="2E632F3C"/>
    <w:rsid w:val="2ECB42D1"/>
    <w:rsid w:val="2ECD0CBF"/>
    <w:rsid w:val="2EEE2F8B"/>
    <w:rsid w:val="2EF64FA4"/>
    <w:rsid w:val="2EFE112F"/>
    <w:rsid w:val="2F143137"/>
    <w:rsid w:val="2F2E5210"/>
    <w:rsid w:val="2F2E713E"/>
    <w:rsid w:val="2F2F4078"/>
    <w:rsid w:val="2F3F511C"/>
    <w:rsid w:val="2F4F7689"/>
    <w:rsid w:val="2F6E2E44"/>
    <w:rsid w:val="2F9766E3"/>
    <w:rsid w:val="2FE5271D"/>
    <w:rsid w:val="2FED502D"/>
    <w:rsid w:val="2FFD6164"/>
    <w:rsid w:val="30107868"/>
    <w:rsid w:val="301B756B"/>
    <w:rsid w:val="30200624"/>
    <w:rsid w:val="302216FB"/>
    <w:rsid w:val="3037562B"/>
    <w:rsid w:val="30402632"/>
    <w:rsid w:val="30733E1D"/>
    <w:rsid w:val="3096741E"/>
    <w:rsid w:val="30A110A4"/>
    <w:rsid w:val="30B36C61"/>
    <w:rsid w:val="30B52369"/>
    <w:rsid w:val="30B73648"/>
    <w:rsid w:val="30C21F49"/>
    <w:rsid w:val="30C37B1B"/>
    <w:rsid w:val="30CE69CD"/>
    <w:rsid w:val="30D957DB"/>
    <w:rsid w:val="31283BB5"/>
    <w:rsid w:val="312F419E"/>
    <w:rsid w:val="31434320"/>
    <w:rsid w:val="31486F2C"/>
    <w:rsid w:val="315D757E"/>
    <w:rsid w:val="318E50A6"/>
    <w:rsid w:val="31A4332B"/>
    <w:rsid w:val="31B12DC9"/>
    <w:rsid w:val="31B2630F"/>
    <w:rsid w:val="31B41A25"/>
    <w:rsid w:val="31E05B58"/>
    <w:rsid w:val="321C6ECD"/>
    <w:rsid w:val="323131C9"/>
    <w:rsid w:val="32323330"/>
    <w:rsid w:val="32420BDA"/>
    <w:rsid w:val="32602235"/>
    <w:rsid w:val="32732870"/>
    <w:rsid w:val="328027DA"/>
    <w:rsid w:val="32AD0407"/>
    <w:rsid w:val="32B70202"/>
    <w:rsid w:val="32C26D2F"/>
    <w:rsid w:val="32C3297F"/>
    <w:rsid w:val="32CA669F"/>
    <w:rsid w:val="32D91720"/>
    <w:rsid w:val="32DA6D76"/>
    <w:rsid w:val="32EC51EE"/>
    <w:rsid w:val="32F468C9"/>
    <w:rsid w:val="33211ACB"/>
    <w:rsid w:val="33335DC6"/>
    <w:rsid w:val="33342717"/>
    <w:rsid w:val="334D5D09"/>
    <w:rsid w:val="33532CCF"/>
    <w:rsid w:val="33615080"/>
    <w:rsid w:val="338349BC"/>
    <w:rsid w:val="33B92755"/>
    <w:rsid w:val="33BA52ED"/>
    <w:rsid w:val="33F37670"/>
    <w:rsid w:val="33F61A2E"/>
    <w:rsid w:val="343245B1"/>
    <w:rsid w:val="34496D9C"/>
    <w:rsid w:val="347A0144"/>
    <w:rsid w:val="34855048"/>
    <w:rsid w:val="348A461C"/>
    <w:rsid w:val="349D7093"/>
    <w:rsid w:val="34B1413D"/>
    <w:rsid w:val="34B46FD2"/>
    <w:rsid w:val="34EB4E09"/>
    <w:rsid w:val="357A4D33"/>
    <w:rsid w:val="357B023E"/>
    <w:rsid w:val="357D1B6A"/>
    <w:rsid w:val="35851A3A"/>
    <w:rsid w:val="35AB0D5C"/>
    <w:rsid w:val="35BE7F5D"/>
    <w:rsid w:val="35CD3935"/>
    <w:rsid w:val="35E82D36"/>
    <w:rsid w:val="35F12602"/>
    <w:rsid w:val="36014FA3"/>
    <w:rsid w:val="362F31D7"/>
    <w:rsid w:val="36411B93"/>
    <w:rsid w:val="364B3E7A"/>
    <w:rsid w:val="365E566F"/>
    <w:rsid w:val="36601FFD"/>
    <w:rsid w:val="37011FF0"/>
    <w:rsid w:val="37074BD6"/>
    <w:rsid w:val="37145210"/>
    <w:rsid w:val="37161042"/>
    <w:rsid w:val="37224DFE"/>
    <w:rsid w:val="372E5212"/>
    <w:rsid w:val="37724D1E"/>
    <w:rsid w:val="379850D3"/>
    <w:rsid w:val="379B2ED6"/>
    <w:rsid w:val="379D4EBE"/>
    <w:rsid w:val="37A30CFD"/>
    <w:rsid w:val="37A72FFE"/>
    <w:rsid w:val="37B26DB8"/>
    <w:rsid w:val="37FE1E64"/>
    <w:rsid w:val="38203191"/>
    <w:rsid w:val="383E5D60"/>
    <w:rsid w:val="384D1B5D"/>
    <w:rsid w:val="385A0EAA"/>
    <w:rsid w:val="385D408A"/>
    <w:rsid w:val="385D692C"/>
    <w:rsid w:val="386A6F5A"/>
    <w:rsid w:val="386B4E07"/>
    <w:rsid w:val="3881359D"/>
    <w:rsid w:val="3899362A"/>
    <w:rsid w:val="38EF2E3F"/>
    <w:rsid w:val="38F35E63"/>
    <w:rsid w:val="38F75971"/>
    <w:rsid w:val="39183F7E"/>
    <w:rsid w:val="391C0FB5"/>
    <w:rsid w:val="394510ED"/>
    <w:rsid w:val="394D72A3"/>
    <w:rsid w:val="39521DE6"/>
    <w:rsid w:val="39544012"/>
    <w:rsid w:val="3960396A"/>
    <w:rsid w:val="396156C6"/>
    <w:rsid w:val="39640063"/>
    <w:rsid w:val="396C5EF5"/>
    <w:rsid w:val="39723136"/>
    <w:rsid w:val="397A58BC"/>
    <w:rsid w:val="39843B34"/>
    <w:rsid w:val="39C53791"/>
    <w:rsid w:val="39E3224E"/>
    <w:rsid w:val="3A04181E"/>
    <w:rsid w:val="3A084E0F"/>
    <w:rsid w:val="3A144F76"/>
    <w:rsid w:val="3A3C3F6F"/>
    <w:rsid w:val="3A3D4BC8"/>
    <w:rsid w:val="3A537A01"/>
    <w:rsid w:val="3A591337"/>
    <w:rsid w:val="3A5C5DC6"/>
    <w:rsid w:val="3A633593"/>
    <w:rsid w:val="3A641186"/>
    <w:rsid w:val="3A6D0344"/>
    <w:rsid w:val="3A782F64"/>
    <w:rsid w:val="3AA071B2"/>
    <w:rsid w:val="3AA97F22"/>
    <w:rsid w:val="3ACC0644"/>
    <w:rsid w:val="3ADE30A1"/>
    <w:rsid w:val="3AF81A31"/>
    <w:rsid w:val="3B1235D0"/>
    <w:rsid w:val="3B3F6A44"/>
    <w:rsid w:val="3B530B25"/>
    <w:rsid w:val="3B7B47DC"/>
    <w:rsid w:val="3B9B6C48"/>
    <w:rsid w:val="3BB20F3E"/>
    <w:rsid w:val="3BBF47C6"/>
    <w:rsid w:val="3BC1190E"/>
    <w:rsid w:val="3BD827B4"/>
    <w:rsid w:val="3C0579A8"/>
    <w:rsid w:val="3C234D80"/>
    <w:rsid w:val="3C3C5899"/>
    <w:rsid w:val="3C42681F"/>
    <w:rsid w:val="3C4532FD"/>
    <w:rsid w:val="3C4A29BE"/>
    <w:rsid w:val="3C8C7E74"/>
    <w:rsid w:val="3CBD5CA6"/>
    <w:rsid w:val="3CC70BBF"/>
    <w:rsid w:val="3CCC5131"/>
    <w:rsid w:val="3CE777DA"/>
    <w:rsid w:val="3CEB31C7"/>
    <w:rsid w:val="3CF743AE"/>
    <w:rsid w:val="3D0F3D59"/>
    <w:rsid w:val="3D144349"/>
    <w:rsid w:val="3D1B6DFC"/>
    <w:rsid w:val="3D24377E"/>
    <w:rsid w:val="3D2F28A7"/>
    <w:rsid w:val="3D391FA3"/>
    <w:rsid w:val="3D520814"/>
    <w:rsid w:val="3D566BA8"/>
    <w:rsid w:val="3D5E4230"/>
    <w:rsid w:val="3D6D446D"/>
    <w:rsid w:val="3D7A4326"/>
    <w:rsid w:val="3DB0519A"/>
    <w:rsid w:val="3DB336B7"/>
    <w:rsid w:val="3DE2769F"/>
    <w:rsid w:val="3DF22B68"/>
    <w:rsid w:val="3E0A1BD2"/>
    <w:rsid w:val="3E0A6A1E"/>
    <w:rsid w:val="3E653217"/>
    <w:rsid w:val="3E76449F"/>
    <w:rsid w:val="3E9C2E3E"/>
    <w:rsid w:val="3EA34E24"/>
    <w:rsid w:val="3ECF0B70"/>
    <w:rsid w:val="3ED56AED"/>
    <w:rsid w:val="3ED633E1"/>
    <w:rsid w:val="3EEC4F82"/>
    <w:rsid w:val="3EF07D44"/>
    <w:rsid w:val="3EF43037"/>
    <w:rsid w:val="3F073ADC"/>
    <w:rsid w:val="3F0B4C4E"/>
    <w:rsid w:val="3F5E51FF"/>
    <w:rsid w:val="3F6A5C45"/>
    <w:rsid w:val="3F8871E1"/>
    <w:rsid w:val="3FD61D7A"/>
    <w:rsid w:val="3FDF24E4"/>
    <w:rsid w:val="3FF104A5"/>
    <w:rsid w:val="4004706C"/>
    <w:rsid w:val="400E2F20"/>
    <w:rsid w:val="403F697C"/>
    <w:rsid w:val="405C691F"/>
    <w:rsid w:val="406A3F6F"/>
    <w:rsid w:val="406D4752"/>
    <w:rsid w:val="40783708"/>
    <w:rsid w:val="40813CE0"/>
    <w:rsid w:val="40A01C85"/>
    <w:rsid w:val="40AA22DB"/>
    <w:rsid w:val="40BB7C11"/>
    <w:rsid w:val="41003E75"/>
    <w:rsid w:val="41406D10"/>
    <w:rsid w:val="41441915"/>
    <w:rsid w:val="417B0F19"/>
    <w:rsid w:val="41B22D3C"/>
    <w:rsid w:val="41B57C77"/>
    <w:rsid w:val="41E33C60"/>
    <w:rsid w:val="41E869B7"/>
    <w:rsid w:val="41F36D58"/>
    <w:rsid w:val="41F73DDE"/>
    <w:rsid w:val="4218005B"/>
    <w:rsid w:val="42224789"/>
    <w:rsid w:val="425129E2"/>
    <w:rsid w:val="425C1C70"/>
    <w:rsid w:val="425E32E0"/>
    <w:rsid w:val="42677A68"/>
    <w:rsid w:val="42A3119D"/>
    <w:rsid w:val="42C40F54"/>
    <w:rsid w:val="42EF6284"/>
    <w:rsid w:val="4311120E"/>
    <w:rsid w:val="433504EC"/>
    <w:rsid w:val="43382772"/>
    <w:rsid w:val="435B32FF"/>
    <w:rsid w:val="438C4BC4"/>
    <w:rsid w:val="43940580"/>
    <w:rsid w:val="43AC6452"/>
    <w:rsid w:val="43C03369"/>
    <w:rsid w:val="43C91E50"/>
    <w:rsid w:val="43DA7FEE"/>
    <w:rsid w:val="440532AB"/>
    <w:rsid w:val="44382F71"/>
    <w:rsid w:val="444A2CAD"/>
    <w:rsid w:val="446115D1"/>
    <w:rsid w:val="44827761"/>
    <w:rsid w:val="44AE1A62"/>
    <w:rsid w:val="44C04765"/>
    <w:rsid w:val="44C421E4"/>
    <w:rsid w:val="44DA759D"/>
    <w:rsid w:val="452C0086"/>
    <w:rsid w:val="452E722C"/>
    <w:rsid w:val="45605633"/>
    <w:rsid w:val="456C3E29"/>
    <w:rsid w:val="456F4189"/>
    <w:rsid w:val="457D4E2C"/>
    <w:rsid w:val="45A315F0"/>
    <w:rsid w:val="45B953B2"/>
    <w:rsid w:val="45FA5263"/>
    <w:rsid w:val="46420936"/>
    <w:rsid w:val="46456F86"/>
    <w:rsid w:val="466510E8"/>
    <w:rsid w:val="46793B1E"/>
    <w:rsid w:val="46851570"/>
    <w:rsid w:val="472407E9"/>
    <w:rsid w:val="473531B0"/>
    <w:rsid w:val="47372C35"/>
    <w:rsid w:val="47623D82"/>
    <w:rsid w:val="47805B8E"/>
    <w:rsid w:val="478A48A3"/>
    <w:rsid w:val="47AC2395"/>
    <w:rsid w:val="47BC49C7"/>
    <w:rsid w:val="47C30FA3"/>
    <w:rsid w:val="47E32FBE"/>
    <w:rsid w:val="47E92D3B"/>
    <w:rsid w:val="47ED3CBC"/>
    <w:rsid w:val="47F70F9C"/>
    <w:rsid w:val="48010667"/>
    <w:rsid w:val="48103D65"/>
    <w:rsid w:val="481423AF"/>
    <w:rsid w:val="48802209"/>
    <w:rsid w:val="488E5E34"/>
    <w:rsid w:val="488F02E4"/>
    <w:rsid w:val="48AD0F02"/>
    <w:rsid w:val="48E70F87"/>
    <w:rsid w:val="48FE718B"/>
    <w:rsid w:val="49172519"/>
    <w:rsid w:val="491931DD"/>
    <w:rsid w:val="491A21ED"/>
    <w:rsid w:val="49647897"/>
    <w:rsid w:val="49743816"/>
    <w:rsid w:val="498C7290"/>
    <w:rsid w:val="49957340"/>
    <w:rsid w:val="49A20B9F"/>
    <w:rsid w:val="49B36F8D"/>
    <w:rsid w:val="49EA2030"/>
    <w:rsid w:val="49F06669"/>
    <w:rsid w:val="49F20CC6"/>
    <w:rsid w:val="49FA026B"/>
    <w:rsid w:val="4A031138"/>
    <w:rsid w:val="4A04238F"/>
    <w:rsid w:val="4A0C378D"/>
    <w:rsid w:val="4A1C2405"/>
    <w:rsid w:val="4A537429"/>
    <w:rsid w:val="4A5751EC"/>
    <w:rsid w:val="4A5964DD"/>
    <w:rsid w:val="4A5B66ED"/>
    <w:rsid w:val="4A866F35"/>
    <w:rsid w:val="4A995C7E"/>
    <w:rsid w:val="4A9B56ED"/>
    <w:rsid w:val="4AA61F8B"/>
    <w:rsid w:val="4ABA40F8"/>
    <w:rsid w:val="4AC715A1"/>
    <w:rsid w:val="4ACF3ABF"/>
    <w:rsid w:val="4AD17F53"/>
    <w:rsid w:val="4AD44683"/>
    <w:rsid w:val="4B2042C9"/>
    <w:rsid w:val="4B2E0668"/>
    <w:rsid w:val="4B4A7D1A"/>
    <w:rsid w:val="4B7F2A23"/>
    <w:rsid w:val="4B9767A4"/>
    <w:rsid w:val="4BAA597C"/>
    <w:rsid w:val="4BC11CC6"/>
    <w:rsid w:val="4BD5286C"/>
    <w:rsid w:val="4BEE3A62"/>
    <w:rsid w:val="4C045231"/>
    <w:rsid w:val="4C187FDE"/>
    <w:rsid w:val="4C1A02F6"/>
    <w:rsid w:val="4C541AA8"/>
    <w:rsid w:val="4C5432D9"/>
    <w:rsid w:val="4C7A183F"/>
    <w:rsid w:val="4C85706A"/>
    <w:rsid w:val="4C885E9F"/>
    <w:rsid w:val="4C8E5FF6"/>
    <w:rsid w:val="4CA57814"/>
    <w:rsid w:val="4CB070AF"/>
    <w:rsid w:val="4CB4456A"/>
    <w:rsid w:val="4CBC5F6C"/>
    <w:rsid w:val="4CC71203"/>
    <w:rsid w:val="4CD70354"/>
    <w:rsid w:val="4D0F01CA"/>
    <w:rsid w:val="4D1D271C"/>
    <w:rsid w:val="4D330863"/>
    <w:rsid w:val="4D3E6A52"/>
    <w:rsid w:val="4D6F3140"/>
    <w:rsid w:val="4D833619"/>
    <w:rsid w:val="4D9C08E0"/>
    <w:rsid w:val="4DB946E5"/>
    <w:rsid w:val="4DC85592"/>
    <w:rsid w:val="4DC974FC"/>
    <w:rsid w:val="4DCA2651"/>
    <w:rsid w:val="4DCA7A39"/>
    <w:rsid w:val="4DCE5F5F"/>
    <w:rsid w:val="4DEC33FC"/>
    <w:rsid w:val="4E063825"/>
    <w:rsid w:val="4E0A1EFC"/>
    <w:rsid w:val="4E3113F2"/>
    <w:rsid w:val="4E455504"/>
    <w:rsid w:val="4E7E543D"/>
    <w:rsid w:val="4E823055"/>
    <w:rsid w:val="4E8E5E30"/>
    <w:rsid w:val="4E98704C"/>
    <w:rsid w:val="4EB262C0"/>
    <w:rsid w:val="4EB33649"/>
    <w:rsid w:val="4EEF0743"/>
    <w:rsid w:val="4EFD4933"/>
    <w:rsid w:val="4F076605"/>
    <w:rsid w:val="4F0F0F08"/>
    <w:rsid w:val="4F711134"/>
    <w:rsid w:val="4FB410AD"/>
    <w:rsid w:val="4FE44BBA"/>
    <w:rsid w:val="4FFA6AF6"/>
    <w:rsid w:val="4FFF539C"/>
    <w:rsid w:val="5006529A"/>
    <w:rsid w:val="500C7AB9"/>
    <w:rsid w:val="50110D78"/>
    <w:rsid w:val="50231AA3"/>
    <w:rsid w:val="504A2ADD"/>
    <w:rsid w:val="5061724C"/>
    <w:rsid w:val="50AA36E0"/>
    <w:rsid w:val="50E63666"/>
    <w:rsid w:val="50EC3059"/>
    <w:rsid w:val="510D5932"/>
    <w:rsid w:val="514F27FC"/>
    <w:rsid w:val="519611B1"/>
    <w:rsid w:val="52161328"/>
    <w:rsid w:val="521D40DD"/>
    <w:rsid w:val="522C54FE"/>
    <w:rsid w:val="523E3D8C"/>
    <w:rsid w:val="524A4C06"/>
    <w:rsid w:val="525B5AA9"/>
    <w:rsid w:val="52972888"/>
    <w:rsid w:val="52AB2167"/>
    <w:rsid w:val="52AC506F"/>
    <w:rsid w:val="52CC3259"/>
    <w:rsid w:val="52EE16A6"/>
    <w:rsid w:val="52EE4555"/>
    <w:rsid w:val="530F7F4A"/>
    <w:rsid w:val="535449BE"/>
    <w:rsid w:val="53580116"/>
    <w:rsid w:val="53716767"/>
    <w:rsid w:val="53765375"/>
    <w:rsid w:val="53A7323B"/>
    <w:rsid w:val="53B44984"/>
    <w:rsid w:val="53B73D24"/>
    <w:rsid w:val="53DE30B3"/>
    <w:rsid w:val="53E333FC"/>
    <w:rsid w:val="53F5446E"/>
    <w:rsid w:val="541115C4"/>
    <w:rsid w:val="54335E84"/>
    <w:rsid w:val="54421842"/>
    <w:rsid w:val="54566DBB"/>
    <w:rsid w:val="546F7B53"/>
    <w:rsid w:val="54783BB9"/>
    <w:rsid w:val="54E0593D"/>
    <w:rsid w:val="55402FB8"/>
    <w:rsid w:val="555464AA"/>
    <w:rsid w:val="555A05A2"/>
    <w:rsid w:val="55943D4D"/>
    <w:rsid w:val="55AD79E6"/>
    <w:rsid w:val="55E52D00"/>
    <w:rsid w:val="55E71B19"/>
    <w:rsid w:val="55F20FAE"/>
    <w:rsid w:val="55F522DF"/>
    <w:rsid w:val="55FA65BB"/>
    <w:rsid w:val="560A616A"/>
    <w:rsid w:val="56292132"/>
    <w:rsid w:val="56300D4C"/>
    <w:rsid w:val="56364B97"/>
    <w:rsid w:val="565C2507"/>
    <w:rsid w:val="565E5677"/>
    <w:rsid w:val="5699334B"/>
    <w:rsid w:val="56AB3033"/>
    <w:rsid w:val="56B819B5"/>
    <w:rsid w:val="56C90E1A"/>
    <w:rsid w:val="56D12FC4"/>
    <w:rsid w:val="56E224E3"/>
    <w:rsid w:val="56FC74AA"/>
    <w:rsid w:val="570539B2"/>
    <w:rsid w:val="5716253D"/>
    <w:rsid w:val="57226735"/>
    <w:rsid w:val="57284393"/>
    <w:rsid w:val="57362CD6"/>
    <w:rsid w:val="574700A2"/>
    <w:rsid w:val="574C4C89"/>
    <w:rsid w:val="5751145C"/>
    <w:rsid w:val="57584ED1"/>
    <w:rsid w:val="57591526"/>
    <w:rsid w:val="57644DBD"/>
    <w:rsid w:val="576A0C7E"/>
    <w:rsid w:val="57772E27"/>
    <w:rsid w:val="5803146B"/>
    <w:rsid w:val="58262DCD"/>
    <w:rsid w:val="583D527E"/>
    <w:rsid w:val="58421D79"/>
    <w:rsid w:val="584256A6"/>
    <w:rsid w:val="589318F2"/>
    <w:rsid w:val="589755E4"/>
    <w:rsid w:val="58D06CE7"/>
    <w:rsid w:val="58D07D35"/>
    <w:rsid w:val="58DD0FB2"/>
    <w:rsid w:val="58E74233"/>
    <w:rsid w:val="58EE7873"/>
    <w:rsid w:val="58EF2B3F"/>
    <w:rsid w:val="5915197D"/>
    <w:rsid w:val="59300B63"/>
    <w:rsid w:val="59444D5E"/>
    <w:rsid w:val="5980650D"/>
    <w:rsid w:val="598F33C5"/>
    <w:rsid w:val="5990466F"/>
    <w:rsid w:val="5999312B"/>
    <w:rsid w:val="5A035A7E"/>
    <w:rsid w:val="5A041EA2"/>
    <w:rsid w:val="5A116406"/>
    <w:rsid w:val="5A194102"/>
    <w:rsid w:val="5A194CD7"/>
    <w:rsid w:val="5A1B5B01"/>
    <w:rsid w:val="5A236E98"/>
    <w:rsid w:val="5A342954"/>
    <w:rsid w:val="5A3E5B3B"/>
    <w:rsid w:val="5A4335AF"/>
    <w:rsid w:val="5A5859F5"/>
    <w:rsid w:val="5A754F5B"/>
    <w:rsid w:val="5A78262F"/>
    <w:rsid w:val="5A9A7934"/>
    <w:rsid w:val="5A9B3C41"/>
    <w:rsid w:val="5AC103A3"/>
    <w:rsid w:val="5ADB058E"/>
    <w:rsid w:val="5ADF702C"/>
    <w:rsid w:val="5AEF1D4A"/>
    <w:rsid w:val="5AF05C2A"/>
    <w:rsid w:val="5AF734FA"/>
    <w:rsid w:val="5B0C6127"/>
    <w:rsid w:val="5B1733CD"/>
    <w:rsid w:val="5B7244A9"/>
    <w:rsid w:val="5B7D0EE0"/>
    <w:rsid w:val="5B89037A"/>
    <w:rsid w:val="5B94420C"/>
    <w:rsid w:val="5B995664"/>
    <w:rsid w:val="5B9F25CB"/>
    <w:rsid w:val="5B9F7E0E"/>
    <w:rsid w:val="5BE87EA3"/>
    <w:rsid w:val="5C1D46F3"/>
    <w:rsid w:val="5C244164"/>
    <w:rsid w:val="5C341852"/>
    <w:rsid w:val="5C8F56E5"/>
    <w:rsid w:val="5C9D5CFC"/>
    <w:rsid w:val="5CBC2899"/>
    <w:rsid w:val="5CCE4539"/>
    <w:rsid w:val="5D1B684A"/>
    <w:rsid w:val="5D25594A"/>
    <w:rsid w:val="5D407206"/>
    <w:rsid w:val="5D46671A"/>
    <w:rsid w:val="5D5061F6"/>
    <w:rsid w:val="5D7063F7"/>
    <w:rsid w:val="5D770DC5"/>
    <w:rsid w:val="5D8777FB"/>
    <w:rsid w:val="5D887595"/>
    <w:rsid w:val="5DA14140"/>
    <w:rsid w:val="5DA6621F"/>
    <w:rsid w:val="5DFE2B1C"/>
    <w:rsid w:val="5E134275"/>
    <w:rsid w:val="5E1E7C8C"/>
    <w:rsid w:val="5E28014D"/>
    <w:rsid w:val="5E280F21"/>
    <w:rsid w:val="5E30337C"/>
    <w:rsid w:val="5E375833"/>
    <w:rsid w:val="5E5166CA"/>
    <w:rsid w:val="5E52338E"/>
    <w:rsid w:val="5E567963"/>
    <w:rsid w:val="5E596C5B"/>
    <w:rsid w:val="5E71716F"/>
    <w:rsid w:val="5EAD3456"/>
    <w:rsid w:val="5EE13545"/>
    <w:rsid w:val="5EE668B3"/>
    <w:rsid w:val="5EEB6F20"/>
    <w:rsid w:val="5F132513"/>
    <w:rsid w:val="5F2010E3"/>
    <w:rsid w:val="5F2340BB"/>
    <w:rsid w:val="5F296758"/>
    <w:rsid w:val="5F405680"/>
    <w:rsid w:val="5F4E0225"/>
    <w:rsid w:val="5F581F25"/>
    <w:rsid w:val="5F79562D"/>
    <w:rsid w:val="5F817D60"/>
    <w:rsid w:val="5FA21038"/>
    <w:rsid w:val="5FA40CA6"/>
    <w:rsid w:val="5FBF4A2D"/>
    <w:rsid w:val="5FCA4D1B"/>
    <w:rsid w:val="5FDC09A4"/>
    <w:rsid w:val="5FE377F5"/>
    <w:rsid w:val="5FF909F7"/>
    <w:rsid w:val="600A528D"/>
    <w:rsid w:val="602A462E"/>
    <w:rsid w:val="608A03D0"/>
    <w:rsid w:val="60A242F4"/>
    <w:rsid w:val="60AC1E47"/>
    <w:rsid w:val="60B04315"/>
    <w:rsid w:val="60B7065B"/>
    <w:rsid w:val="60DF2C33"/>
    <w:rsid w:val="610C47C1"/>
    <w:rsid w:val="61103B02"/>
    <w:rsid w:val="614131AE"/>
    <w:rsid w:val="61482F23"/>
    <w:rsid w:val="614B5418"/>
    <w:rsid w:val="61651C78"/>
    <w:rsid w:val="616A4376"/>
    <w:rsid w:val="6177071C"/>
    <w:rsid w:val="618556EB"/>
    <w:rsid w:val="61914AE5"/>
    <w:rsid w:val="61920AE7"/>
    <w:rsid w:val="6194346A"/>
    <w:rsid w:val="61B9039E"/>
    <w:rsid w:val="61B96F1D"/>
    <w:rsid w:val="61BA6ED7"/>
    <w:rsid w:val="61C826FF"/>
    <w:rsid w:val="61E0487E"/>
    <w:rsid w:val="620E3238"/>
    <w:rsid w:val="62134A81"/>
    <w:rsid w:val="624219D4"/>
    <w:rsid w:val="624B31E8"/>
    <w:rsid w:val="62695DD8"/>
    <w:rsid w:val="62AE6F88"/>
    <w:rsid w:val="62DB6218"/>
    <w:rsid w:val="62F47015"/>
    <w:rsid w:val="6329133C"/>
    <w:rsid w:val="636E2F98"/>
    <w:rsid w:val="638B6E5F"/>
    <w:rsid w:val="6390441C"/>
    <w:rsid w:val="63943E17"/>
    <w:rsid w:val="6396372A"/>
    <w:rsid w:val="639A3CA1"/>
    <w:rsid w:val="639F50BF"/>
    <w:rsid w:val="63A0636E"/>
    <w:rsid w:val="63B42A2F"/>
    <w:rsid w:val="63C45248"/>
    <w:rsid w:val="63E7707E"/>
    <w:rsid w:val="63ED54FF"/>
    <w:rsid w:val="63EF12F1"/>
    <w:rsid w:val="64070F3B"/>
    <w:rsid w:val="640A4811"/>
    <w:rsid w:val="642C4BC8"/>
    <w:rsid w:val="64580460"/>
    <w:rsid w:val="6468704A"/>
    <w:rsid w:val="64700C9D"/>
    <w:rsid w:val="647C1DB2"/>
    <w:rsid w:val="64C15C8A"/>
    <w:rsid w:val="64E8140A"/>
    <w:rsid w:val="64FB4868"/>
    <w:rsid w:val="64FB76AD"/>
    <w:rsid w:val="6508244C"/>
    <w:rsid w:val="650B2B24"/>
    <w:rsid w:val="65164170"/>
    <w:rsid w:val="651E2D4A"/>
    <w:rsid w:val="652C38CB"/>
    <w:rsid w:val="657966D6"/>
    <w:rsid w:val="65C021EE"/>
    <w:rsid w:val="65ED42ED"/>
    <w:rsid w:val="663F2148"/>
    <w:rsid w:val="664416B7"/>
    <w:rsid w:val="66575A26"/>
    <w:rsid w:val="66651F0E"/>
    <w:rsid w:val="668F32F7"/>
    <w:rsid w:val="66912E15"/>
    <w:rsid w:val="6694143E"/>
    <w:rsid w:val="66C51580"/>
    <w:rsid w:val="66CD1258"/>
    <w:rsid w:val="66E6621D"/>
    <w:rsid w:val="66E666F9"/>
    <w:rsid w:val="670B532E"/>
    <w:rsid w:val="67133448"/>
    <w:rsid w:val="67203DB8"/>
    <w:rsid w:val="677560D9"/>
    <w:rsid w:val="677769DB"/>
    <w:rsid w:val="67D82B17"/>
    <w:rsid w:val="67DB0582"/>
    <w:rsid w:val="67ED1F18"/>
    <w:rsid w:val="684C2343"/>
    <w:rsid w:val="685013FC"/>
    <w:rsid w:val="6880754B"/>
    <w:rsid w:val="688478B7"/>
    <w:rsid w:val="68A82244"/>
    <w:rsid w:val="68BE1513"/>
    <w:rsid w:val="6945758D"/>
    <w:rsid w:val="695B08E4"/>
    <w:rsid w:val="697A7BC6"/>
    <w:rsid w:val="69A17E74"/>
    <w:rsid w:val="69A736F2"/>
    <w:rsid w:val="69F61ED3"/>
    <w:rsid w:val="6A6148DC"/>
    <w:rsid w:val="6A622CA8"/>
    <w:rsid w:val="6A7470A3"/>
    <w:rsid w:val="6A81338F"/>
    <w:rsid w:val="6AA8243F"/>
    <w:rsid w:val="6ABF0D2B"/>
    <w:rsid w:val="6AD41442"/>
    <w:rsid w:val="6AE06B15"/>
    <w:rsid w:val="6B082D6E"/>
    <w:rsid w:val="6B0D4C59"/>
    <w:rsid w:val="6B2B29E1"/>
    <w:rsid w:val="6B470CF0"/>
    <w:rsid w:val="6B6E5025"/>
    <w:rsid w:val="6B871B5D"/>
    <w:rsid w:val="6B9F6CC6"/>
    <w:rsid w:val="6BA06DB9"/>
    <w:rsid w:val="6BAB2B03"/>
    <w:rsid w:val="6BB6188F"/>
    <w:rsid w:val="6BC1618F"/>
    <w:rsid w:val="6BCB05E8"/>
    <w:rsid w:val="6BDF1690"/>
    <w:rsid w:val="6C3B481B"/>
    <w:rsid w:val="6C444C2E"/>
    <w:rsid w:val="6C4B6345"/>
    <w:rsid w:val="6CA56566"/>
    <w:rsid w:val="6CB6087E"/>
    <w:rsid w:val="6D005DA3"/>
    <w:rsid w:val="6D0E4BFD"/>
    <w:rsid w:val="6D830B7D"/>
    <w:rsid w:val="6D9914F3"/>
    <w:rsid w:val="6DD14EB6"/>
    <w:rsid w:val="6E0779B6"/>
    <w:rsid w:val="6E3D1A8A"/>
    <w:rsid w:val="6E44547D"/>
    <w:rsid w:val="6E5A3889"/>
    <w:rsid w:val="6E671002"/>
    <w:rsid w:val="6E866A33"/>
    <w:rsid w:val="6E96509E"/>
    <w:rsid w:val="6E9817E3"/>
    <w:rsid w:val="6EDA2090"/>
    <w:rsid w:val="6EE21295"/>
    <w:rsid w:val="6EF709D3"/>
    <w:rsid w:val="6EFE5D0F"/>
    <w:rsid w:val="6F0B7C94"/>
    <w:rsid w:val="6F227EA1"/>
    <w:rsid w:val="6F2F4126"/>
    <w:rsid w:val="6F396F64"/>
    <w:rsid w:val="6F6E5034"/>
    <w:rsid w:val="6F814D09"/>
    <w:rsid w:val="6FAD2D94"/>
    <w:rsid w:val="6FBF1882"/>
    <w:rsid w:val="6FC40412"/>
    <w:rsid w:val="6FC512C7"/>
    <w:rsid w:val="6FDD529B"/>
    <w:rsid w:val="6FE7685B"/>
    <w:rsid w:val="6FF72C1C"/>
    <w:rsid w:val="704B27CA"/>
    <w:rsid w:val="70517453"/>
    <w:rsid w:val="70906757"/>
    <w:rsid w:val="70C93F99"/>
    <w:rsid w:val="70DC17CE"/>
    <w:rsid w:val="70F23D09"/>
    <w:rsid w:val="710E48BB"/>
    <w:rsid w:val="7122764C"/>
    <w:rsid w:val="71266898"/>
    <w:rsid w:val="712C426F"/>
    <w:rsid w:val="713D268B"/>
    <w:rsid w:val="71425FB3"/>
    <w:rsid w:val="714C327A"/>
    <w:rsid w:val="714E74C1"/>
    <w:rsid w:val="714F2E46"/>
    <w:rsid w:val="7151701B"/>
    <w:rsid w:val="7154132F"/>
    <w:rsid w:val="71563A5E"/>
    <w:rsid w:val="716C7B6A"/>
    <w:rsid w:val="71813538"/>
    <w:rsid w:val="71B9071B"/>
    <w:rsid w:val="71BB1E19"/>
    <w:rsid w:val="71C22BD1"/>
    <w:rsid w:val="71DA5B13"/>
    <w:rsid w:val="71E137F4"/>
    <w:rsid w:val="71E773D6"/>
    <w:rsid w:val="71F95B7C"/>
    <w:rsid w:val="7200098D"/>
    <w:rsid w:val="72243330"/>
    <w:rsid w:val="72282A45"/>
    <w:rsid w:val="723666B3"/>
    <w:rsid w:val="725D0EDE"/>
    <w:rsid w:val="72632F3A"/>
    <w:rsid w:val="7282152E"/>
    <w:rsid w:val="72EA7412"/>
    <w:rsid w:val="72EF0EFD"/>
    <w:rsid w:val="730443D8"/>
    <w:rsid w:val="73246BE6"/>
    <w:rsid w:val="732F38B8"/>
    <w:rsid w:val="7342138D"/>
    <w:rsid w:val="739661C5"/>
    <w:rsid w:val="73C077A3"/>
    <w:rsid w:val="73D46810"/>
    <w:rsid w:val="73D75697"/>
    <w:rsid w:val="73E8476A"/>
    <w:rsid w:val="73EA5F16"/>
    <w:rsid w:val="73EA6467"/>
    <w:rsid w:val="73EE3736"/>
    <w:rsid w:val="73F3740F"/>
    <w:rsid w:val="740B0A69"/>
    <w:rsid w:val="741255AF"/>
    <w:rsid w:val="74263A6C"/>
    <w:rsid w:val="742D56D4"/>
    <w:rsid w:val="745D20F1"/>
    <w:rsid w:val="74785185"/>
    <w:rsid w:val="74A06C82"/>
    <w:rsid w:val="74B13AC0"/>
    <w:rsid w:val="74C645B6"/>
    <w:rsid w:val="74D4361A"/>
    <w:rsid w:val="74D71A77"/>
    <w:rsid w:val="74E41E3F"/>
    <w:rsid w:val="74FA527C"/>
    <w:rsid w:val="75006A13"/>
    <w:rsid w:val="75143C10"/>
    <w:rsid w:val="751E3E47"/>
    <w:rsid w:val="753C2ACE"/>
    <w:rsid w:val="753E6CEC"/>
    <w:rsid w:val="7553542F"/>
    <w:rsid w:val="75560F56"/>
    <w:rsid w:val="755D28D9"/>
    <w:rsid w:val="756C2266"/>
    <w:rsid w:val="7577343F"/>
    <w:rsid w:val="75B52CAC"/>
    <w:rsid w:val="75DE5787"/>
    <w:rsid w:val="75E2338B"/>
    <w:rsid w:val="75ED0ABD"/>
    <w:rsid w:val="75F87FD5"/>
    <w:rsid w:val="76171EA7"/>
    <w:rsid w:val="763253C4"/>
    <w:rsid w:val="764D7283"/>
    <w:rsid w:val="765760D0"/>
    <w:rsid w:val="76592AF4"/>
    <w:rsid w:val="767C6DED"/>
    <w:rsid w:val="76C87996"/>
    <w:rsid w:val="76C9793F"/>
    <w:rsid w:val="76C97F25"/>
    <w:rsid w:val="76CF1651"/>
    <w:rsid w:val="76EB4EFF"/>
    <w:rsid w:val="77147463"/>
    <w:rsid w:val="77266ECD"/>
    <w:rsid w:val="77274014"/>
    <w:rsid w:val="772E60A5"/>
    <w:rsid w:val="772F49B7"/>
    <w:rsid w:val="77550B81"/>
    <w:rsid w:val="775B3643"/>
    <w:rsid w:val="7775620B"/>
    <w:rsid w:val="777E15A5"/>
    <w:rsid w:val="777E76EA"/>
    <w:rsid w:val="77E6256B"/>
    <w:rsid w:val="780178D3"/>
    <w:rsid w:val="78101057"/>
    <w:rsid w:val="78270079"/>
    <w:rsid w:val="785F2C67"/>
    <w:rsid w:val="789B03CD"/>
    <w:rsid w:val="78AF50A2"/>
    <w:rsid w:val="78D53072"/>
    <w:rsid w:val="78E72717"/>
    <w:rsid w:val="78FA33E7"/>
    <w:rsid w:val="790229FE"/>
    <w:rsid w:val="79071BED"/>
    <w:rsid w:val="79134DAF"/>
    <w:rsid w:val="791A2350"/>
    <w:rsid w:val="792D18D9"/>
    <w:rsid w:val="792D736C"/>
    <w:rsid w:val="79372177"/>
    <w:rsid w:val="79405A73"/>
    <w:rsid w:val="794B7229"/>
    <w:rsid w:val="795C334F"/>
    <w:rsid w:val="798B13E2"/>
    <w:rsid w:val="798C137C"/>
    <w:rsid w:val="79997901"/>
    <w:rsid w:val="79BA797F"/>
    <w:rsid w:val="79BF3868"/>
    <w:rsid w:val="79C9699F"/>
    <w:rsid w:val="79CA3393"/>
    <w:rsid w:val="79D77B27"/>
    <w:rsid w:val="79DB0863"/>
    <w:rsid w:val="79E2530B"/>
    <w:rsid w:val="79E7633C"/>
    <w:rsid w:val="79F05485"/>
    <w:rsid w:val="79FC3BB6"/>
    <w:rsid w:val="7A184A9C"/>
    <w:rsid w:val="7A3129A1"/>
    <w:rsid w:val="7A376B29"/>
    <w:rsid w:val="7A423EEC"/>
    <w:rsid w:val="7A703649"/>
    <w:rsid w:val="7AA4325F"/>
    <w:rsid w:val="7AB65128"/>
    <w:rsid w:val="7AD60649"/>
    <w:rsid w:val="7ADA0531"/>
    <w:rsid w:val="7B1B4CE1"/>
    <w:rsid w:val="7B2E7ECD"/>
    <w:rsid w:val="7B305576"/>
    <w:rsid w:val="7B396537"/>
    <w:rsid w:val="7BA25186"/>
    <w:rsid w:val="7BAC3172"/>
    <w:rsid w:val="7BCA6449"/>
    <w:rsid w:val="7BD827A5"/>
    <w:rsid w:val="7BEA37FA"/>
    <w:rsid w:val="7BF969EC"/>
    <w:rsid w:val="7C0569B5"/>
    <w:rsid w:val="7C14258F"/>
    <w:rsid w:val="7C3D1BF5"/>
    <w:rsid w:val="7C664B17"/>
    <w:rsid w:val="7C6C743E"/>
    <w:rsid w:val="7C736A5E"/>
    <w:rsid w:val="7C8F1E0E"/>
    <w:rsid w:val="7C9A5A13"/>
    <w:rsid w:val="7CA70B1D"/>
    <w:rsid w:val="7CDA70F7"/>
    <w:rsid w:val="7CE43668"/>
    <w:rsid w:val="7CE4418A"/>
    <w:rsid w:val="7CF91FCA"/>
    <w:rsid w:val="7D133070"/>
    <w:rsid w:val="7D4420F2"/>
    <w:rsid w:val="7D481598"/>
    <w:rsid w:val="7D49303B"/>
    <w:rsid w:val="7D5A704A"/>
    <w:rsid w:val="7D79747E"/>
    <w:rsid w:val="7D7E4262"/>
    <w:rsid w:val="7D8B6FDC"/>
    <w:rsid w:val="7DAA59ED"/>
    <w:rsid w:val="7DAF266D"/>
    <w:rsid w:val="7DD520D4"/>
    <w:rsid w:val="7DD707ED"/>
    <w:rsid w:val="7DE91210"/>
    <w:rsid w:val="7E0D3F64"/>
    <w:rsid w:val="7E210829"/>
    <w:rsid w:val="7E212B56"/>
    <w:rsid w:val="7E3D57DB"/>
    <w:rsid w:val="7E4135F5"/>
    <w:rsid w:val="7E5D6EFF"/>
    <w:rsid w:val="7E6476FC"/>
    <w:rsid w:val="7E6C6BD5"/>
    <w:rsid w:val="7E7E7292"/>
    <w:rsid w:val="7E9D7FC8"/>
    <w:rsid w:val="7EB71685"/>
    <w:rsid w:val="7EC520CE"/>
    <w:rsid w:val="7ECD592F"/>
    <w:rsid w:val="7EEC24B0"/>
    <w:rsid w:val="7EF40344"/>
    <w:rsid w:val="7EF85335"/>
    <w:rsid w:val="7EFC617C"/>
    <w:rsid w:val="7EFD08AB"/>
    <w:rsid w:val="7F080794"/>
    <w:rsid w:val="7F4133F6"/>
    <w:rsid w:val="7F546B4E"/>
    <w:rsid w:val="7F64088E"/>
    <w:rsid w:val="7F8015A7"/>
    <w:rsid w:val="7F834860"/>
    <w:rsid w:val="7F9B1826"/>
    <w:rsid w:val="7FA41788"/>
    <w:rsid w:val="7FC91E5B"/>
    <w:rsid w:val="7FE17645"/>
    <w:rsid w:val="7FEC3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autoRedefine/>
    <w:qFormat/>
    <w:uiPriority w:val="0"/>
    <w:pPr>
      <w:spacing w:before="340" w:after="330" w:line="578" w:lineRule="auto"/>
      <w:outlineLvl w:val="0"/>
    </w:pPr>
    <w:rPr>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7"/>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autoRedefine/>
    <w:qFormat/>
    <w:uiPriority w:val="0"/>
    <w:pPr>
      <w:keepNext/>
      <w:keepLines/>
      <w:numPr>
        <w:ilvl w:val="4"/>
        <w:numId w:val="1"/>
      </w:numPr>
      <w:spacing w:before="280" w:after="290" w:line="372" w:lineRule="auto"/>
      <w:outlineLvl w:val="4"/>
    </w:pPr>
    <w:rPr>
      <w:b/>
      <w:bCs/>
      <w:sz w:val="28"/>
      <w:szCs w:val="28"/>
    </w:rPr>
  </w:style>
  <w:style w:type="character" w:default="1" w:styleId="35">
    <w:name w:val="Default Paragraph Font"/>
    <w:autoRedefine/>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unhideWhenUsed/>
    <w:qFormat/>
    <w:uiPriority w:val="99"/>
    <w:pPr>
      <w:spacing w:after="120" w:line="480" w:lineRule="auto"/>
      <w:ind w:left="420" w:leftChars="200"/>
    </w:pPr>
  </w:style>
  <w:style w:type="paragraph" w:styleId="7">
    <w:name w:val="Normal Indent"/>
    <w:basedOn w:val="1"/>
    <w:autoRedefine/>
    <w:qFormat/>
    <w:uiPriority w:val="0"/>
    <w:pPr>
      <w:ind w:firstLine="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link w:val="40"/>
    <w:autoRedefine/>
    <w:qFormat/>
    <w:uiPriority w:val="0"/>
    <w:rPr>
      <w:rFonts w:ascii="宋体"/>
      <w:sz w:val="24"/>
    </w:rPr>
  </w:style>
  <w:style w:type="paragraph" w:styleId="11">
    <w:name w:val="annotation text"/>
    <w:basedOn w:val="1"/>
    <w:link w:val="41"/>
    <w:autoRedefine/>
    <w:qFormat/>
    <w:uiPriority w:val="99"/>
    <w:pPr>
      <w:widowControl/>
      <w:jc w:val="left"/>
    </w:pPr>
    <w:rPr>
      <w:kern w:val="0"/>
      <w:szCs w:val="20"/>
    </w:rPr>
  </w:style>
  <w:style w:type="paragraph" w:styleId="12">
    <w:name w:val="Body Text 3"/>
    <w:basedOn w:val="1"/>
    <w:autoRedefine/>
    <w:qFormat/>
    <w:uiPriority w:val="0"/>
    <w:pPr>
      <w:spacing w:after="120"/>
    </w:pPr>
    <w:rPr>
      <w:sz w:val="16"/>
      <w:szCs w:val="16"/>
    </w:rPr>
  </w:style>
  <w:style w:type="paragraph" w:styleId="13">
    <w:name w:val="Body Text"/>
    <w:basedOn w:val="1"/>
    <w:next w:val="1"/>
    <w:autoRedefine/>
    <w:qFormat/>
    <w:uiPriority w:val="0"/>
    <w:pPr>
      <w:spacing w:line="360" w:lineRule="auto"/>
    </w:pPr>
    <w:rPr>
      <w:szCs w:val="20"/>
    </w:rPr>
  </w:style>
  <w:style w:type="paragraph" w:styleId="14">
    <w:name w:val="Body Text Indent"/>
    <w:basedOn w:val="1"/>
    <w:autoRedefine/>
    <w:qFormat/>
    <w:uiPriority w:val="0"/>
    <w:pPr>
      <w:spacing w:line="360" w:lineRule="auto"/>
      <w:ind w:left="608" w:hanging="608"/>
    </w:pPr>
    <w:rPr>
      <w:rFonts w:ascii="宋体"/>
      <w:sz w:val="28"/>
    </w:rPr>
  </w:style>
  <w:style w:type="paragraph" w:styleId="15">
    <w:name w:val="toc 5"/>
    <w:basedOn w:val="1"/>
    <w:next w:val="1"/>
    <w:autoRedefine/>
    <w:qFormat/>
    <w:uiPriority w:val="0"/>
    <w:pPr>
      <w:ind w:left="1680"/>
    </w:pPr>
  </w:style>
  <w:style w:type="paragraph" w:styleId="16">
    <w:name w:val="toc 3"/>
    <w:basedOn w:val="1"/>
    <w:next w:val="1"/>
    <w:autoRedefine/>
    <w:qFormat/>
    <w:uiPriority w:val="39"/>
    <w:pPr>
      <w:ind w:left="840" w:leftChars="400"/>
    </w:pPr>
  </w:style>
  <w:style w:type="paragraph" w:styleId="17">
    <w:name w:val="Plain Text"/>
    <w:basedOn w:val="1"/>
    <w:next w:val="1"/>
    <w:autoRedefine/>
    <w:qFormat/>
    <w:uiPriority w:val="0"/>
    <w:rPr>
      <w:rFonts w:ascii="宋体" w:hAnsi="Courier New" w:cs="Courier New"/>
      <w:szCs w:val="21"/>
    </w:rPr>
  </w:style>
  <w:style w:type="paragraph" w:styleId="18">
    <w:name w:val="Date"/>
    <w:basedOn w:val="1"/>
    <w:next w:val="1"/>
    <w:autoRedefine/>
    <w:qFormat/>
    <w:uiPriority w:val="0"/>
    <w:pPr>
      <w:autoSpaceDE w:val="0"/>
      <w:autoSpaceDN w:val="0"/>
      <w:adjustRightInd w:val="0"/>
      <w:textAlignment w:val="baseline"/>
    </w:pPr>
    <w:rPr>
      <w:rFonts w:ascii="宋体"/>
      <w:sz w:val="28"/>
    </w:rPr>
  </w:style>
  <w:style w:type="paragraph" w:styleId="19">
    <w:name w:val="Balloon Text"/>
    <w:basedOn w:val="1"/>
    <w:link w:val="42"/>
    <w:autoRedefine/>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autoRedefine/>
    <w:semiHidden/>
    <w:qFormat/>
    <w:uiPriority w:val="0"/>
    <w:rPr>
      <w:szCs w:val="20"/>
    </w:rPr>
  </w:style>
  <w:style w:type="paragraph" w:styleId="24">
    <w:name w:val="index 1"/>
    <w:basedOn w:val="1"/>
    <w:next w:val="1"/>
    <w:autoRedefine/>
    <w:semiHidden/>
    <w:qFormat/>
    <w:uiPriority w:val="0"/>
  </w:style>
  <w:style w:type="paragraph" w:styleId="25">
    <w:name w:val="toc 6"/>
    <w:basedOn w:val="1"/>
    <w:next w:val="1"/>
    <w:autoRedefine/>
    <w:qFormat/>
    <w:uiPriority w:val="99"/>
    <w:pPr>
      <w:ind w:left="2100" w:leftChars="1000"/>
    </w:pPr>
    <w:rPr>
      <w:rFonts w:ascii="Calibri" w:hAnsi="Calibri"/>
      <w:szCs w:val="22"/>
    </w:rPr>
  </w:style>
  <w:style w:type="paragraph" w:styleId="26">
    <w:name w:val="Body Text Indent 3"/>
    <w:basedOn w:val="1"/>
    <w:autoRedefine/>
    <w:qFormat/>
    <w:uiPriority w:val="0"/>
    <w:pPr>
      <w:spacing w:line="360" w:lineRule="auto"/>
      <w:ind w:firstLine="420" w:firstLineChars="200"/>
    </w:pPr>
    <w:rPr>
      <w:szCs w:val="20"/>
    </w:rPr>
  </w:style>
  <w:style w:type="paragraph" w:styleId="27">
    <w:name w:val="toc 2"/>
    <w:basedOn w:val="1"/>
    <w:next w:val="1"/>
    <w:autoRedefine/>
    <w:qFormat/>
    <w:uiPriority w:val="39"/>
    <w:pPr>
      <w:ind w:left="420" w:leftChars="200"/>
    </w:p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0"/>
    <w:pPr>
      <w:spacing w:before="100" w:beforeAutospacing="1" w:after="100" w:afterAutospacing="1"/>
      <w:jc w:val="left"/>
    </w:pPr>
    <w:rPr>
      <w:kern w:val="0"/>
      <w:sz w:val="24"/>
    </w:rPr>
  </w:style>
  <w:style w:type="paragraph" w:styleId="30">
    <w:name w:val="annotation subject"/>
    <w:basedOn w:val="11"/>
    <w:next w:val="11"/>
    <w:link w:val="43"/>
    <w:autoRedefine/>
    <w:qFormat/>
    <w:uiPriority w:val="0"/>
    <w:pPr>
      <w:widowControl w:val="0"/>
    </w:pPr>
    <w:rPr>
      <w:b/>
      <w:bCs/>
      <w:kern w:val="2"/>
      <w:szCs w:val="24"/>
    </w:rPr>
  </w:style>
  <w:style w:type="paragraph" w:styleId="31">
    <w:name w:val="Body Text First Indent"/>
    <w:basedOn w:val="1"/>
    <w:next w:val="1"/>
    <w:autoRedefine/>
    <w:qFormat/>
    <w:uiPriority w:val="0"/>
    <w:pPr>
      <w:spacing w:after="120"/>
      <w:ind w:firstLine="420" w:firstLineChars="100"/>
    </w:pPr>
  </w:style>
  <w:style w:type="paragraph" w:styleId="32">
    <w:name w:val="Body Text First Indent 2"/>
    <w:basedOn w:val="14"/>
    <w:next w:val="13"/>
    <w:autoRedefine/>
    <w:qFormat/>
    <w:uiPriority w:val="0"/>
    <w:pPr>
      <w:snapToGrid w:val="0"/>
      <w:spacing w:after="120"/>
      <w:ind w:left="420" w:firstLine="420" w:firstLineChars="200"/>
    </w:pPr>
    <w:rPr>
      <w:rFonts w:ascii="Tahoma" w:hAnsi="Tahoma"/>
    </w:rPr>
  </w:style>
  <w:style w:type="table" w:styleId="34">
    <w:name w:val="Table Grid"/>
    <w:basedOn w:val="3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autoRedefine/>
    <w:qFormat/>
    <w:uiPriority w:val="0"/>
    <w:rPr>
      <w:b/>
    </w:rPr>
  </w:style>
  <w:style w:type="character" w:styleId="37">
    <w:name w:val="page number"/>
    <w:basedOn w:val="35"/>
    <w:autoRedefine/>
    <w:qFormat/>
    <w:uiPriority w:val="0"/>
  </w:style>
  <w:style w:type="character" w:styleId="38">
    <w:name w:val="Hyperlink"/>
    <w:autoRedefine/>
    <w:qFormat/>
    <w:uiPriority w:val="99"/>
    <w:rPr>
      <w:color w:val="0000FF"/>
      <w:u w:val="single"/>
    </w:rPr>
  </w:style>
  <w:style w:type="character" w:styleId="39">
    <w:name w:val="annotation reference"/>
    <w:autoRedefine/>
    <w:qFormat/>
    <w:uiPriority w:val="99"/>
    <w:rPr>
      <w:sz w:val="21"/>
      <w:szCs w:val="21"/>
    </w:rPr>
  </w:style>
  <w:style w:type="character" w:customStyle="1" w:styleId="40">
    <w:name w:val="文档结构图 Char"/>
    <w:link w:val="10"/>
    <w:autoRedefine/>
    <w:qFormat/>
    <w:uiPriority w:val="0"/>
    <w:rPr>
      <w:rFonts w:ascii="宋体"/>
      <w:kern w:val="2"/>
      <w:sz w:val="24"/>
      <w:szCs w:val="24"/>
    </w:rPr>
  </w:style>
  <w:style w:type="character" w:customStyle="1" w:styleId="41">
    <w:name w:val="批注文字 Char"/>
    <w:link w:val="11"/>
    <w:autoRedefine/>
    <w:qFormat/>
    <w:uiPriority w:val="99"/>
    <w:rPr>
      <w:sz w:val="21"/>
    </w:rPr>
  </w:style>
  <w:style w:type="character" w:customStyle="1" w:styleId="42">
    <w:name w:val="批注框文本 Char"/>
    <w:link w:val="19"/>
    <w:autoRedefine/>
    <w:qFormat/>
    <w:uiPriority w:val="0"/>
    <w:rPr>
      <w:kern w:val="2"/>
      <w:sz w:val="18"/>
      <w:szCs w:val="18"/>
    </w:rPr>
  </w:style>
  <w:style w:type="character" w:customStyle="1" w:styleId="43">
    <w:name w:val="批注主题 Char"/>
    <w:link w:val="30"/>
    <w:autoRedefine/>
    <w:qFormat/>
    <w:uiPriority w:val="0"/>
    <w:rPr>
      <w:b/>
      <w:bCs/>
      <w:kern w:val="2"/>
      <w:sz w:val="21"/>
      <w:szCs w:val="24"/>
    </w:rPr>
  </w:style>
  <w:style w:type="paragraph" w:customStyle="1" w:styleId="44">
    <w:name w:val="样式 文字 + 首行缩进:  2 字符3"/>
    <w:basedOn w:val="1"/>
    <w:autoRedefine/>
    <w:qFormat/>
    <w:uiPriority w:val="0"/>
    <w:pPr>
      <w:spacing w:line="360" w:lineRule="auto"/>
      <w:jc w:val="left"/>
    </w:pPr>
    <w:rPr>
      <w:rFonts w:ascii="Calibri" w:hAnsi="Calibri"/>
      <w:sz w:val="28"/>
      <w:szCs w:val="28"/>
    </w:rPr>
  </w:style>
  <w:style w:type="character" w:customStyle="1" w:styleId="45">
    <w:name w:val="font01"/>
    <w:basedOn w:val="35"/>
    <w:autoRedefine/>
    <w:qFormat/>
    <w:uiPriority w:val="0"/>
    <w:rPr>
      <w:rFonts w:hint="default" w:ascii="Times New Roman" w:hAnsi="Times New Roman" w:cs="Times New Roman"/>
      <w:color w:val="000000"/>
      <w:sz w:val="20"/>
      <w:szCs w:val="20"/>
      <w:u w:val="none"/>
    </w:rPr>
  </w:style>
  <w:style w:type="character" w:customStyle="1" w:styleId="46">
    <w:name w:val="generalinfo-address-text"/>
    <w:basedOn w:val="35"/>
    <w:autoRedefine/>
    <w:qFormat/>
    <w:uiPriority w:val="0"/>
  </w:style>
  <w:style w:type="character" w:customStyle="1" w:styleId="47">
    <w:name w:val="font11"/>
    <w:basedOn w:val="35"/>
    <w:autoRedefine/>
    <w:qFormat/>
    <w:uiPriority w:val="0"/>
    <w:rPr>
      <w:rFonts w:hint="eastAsia" w:ascii="宋体" w:hAnsi="宋体" w:eastAsia="宋体" w:cs="宋体"/>
      <w:b/>
      <w:color w:val="000000"/>
      <w:sz w:val="24"/>
      <w:szCs w:val="24"/>
      <w:u w:val="none"/>
    </w:rPr>
  </w:style>
  <w:style w:type="paragraph" w:customStyle="1" w:styleId="48">
    <w:name w:val="列出段落1"/>
    <w:basedOn w:val="1"/>
    <w:autoRedefine/>
    <w:qFormat/>
    <w:uiPriority w:val="34"/>
    <w:pPr>
      <w:ind w:firstLine="420" w:firstLineChars="200"/>
    </w:pPr>
  </w:style>
  <w:style w:type="paragraph" w:customStyle="1" w:styleId="49">
    <w:name w:val="Figure"/>
    <w:basedOn w:val="1"/>
    <w:next w:val="1"/>
    <w:autoRedefine/>
    <w:qFormat/>
    <w:uiPriority w:val="0"/>
    <w:pPr>
      <w:keepNext/>
      <w:keepLines/>
      <w:widowControl/>
      <w:jc w:val="center"/>
    </w:pPr>
    <w:rPr>
      <w:rFonts w:ascii="Calibri" w:hAnsi="Calibri" w:cs="Calibri"/>
      <w:kern w:val="0"/>
      <w:sz w:val="24"/>
      <w:lang w:eastAsia="en-US" w:bidi="en-US"/>
    </w:rPr>
  </w:style>
  <w:style w:type="paragraph" w:customStyle="1" w:styleId="50">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文档正文"/>
    <w:basedOn w:val="1"/>
    <w:autoRedefine/>
    <w:qFormat/>
    <w:uiPriority w:val="0"/>
    <w:rPr>
      <w:rFonts w:ascii="Arial" w:hAnsi="Arial" w:cs="Arial"/>
      <w:bCs/>
      <w:sz w:val="24"/>
    </w:rPr>
  </w:style>
  <w:style w:type="paragraph" w:customStyle="1" w:styleId="52">
    <w:name w:val="题注5"/>
    <w:basedOn w:val="1"/>
    <w:next w:val="9"/>
    <w:autoRedefine/>
    <w:qFormat/>
    <w:uiPriority w:val="0"/>
    <w:pPr>
      <w:jc w:val="center"/>
    </w:pPr>
    <w:rPr>
      <w:b/>
      <w:color w:val="000000"/>
      <w:sz w:val="24"/>
      <w:szCs w:val="21"/>
    </w:rPr>
  </w:style>
  <w:style w:type="paragraph" w:customStyle="1" w:styleId="53">
    <w:name w:val="Table Paragraph"/>
    <w:basedOn w:val="1"/>
    <w:autoRedefine/>
    <w:qFormat/>
    <w:uiPriority w:val="1"/>
  </w:style>
  <w:style w:type="paragraph" w:styleId="54">
    <w:name w:val="List Paragraph"/>
    <w:basedOn w:val="1"/>
    <w:autoRedefine/>
    <w:qFormat/>
    <w:uiPriority w:val="34"/>
    <w:pPr>
      <w:ind w:firstLine="420" w:firstLineChars="200"/>
    </w:pPr>
  </w:style>
  <w:style w:type="paragraph" w:customStyle="1" w:styleId="55">
    <w:name w:val="索引 11"/>
    <w:basedOn w:val="1"/>
    <w:next w:val="1"/>
    <w:autoRedefine/>
    <w:qFormat/>
    <w:uiPriority w:val="0"/>
    <w:pPr>
      <w:jc w:val="center"/>
    </w:pPr>
  </w:style>
  <w:style w:type="paragraph" w:customStyle="1" w:styleId="56">
    <w:name w:val="彩色列表1"/>
    <w:basedOn w:val="1"/>
    <w:autoRedefine/>
    <w:qFormat/>
    <w:uiPriority w:val="34"/>
    <w:pPr>
      <w:ind w:firstLine="420" w:firstLineChars="200"/>
    </w:pPr>
  </w:style>
  <w:style w:type="paragraph" w:customStyle="1" w:styleId="57">
    <w:name w:val="样式 首行缩进:  0 字符"/>
    <w:basedOn w:val="1"/>
    <w:autoRedefine/>
    <w:qFormat/>
    <w:uiPriority w:val="0"/>
  </w:style>
  <w:style w:type="paragraph" w:customStyle="1" w:styleId="58">
    <w:name w:val="普通(网站)1"/>
    <w:basedOn w:val="1"/>
    <w:autoRedefine/>
    <w:qFormat/>
    <w:uiPriority w:val="0"/>
    <w:pPr>
      <w:widowControl/>
      <w:spacing w:beforeAutospacing="1" w:afterAutospacing="1"/>
      <w:jc w:val="left"/>
    </w:pPr>
    <w:rPr>
      <w:rFonts w:hAnsi="宋体" w:cs="宋体"/>
      <w:sz w:val="24"/>
    </w:rPr>
  </w:style>
  <w:style w:type="paragraph" w:customStyle="1" w:styleId="5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表格文字"/>
    <w:basedOn w:val="1"/>
    <w:next w:val="13"/>
    <w:autoRedefine/>
    <w:qFormat/>
    <w:uiPriority w:val="0"/>
    <w:pPr>
      <w:spacing w:before="25" w:after="25"/>
      <w:jc w:val="left"/>
    </w:pPr>
    <w:rPr>
      <w:bCs/>
      <w:spacing w:val="10"/>
      <w:kern w:val="0"/>
      <w:sz w:val="24"/>
      <w:szCs w:val="20"/>
    </w:rPr>
  </w:style>
  <w:style w:type="paragraph" w:customStyle="1" w:styleId="61">
    <w:name w:val="p0"/>
    <w:basedOn w:val="1"/>
    <w:autoRedefine/>
    <w:qFormat/>
    <w:uiPriority w:val="0"/>
    <w:rPr>
      <w:szCs w:val="21"/>
    </w:rPr>
  </w:style>
  <w:style w:type="paragraph" w:customStyle="1" w:styleId="62">
    <w:name w:val="Char Char Char Char"/>
    <w:basedOn w:val="1"/>
    <w:autoRedefine/>
    <w:qFormat/>
    <w:uiPriority w:val="0"/>
    <w:rPr>
      <w:rFonts w:ascii="Tahoma" w:hAnsi="Tahoma"/>
      <w:sz w:val="24"/>
    </w:rPr>
  </w:style>
  <w:style w:type="paragraph" w:customStyle="1" w:styleId="6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列出段落11"/>
    <w:basedOn w:val="1"/>
    <w:autoRedefine/>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5">
    <w:name w:val="题注4"/>
    <w:basedOn w:val="1"/>
    <w:next w:val="9"/>
    <w:autoRedefine/>
    <w:qFormat/>
    <w:uiPriority w:val="0"/>
    <w:pPr>
      <w:ind w:left="-132" w:leftChars="-64" w:right="-105" w:rightChars="-50" w:hanging="2"/>
      <w:jc w:val="center"/>
    </w:pPr>
    <w:rPr>
      <w:b/>
      <w:color w:val="FF0000"/>
      <w:szCs w:val="21"/>
      <w:lang w:val="en-GB"/>
    </w:rPr>
  </w:style>
  <w:style w:type="paragraph" w:customStyle="1" w:styleId="66">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WPSOffice手动目录 1"/>
    <w:autoRedefine/>
    <w:qFormat/>
    <w:uiPriority w:val="0"/>
    <w:rPr>
      <w:rFonts w:ascii="Times New Roman" w:hAnsi="Times New Roman" w:eastAsia="宋体" w:cs="Times New Roman"/>
      <w:lang w:val="en-US" w:eastAsia="zh-CN" w:bidi="ar-SA"/>
    </w:rPr>
  </w:style>
  <w:style w:type="paragraph" w:customStyle="1" w:styleId="68">
    <w:name w:val="标题1"/>
    <w:basedOn w:val="1"/>
    <w:autoRedefine/>
    <w:qFormat/>
    <w:uiPriority w:val="0"/>
    <w:pPr>
      <w:widowControl/>
      <w:spacing w:line="360" w:lineRule="auto"/>
      <w:jc w:val="center"/>
    </w:pPr>
    <w:rPr>
      <w:rFonts w:ascii="黑体" w:eastAsia="黑体"/>
      <w:b/>
      <w:kern w:val="0"/>
      <w:sz w:val="44"/>
      <w:szCs w:val="20"/>
    </w:rPr>
  </w:style>
  <w:style w:type="paragraph" w:customStyle="1" w:styleId="69">
    <w:name w:val="_Style 6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正文加粗"/>
    <w:basedOn w:val="1"/>
    <w:autoRedefine/>
    <w:qFormat/>
    <w:uiPriority w:val="0"/>
    <w:pPr>
      <w:spacing w:line="360" w:lineRule="auto"/>
      <w:ind w:firstLine="200" w:firstLineChars="200"/>
    </w:pPr>
    <w:rPr>
      <w:rFonts w:ascii="Arial" w:hAnsi="Arial"/>
      <w:b/>
      <w:sz w:val="24"/>
    </w:rPr>
  </w:style>
  <w:style w:type="paragraph" w:customStyle="1" w:styleId="71">
    <w:name w:val="正文（缩进）"/>
    <w:basedOn w:val="1"/>
    <w:autoRedefine/>
    <w:qFormat/>
    <w:uiPriority w:val="0"/>
    <w:pPr>
      <w:spacing w:beforeLines="50" w:afterLines="50"/>
      <w:ind w:firstLine="480" w:firstLineChars="200"/>
    </w:pPr>
  </w:style>
  <w:style w:type="paragraph" w:customStyle="1" w:styleId="72">
    <w:name w:val="预审2"/>
    <w:basedOn w:val="1"/>
    <w:autoRedefine/>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character" w:customStyle="1" w:styleId="73">
    <w:name w:val="NormalCharacter"/>
    <w:autoRedefine/>
    <w:semiHidden/>
    <w:qFormat/>
    <w:uiPriority w:val="0"/>
  </w:style>
  <w:style w:type="paragraph" w:customStyle="1" w:styleId="74">
    <w:name w:val="列出段落2"/>
    <w:basedOn w:val="1"/>
    <w:autoRedefine/>
    <w:qFormat/>
    <w:uiPriority w:val="34"/>
    <w:pPr>
      <w:jc w:val="left"/>
    </w:pPr>
  </w:style>
  <w:style w:type="paragraph" w:customStyle="1" w:styleId="75">
    <w:name w:val="Revision"/>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76">
    <w:name w:val="null3"/>
    <w:hidden/>
    <w:qFormat/>
    <w:uiPriority w:val="0"/>
    <w:rPr>
      <w:rFonts w:hint="eastAsia" w:asciiTheme="minorHAnsi" w:hAnsiTheme="minorHAnsi" w:eastAsiaTheme="minorEastAsia" w:cstheme="minorBidi"/>
      <w:lang w:val="en-US" w:eastAsia="zh-Hans"/>
    </w:rPr>
  </w:style>
  <w:style w:type="character" w:customStyle="1" w:styleId="77">
    <w:name w:val="font21"/>
    <w:basedOn w:val="35"/>
    <w:qFormat/>
    <w:uiPriority w:val="0"/>
    <w:rPr>
      <w:rFonts w:hint="eastAsia" w:ascii="宋体" w:hAnsi="宋体" w:eastAsia="宋体" w:cs="宋体"/>
      <w:color w:val="000000"/>
      <w:sz w:val="21"/>
      <w:szCs w:val="21"/>
      <w:u w:val="none"/>
    </w:rPr>
  </w:style>
  <w:style w:type="character" w:customStyle="1" w:styleId="78">
    <w:name w:val="font41"/>
    <w:basedOn w:val="35"/>
    <w:qFormat/>
    <w:uiPriority w:val="0"/>
    <w:rPr>
      <w:rFonts w:ascii="微软雅黑" w:hAnsi="微软雅黑" w:eastAsia="微软雅黑" w:cs="微软雅黑"/>
      <w:color w:val="000000"/>
      <w:sz w:val="21"/>
      <w:szCs w:val="21"/>
      <w:u w:val="none"/>
    </w:rPr>
  </w:style>
  <w:style w:type="paragraph" w:customStyle="1" w:styleId="79">
    <w:name w:val="Other|1"/>
    <w:basedOn w:val="1"/>
    <w:qFormat/>
    <w:uiPriority w:val="0"/>
    <w:pPr>
      <w:widowControl w:val="0"/>
      <w:shd w:val="clear" w:color="auto" w:fill="auto"/>
      <w:spacing w:after="180"/>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4912</Words>
  <Characters>5301</Characters>
  <Lines>63</Lines>
  <Paragraphs>17</Paragraphs>
  <TotalTime>39</TotalTime>
  <ScaleCrop>false</ScaleCrop>
  <LinksUpToDate>false</LinksUpToDate>
  <CharactersWithSpaces>5555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2023-10-22T13:38:00Z</dcterms:created>
  <dc:creator>Administrator.USER-20180811MM</dc:creator>
  <cp:lastModifiedBy>bin_</cp:lastModifiedBy>
  <cp:lastPrinted>2025-05-22T08:31:00Z</cp:lastPrinted>
  <dcterms:modified xsi:type="dcterms:W3CDTF">2025-05-23T00:34:14Z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2BA3254D22454AB4992D0596C06009BF_13</vt:lpwstr>
  </property>
  <property fmtid="{D5CDD505-2E9C-101B-9397-08002B2CF9AE}" pid="4" name="KSOTemplateDocerSaveRecord">
    <vt:lpwstr>eyJoZGlkIjoiZTdmZTU0Mjc3MTE1MDNhNWM2MDM2YzZkYzEyYThhNzciLCJ1c2VySWQiOiIyODcyMDUyMzUifQ==</vt:lpwstr>
  </property>
</Properties>
</file>